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E" w:rsidRPr="00616419" w:rsidRDefault="00047269" w:rsidP="00495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6419">
        <w:rPr>
          <w:rFonts w:ascii="Times New Roman" w:hAnsi="Times New Roman" w:cs="Times New Roman"/>
          <w:sz w:val="26"/>
          <w:szCs w:val="26"/>
        </w:rPr>
        <w:t>Об</w:t>
      </w:r>
      <w:r w:rsidR="00E31C27" w:rsidRPr="00616419">
        <w:rPr>
          <w:rFonts w:ascii="Times New Roman" w:hAnsi="Times New Roman" w:cs="Times New Roman"/>
          <w:sz w:val="26"/>
          <w:szCs w:val="26"/>
        </w:rPr>
        <w:t xml:space="preserve"> исполнении поручения Президента</w:t>
      </w:r>
      <w:r w:rsidRPr="00616419">
        <w:rPr>
          <w:rFonts w:ascii="Times New Roman" w:hAnsi="Times New Roman" w:cs="Times New Roman"/>
          <w:bCs/>
          <w:sz w:val="26"/>
          <w:szCs w:val="26"/>
        </w:rPr>
        <w:t xml:space="preserve"> РФ от 22.11</w:t>
      </w:r>
      <w:r w:rsidR="00E31C27" w:rsidRPr="00616419">
        <w:rPr>
          <w:rFonts w:ascii="Times New Roman" w:hAnsi="Times New Roman" w:cs="Times New Roman"/>
          <w:bCs/>
          <w:sz w:val="26"/>
          <w:szCs w:val="26"/>
        </w:rPr>
        <w:t>.201</w:t>
      </w:r>
      <w:r w:rsidRPr="00616419">
        <w:rPr>
          <w:rFonts w:ascii="Times New Roman" w:hAnsi="Times New Roman" w:cs="Times New Roman"/>
          <w:bCs/>
          <w:sz w:val="26"/>
          <w:szCs w:val="26"/>
        </w:rPr>
        <w:t>9</w:t>
      </w:r>
      <w:r w:rsidR="00E31C27" w:rsidRPr="006164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1C27" w:rsidRPr="00616419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Pr="0061641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A52E0" w:rsidRPr="0061641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16419">
        <w:rPr>
          <w:rFonts w:ascii="Times New Roman" w:hAnsi="Times New Roman" w:cs="Times New Roman"/>
          <w:b/>
          <w:bCs/>
          <w:sz w:val="26"/>
          <w:szCs w:val="26"/>
        </w:rPr>
        <w:t>97</w:t>
      </w:r>
      <w:r w:rsidR="00E31C27" w:rsidRPr="0061641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9562E" w:rsidRPr="00616419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616419" w:rsidRPr="00616419">
        <w:rPr>
          <w:rFonts w:ascii="Times New Roman" w:hAnsi="Times New Roman" w:cs="Times New Roman"/>
          <w:sz w:val="26"/>
          <w:szCs w:val="26"/>
        </w:rPr>
        <w:t xml:space="preserve">о  </w:t>
      </w:r>
      <w:r w:rsidR="00616419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принятии мер, направленных: на расширение практики применения соглашений о государственно-частном партнерстве и концессионных соглашений при строительстве, реконструкции и эксплуатации объектов спорта.</w:t>
      </w:r>
    </w:p>
    <w:p w:rsidR="008A239D" w:rsidRPr="00616419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6419">
        <w:rPr>
          <w:rFonts w:ascii="Times New Roman" w:hAnsi="Times New Roman" w:cs="Times New Roman"/>
          <w:sz w:val="26"/>
          <w:szCs w:val="26"/>
        </w:rPr>
        <w:t>(РК № 20884-2</w:t>
      </w:r>
      <w:r w:rsidR="00616419" w:rsidRPr="00616419">
        <w:rPr>
          <w:rFonts w:ascii="Times New Roman" w:hAnsi="Times New Roman" w:cs="Times New Roman"/>
          <w:sz w:val="26"/>
          <w:szCs w:val="26"/>
        </w:rPr>
        <w:t>б-1</w:t>
      </w:r>
      <w:r w:rsidRPr="00616419">
        <w:rPr>
          <w:rFonts w:ascii="Times New Roman" w:hAnsi="Times New Roman" w:cs="Times New Roman"/>
          <w:sz w:val="26"/>
          <w:szCs w:val="26"/>
        </w:rPr>
        <w:t xml:space="preserve"> от 26.11.2019)</w:t>
      </w:r>
    </w:p>
    <w:p w:rsidR="0049562E" w:rsidRDefault="0049562E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172E" w:rsidRPr="0049562E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поручено?</w:t>
      </w:r>
      <w:r w:rsidRPr="004956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562E" w:rsidRDefault="0049562E" w:rsidP="00E31C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6419" w:rsidRPr="00616419" w:rsidRDefault="00616419" w:rsidP="00616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6419">
        <w:rPr>
          <w:rFonts w:ascii="Times New Roman" w:hAnsi="Times New Roman" w:cs="Times New Roman"/>
          <w:bCs/>
          <w:sz w:val="26"/>
          <w:szCs w:val="26"/>
        </w:rPr>
        <w:t xml:space="preserve">2. Рекомендовать высшим органам исполнительной власти субъектов </w:t>
      </w:r>
      <w:r w:rsidRPr="00616419">
        <w:rPr>
          <w:rFonts w:ascii="Times New Roman" w:hAnsi="Times New Roman" w:cs="Times New Roman"/>
          <w:sz w:val="26"/>
          <w:szCs w:val="26"/>
        </w:rPr>
        <w:t xml:space="preserve">содержание: </w:t>
      </w:r>
      <w:r w:rsidRPr="00616419">
        <w:rPr>
          <w:rFonts w:ascii="Times New Roman" w:hAnsi="Times New Roman" w:cs="Times New Roman"/>
          <w:bCs/>
          <w:sz w:val="26"/>
          <w:szCs w:val="26"/>
        </w:rPr>
        <w:t>Российской Федерации при участии органов местного</w:t>
      </w:r>
    </w:p>
    <w:p w:rsidR="00552FBF" w:rsidRPr="00616419" w:rsidRDefault="00616419" w:rsidP="0061641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16419">
        <w:rPr>
          <w:rFonts w:ascii="Times New Roman" w:hAnsi="Times New Roman" w:cs="Times New Roman"/>
          <w:bCs/>
          <w:sz w:val="26"/>
          <w:szCs w:val="26"/>
        </w:rPr>
        <w:t>самоуправления: б) принять меры, направленные: на расширение практики применения соглашений о государственно-частном партнерстве и концессионных соглашений при строительстве, реконструкции и эксплуатации объектов спорта и необходимых для их функционирования объектов инженерной и транспортной инфраструктуры.</w:t>
      </w:r>
    </w:p>
    <w:p w:rsidR="00616419" w:rsidRPr="00616419" w:rsidRDefault="00616419" w:rsidP="006164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239D" w:rsidRPr="0049562E" w:rsidRDefault="00E31C27" w:rsidP="008A239D">
      <w:pPr>
        <w:rPr>
          <w:rFonts w:ascii="Times New Roman" w:hAnsi="Times New Roman" w:cs="Times New Roman"/>
          <w:b/>
          <w:sz w:val="28"/>
          <w:szCs w:val="28"/>
        </w:rPr>
      </w:pPr>
      <w:r w:rsidRPr="0049562E">
        <w:rPr>
          <w:rFonts w:ascii="Times New Roman" w:hAnsi="Times New Roman" w:cs="Times New Roman"/>
          <w:b/>
          <w:sz w:val="28"/>
          <w:szCs w:val="28"/>
        </w:rPr>
        <w:t>Как исполнено?</w:t>
      </w:r>
    </w:p>
    <w:p w:rsidR="008A239D" w:rsidRPr="00616419" w:rsidRDefault="008C38E1" w:rsidP="008A239D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3004FF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616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6164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C38E1" w:rsidRPr="008C38E1" w:rsidRDefault="008C38E1" w:rsidP="008C38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поручения Президента Российской Федерации от 22.11.2019 года№Пр-2397 подпункта «б» пункта 2 Перечня поручений Президента Российской Федерации по итогам заседаний Совета при Президенте Российской Федерации по развитию физической культуры и спорта, Администрация города Новоалтайска информирует.</w:t>
      </w:r>
    </w:p>
    <w:p w:rsidR="008C38E1" w:rsidRPr="008C38E1" w:rsidRDefault="008C38E1" w:rsidP="008C38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Федерального проекта «Создание для всех категорий и групп населения условий для занятий физической культурой и спортом, массовым спортом в том числе, повышения уровня обеспеченности населения объектами спорта и подготовки спорт</w:t>
      </w:r>
      <w:bookmarkStart w:id="0" w:name="_GoBack"/>
      <w:bookmarkEnd w:id="0"/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ивного резерва», в рамках государственной программы «Развитие физической культуры и спорта», утвержденной постановлением Правительства Российской Федерации от 15.04.2014 года №302; государственной программы «Развитие физической культуры и спорта в Алтайском крае на 2020-2024 годы», Администрацией города в рамках </w:t>
      </w:r>
      <w:proofErr w:type="spellStart"/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</w:t>
      </w:r>
      <w:proofErr w:type="spellEnd"/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частного партнерства была построена площадка для мини-футбола с искусственным покрытием, заменены деревянные на пластиковые хоккейные борта спортивного клуба «Лидер»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8 микрорайон, д. 3, «Старт» ул. Красногвардейская, 10 а. Отремонтирован спортивный клуб по месту жительства «Метеор»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Белоярском районе (установлена спортивная площадка для сдачи норм комплекса ГТО, установлена хоккейная коробка, установлен новый забор, смонтирована система видеонаблюдения, на здании клуба заменена крыша, стены обшиты </w:t>
      </w:r>
      <w:proofErr w:type="spellStart"/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сайдингом</w:t>
      </w:r>
      <w:proofErr w:type="spellEnd"/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552FBF" w:rsidRPr="00616419" w:rsidRDefault="008C38E1" w:rsidP="008C38E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38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Ведется ремонт муниципальной лыжной базы за счет внебюджетных средств. Так же за счет привлеченных средств в 2021 г. будут построены две многофункциональные спортивные площадки на территории школы №166 по улице Деповской, 14 и по улице 9 января, дом 13.</w:t>
      </w:r>
    </w:p>
    <w:sectPr w:rsidR="00552FBF" w:rsidRPr="0061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047269"/>
    <w:rsid w:val="002965D1"/>
    <w:rsid w:val="003004FF"/>
    <w:rsid w:val="003F2FF4"/>
    <w:rsid w:val="0042172E"/>
    <w:rsid w:val="0049562E"/>
    <w:rsid w:val="004A52E0"/>
    <w:rsid w:val="00510928"/>
    <w:rsid w:val="00552FBF"/>
    <w:rsid w:val="00596610"/>
    <w:rsid w:val="00616419"/>
    <w:rsid w:val="006322CE"/>
    <w:rsid w:val="0077623C"/>
    <w:rsid w:val="008A239D"/>
    <w:rsid w:val="008C38E1"/>
    <w:rsid w:val="00953C62"/>
    <w:rsid w:val="00A12205"/>
    <w:rsid w:val="00A24AA1"/>
    <w:rsid w:val="00B66A26"/>
    <w:rsid w:val="00C96E36"/>
    <w:rsid w:val="00E31C27"/>
    <w:rsid w:val="00E4376D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21</cp:revision>
  <dcterms:created xsi:type="dcterms:W3CDTF">2019-07-09T08:39:00Z</dcterms:created>
  <dcterms:modified xsi:type="dcterms:W3CDTF">2021-05-27T02:48:00Z</dcterms:modified>
</cp:coreProperties>
</file>