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B2" w:rsidRPr="007106B2" w:rsidRDefault="007106B2" w:rsidP="00710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6B2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Pr="007106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63D3">
        <w:rPr>
          <w:rFonts w:ascii="Times New Roman" w:hAnsi="Times New Roman" w:cs="Times New Roman"/>
          <w:bCs/>
          <w:sz w:val="28"/>
          <w:szCs w:val="28"/>
        </w:rPr>
        <w:t>РФ</w:t>
      </w:r>
      <w:bookmarkStart w:id="0" w:name="_GoBack"/>
      <w:bookmarkEnd w:id="0"/>
      <w:r w:rsidRPr="007106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Pr="007106B2">
        <w:rPr>
          <w:rFonts w:ascii="Times New Roman" w:hAnsi="Times New Roman" w:cs="Times New Roman"/>
          <w:bCs/>
          <w:sz w:val="28"/>
          <w:szCs w:val="28"/>
        </w:rPr>
        <w:t xml:space="preserve"> 29.04.2013 </w:t>
      </w:r>
      <w:r w:rsidRPr="007106B2">
        <w:rPr>
          <w:rFonts w:ascii="Times New Roman" w:hAnsi="Times New Roman" w:cs="Times New Roman"/>
          <w:b/>
          <w:bCs/>
          <w:sz w:val="28"/>
          <w:szCs w:val="28"/>
        </w:rPr>
        <w:t>№ Пр-967, п.2.2</w:t>
      </w:r>
      <w:r w:rsidRPr="007106B2">
        <w:rPr>
          <w:rFonts w:ascii="Times New Roman" w:hAnsi="Times New Roman" w:cs="Times New Roman"/>
          <w:bCs/>
          <w:sz w:val="28"/>
          <w:szCs w:val="28"/>
        </w:rPr>
        <w:t xml:space="preserve"> об</w:t>
      </w:r>
      <w:r w:rsidRPr="007106B2">
        <w:rPr>
          <w:rFonts w:ascii="Times New Roman" w:hAnsi="Times New Roman" w:cs="Times New Roman"/>
          <w:sz w:val="28"/>
          <w:szCs w:val="28"/>
        </w:rPr>
        <w:t xml:space="preserve"> обеспечении функционирования системы мониторинга состояния автомобильных дорог общего пользования.</w:t>
      </w:r>
    </w:p>
    <w:p w:rsidR="007106B2" w:rsidRPr="007106B2" w:rsidRDefault="007106B2" w:rsidP="00710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(РК № 5069-2.2 от 07.05.2013)</w:t>
      </w: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8B152E" w:rsidRDefault="008B152E" w:rsidP="008B152E">
      <w:pPr>
        <w:pStyle w:val="Default"/>
        <w:rPr>
          <w:color w:val="auto"/>
        </w:rPr>
      </w:pPr>
    </w:p>
    <w:p w:rsidR="00192EAD" w:rsidRPr="00192EAD" w:rsidRDefault="00C11D27" w:rsidP="00192EAD">
      <w:pPr>
        <w:pStyle w:val="Default"/>
      </w:pPr>
      <w:r>
        <w:rPr>
          <w:bCs/>
          <w:sz w:val="28"/>
          <w:szCs w:val="28"/>
        </w:rPr>
        <w:t xml:space="preserve">  </w:t>
      </w:r>
    </w:p>
    <w:p w:rsidR="00192EAD" w:rsidRPr="00192EAD" w:rsidRDefault="00192EAD" w:rsidP="00192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92EAD">
        <w:rPr>
          <w:rFonts w:ascii="Times New Roman" w:hAnsi="Times New Roman" w:cs="Times New Roman"/>
          <w:sz w:val="24"/>
          <w:szCs w:val="24"/>
        </w:rPr>
        <w:t xml:space="preserve"> </w:t>
      </w:r>
      <w:r w:rsidRPr="00192EAD">
        <w:rPr>
          <w:rFonts w:ascii="Times New Roman" w:hAnsi="Times New Roman" w:cs="Times New Roman"/>
          <w:bCs/>
          <w:sz w:val="28"/>
          <w:szCs w:val="28"/>
        </w:rPr>
        <w:t xml:space="preserve">Правительству Российской Федерации совместно с </w:t>
      </w:r>
      <w:proofErr w:type="gramStart"/>
      <w:r w:rsidRPr="00192EAD">
        <w:rPr>
          <w:rFonts w:ascii="Times New Roman" w:hAnsi="Times New Roman" w:cs="Times New Roman"/>
          <w:bCs/>
          <w:sz w:val="28"/>
          <w:szCs w:val="28"/>
        </w:rPr>
        <w:t>высшими</w:t>
      </w:r>
      <w:proofErr w:type="gramEnd"/>
    </w:p>
    <w:p w:rsidR="00192EAD" w:rsidRPr="00192EAD" w:rsidRDefault="00192EAD" w:rsidP="00192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EAD">
        <w:rPr>
          <w:rFonts w:ascii="Times New Roman" w:hAnsi="Times New Roman" w:cs="Times New Roman"/>
          <w:bCs/>
          <w:sz w:val="28"/>
          <w:szCs w:val="28"/>
        </w:rPr>
        <w:t xml:space="preserve">должностными лицами (руководителями высших исполнительных органов государственной власти) субъектов Российской Федерации обеспечить функционирование </w:t>
      </w:r>
      <w:proofErr w:type="gramStart"/>
      <w:r w:rsidRPr="00192EAD">
        <w:rPr>
          <w:rFonts w:ascii="Times New Roman" w:hAnsi="Times New Roman" w:cs="Times New Roman"/>
          <w:bCs/>
          <w:sz w:val="28"/>
          <w:szCs w:val="28"/>
        </w:rPr>
        <w:t>системы мониторинга состояния автомобильных дорог общего пользования</w:t>
      </w:r>
      <w:proofErr w:type="gramEnd"/>
      <w:r w:rsidRPr="00192EAD">
        <w:rPr>
          <w:rFonts w:ascii="Times New Roman" w:hAnsi="Times New Roman" w:cs="Times New Roman"/>
          <w:bCs/>
          <w:sz w:val="28"/>
          <w:szCs w:val="28"/>
        </w:rPr>
        <w:t>.</w:t>
      </w:r>
    </w:p>
    <w:p w:rsidR="008B152E" w:rsidRPr="0033741E" w:rsidRDefault="008B152E" w:rsidP="003374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4CD4" w:rsidRPr="0014047E" w:rsidRDefault="000D3C88" w:rsidP="0014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47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0D3C88" w:rsidRDefault="002B7431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9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4047E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19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D3C88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.2019.</w:t>
      </w:r>
    </w:p>
    <w:p w:rsidR="00264CD4" w:rsidRPr="0014047E" w:rsidRDefault="00264CD4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EAD" w:rsidRPr="00192EAD" w:rsidRDefault="00192EAD" w:rsidP="00192EAD">
      <w:pPr>
        <w:pStyle w:val="Default"/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="00264CD4">
        <w:rPr>
          <w:rFonts w:eastAsia="Times New Roman"/>
          <w:sz w:val="28"/>
          <w:szCs w:val="28"/>
          <w:lang w:eastAsia="ru-RU"/>
        </w:rPr>
        <w:t xml:space="preserve">   </w:t>
      </w:r>
      <w:r w:rsidRPr="00192EAD">
        <w:t xml:space="preserve"> </w:t>
      </w:r>
    </w:p>
    <w:p w:rsidR="00192EAD" w:rsidRPr="00192EAD" w:rsidRDefault="00192EAD" w:rsidP="00192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</w:t>
      </w:r>
      <w:r w:rsidRPr="00192EAD">
        <w:rPr>
          <w:rFonts w:ascii="Times New Roman" w:hAnsi="Times New Roman" w:cs="Times New Roman"/>
          <w:sz w:val="28"/>
          <w:szCs w:val="28"/>
        </w:rPr>
        <w:t xml:space="preserve"> исполнение п.2.2 Перечня поручений Президента Российской Федерации от 29.04.2013 № ПР-967,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2EAD">
        <w:rPr>
          <w:rFonts w:ascii="Times New Roman" w:hAnsi="Times New Roman" w:cs="Times New Roman"/>
          <w:sz w:val="28"/>
          <w:szCs w:val="28"/>
        </w:rPr>
        <w:t>дминистрация города Новоалтайска сообщает, что мониторинг состояния автомобильных дорог общего пользования осуществляется на постоянной основе. Проводится систематический сбор информации и анализ состояния дорог.</w:t>
      </w:r>
    </w:p>
    <w:p w:rsidR="00192EAD" w:rsidRPr="00192EAD" w:rsidRDefault="00192EAD" w:rsidP="00192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2EAD">
        <w:rPr>
          <w:rFonts w:ascii="Times New Roman" w:hAnsi="Times New Roman" w:cs="Times New Roman"/>
          <w:sz w:val="28"/>
          <w:szCs w:val="28"/>
        </w:rPr>
        <w:t xml:space="preserve">Комитетом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2EAD">
        <w:rPr>
          <w:rFonts w:ascii="Times New Roman" w:hAnsi="Times New Roman" w:cs="Times New Roman"/>
          <w:sz w:val="28"/>
          <w:szCs w:val="28"/>
        </w:rPr>
        <w:t>дминистрации города Новоалтайска по жилищн</w:t>
      </w:r>
      <w:proofErr w:type="gramStart"/>
      <w:r w:rsidRPr="00192EA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92EAD">
        <w:rPr>
          <w:rFonts w:ascii="Times New Roman" w:hAnsi="Times New Roman" w:cs="Times New Roman"/>
          <w:sz w:val="28"/>
          <w:szCs w:val="28"/>
        </w:rPr>
        <w:t xml:space="preserve"> коммунальному, газовому хозяйству, энергетике, транспорту и строительству разработана комплексная схема организации дорожного движения на территории города Новоалтайска (КСОДД) и проекты организации дорожного движения (ПОДД).</w:t>
      </w:r>
    </w:p>
    <w:p w:rsidR="000D3C88" w:rsidRPr="00192EAD" w:rsidRDefault="00192EAD" w:rsidP="00192EA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92EAD">
        <w:rPr>
          <w:rFonts w:ascii="Times New Roman" w:hAnsi="Times New Roman" w:cs="Times New Roman"/>
          <w:sz w:val="28"/>
          <w:szCs w:val="28"/>
        </w:rPr>
        <w:t>Разработка указанных КСОДД и ПОДД позволяет улучшить обеспечение безопасности дорожного движения, упорядочить и улучшить условия дорожного движения транспортных средств и пешеходов, организовать пропуск прогнозируемого потока транспортных средств и пешеходов, повысить пропускную способность дорог и эффективность их использования, организовать транспортное обслуживание новых или реконструируемых объектов,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EAD">
        <w:rPr>
          <w:rFonts w:ascii="Times New Roman" w:hAnsi="Times New Roman" w:cs="Times New Roman"/>
          <w:sz w:val="28"/>
          <w:szCs w:val="28"/>
        </w:rPr>
        <w:t>капитального строительства различного функционального назначения, снизить экономические потери при осуществлении дорожного движения транспортных средств и пешеходов</w:t>
      </w:r>
      <w:proofErr w:type="gramEnd"/>
      <w:r w:rsidRPr="00192EAD">
        <w:rPr>
          <w:rFonts w:ascii="Times New Roman" w:hAnsi="Times New Roman" w:cs="Times New Roman"/>
          <w:sz w:val="28"/>
          <w:szCs w:val="28"/>
        </w:rPr>
        <w:t>, снизить негативное воздействие от автомобильного транспорта на окружающую среду.</w:t>
      </w:r>
    </w:p>
    <w:sectPr w:rsidR="000D3C88" w:rsidRPr="0019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CD"/>
    <w:rsid w:val="000D3C88"/>
    <w:rsid w:val="000F2376"/>
    <w:rsid w:val="0014047E"/>
    <w:rsid w:val="00192EAD"/>
    <w:rsid w:val="00264CD4"/>
    <w:rsid w:val="002B7431"/>
    <w:rsid w:val="0033741E"/>
    <w:rsid w:val="006663D3"/>
    <w:rsid w:val="007106B2"/>
    <w:rsid w:val="008B152E"/>
    <w:rsid w:val="009F18CD"/>
    <w:rsid w:val="00C11D27"/>
    <w:rsid w:val="00FD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10</cp:revision>
  <dcterms:created xsi:type="dcterms:W3CDTF">2019-03-14T03:56:00Z</dcterms:created>
  <dcterms:modified xsi:type="dcterms:W3CDTF">2019-05-31T03:24:00Z</dcterms:modified>
</cp:coreProperties>
</file>