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Pr="00CA718E" w:rsidRDefault="00E31C27" w:rsidP="00370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62">
        <w:rPr>
          <w:rFonts w:ascii="Times New Roman" w:hAnsi="Times New Roman" w:cs="Times New Roman"/>
          <w:sz w:val="26"/>
          <w:szCs w:val="26"/>
        </w:rPr>
        <w:t>Об исполнении поручения Президента</w:t>
      </w:r>
      <w:r w:rsidR="00370EFA">
        <w:rPr>
          <w:rFonts w:ascii="Times New Roman" w:hAnsi="Times New Roman" w:cs="Times New Roman"/>
          <w:bCs/>
          <w:sz w:val="26"/>
          <w:szCs w:val="26"/>
        </w:rPr>
        <w:t xml:space="preserve"> РФ от </w:t>
      </w:r>
      <w:r w:rsidR="00CA718E">
        <w:rPr>
          <w:rFonts w:ascii="Times New Roman" w:hAnsi="Times New Roman" w:cs="Times New Roman"/>
          <w:bCs/>
          <w:sz w:val="26"/>
          <w:szCs w:val="26"/>
        </w:rPr>
        <w:t>0</w:t>
      </w:r>
      <w:r w:rsidR="00370EFA">
        <w:rPr>
          <w:rFonts w:ascii="Times New Roman" w:hAnsi="Times New Roman" w:cs="Times New Roman"/>
          <w:bCs/>
          <w:sz w:val="26"/>
          <w:szCs w:val="26"/>
        </w:rPr>
        <w:t>7</w:t>
      </w:r>
      <w:r w:rsidRPr="00953C62">
        <w:rPr>
          <w:rFonts w:ascii="Times New Roman" w:hAnsi="Times New Roman" w:cs="Times New Roman"/>
          <w:bCs/>
          <w:sz w:val="26"/>
          <w:szCs w:val="26"/>
        </w:rPr>
        <w:t>.0</w:t>
      </w:r>
      <w:r w:rsidR="00CA718E">
        <w:rPr>
          <w:rFonts w:ascii="Times New Roman" w:hAnsi="Times New Roman" w:cs="Times New Roman"/>
          <w:bCs/>
          <w:sz w:val="26"/>
          <w:szCs w:val="26"/>
        </w:rPr>
        <w:t>5</w:t>
      </w:r>
      <w:r w:rsidRPr="00953C62">
        <w:rPr>
          <w:rFonts w:ascii="Times New Roman" w:hAnsi="Times New Roman" w:cs="Times New Roman"/>
          <w:bCs/>
          <w:sz w:val="26"/>
          <w:szCs w:val="26"/>
        </w:rPr>
        <w:t>.201</w:t>
      </w:r>
      <w:r w:rsidR="00CA718E">
        <w:rPr>
          <w:rFonts w:ascii="Times New Roman" w:hAnsi="Times New Roman" w:cs="Times New Roman"/>
          <w:bCs/>
          <w:sz w:val="26"/>
          <w:szCs w:val="26"/>
        </w:rPr>
        <w:t>7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 w:rsidR="00CA718E">
        <w:rPr>
          <w:rFonts w:ascii="Times New Roman" w:hAnsi="Times New Roman" w:cs="Times New Roman"/>
          <w:b/>
          <w:bCs/>
          <w:sz w:val="26"/>
          <w:szCs w:val="26"/>
        </w:rPr>
        <w:t>91</w:t>
      </w:r>
      <w:r w:rsidR="00370EFA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A71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A718E" w:rsidRPr="00CA718E">
        <w:rPr>
          <w:rFonts w:ascii="Times New Roman" w:hAnsi="Times New Roman" w:cs="Times New Roman"/>
          <w:bCs/>
          <w:sz w:val="28"/>
          <w:szCs w:val="28"/>
        </w:rPr>
        <w:t>о проведении мониторинга муниципальных программ.</w:t>
      </w:r>
    </w:p>
    <w:p w:rsidR="00E31C27" w:rsidRDefault="00E31C27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sz w:val="26"/>
          <w:szCs w:val="26"/>
        </w:rPr>
        <w:t xml:space="preserve">(РК № </w:t>
      </w:r>
      <w:r w:rsidR="00CA718E">
        <w:rPr>
          <w:rFonts w:ascii="Times New Roman" w:hAnsi="Times New Roman" w:cs="Times New Roman"/>
          <w:sz w:val="26"/>
          <w:szCs w:val="26"/>
        </w:rPr>
        <w:t>7678</w:t>
      </w:r>
      <w:r w:rsidR="00370EFA">
        <w:rPr>
          <w:rFonts w:ascii="Times New Roman" w:hAnsi="Times New Roman" w:cs="Times New Roman"/>
          <w:sz w:val="26"/>
          <w:szCs w:val="26"/>
        </w:rPr>
        <w:t>-</w:t>
      </w:r>
      <w:r w:rsidR="00CA718E">
        <w:rPr>
          <w:rFonts w:ascii="Times New Roman" w:hAnsi="Times New Roman" w:cs="Times New Roman"/>
          <w:sz w:val="26"/>
          <w:szCs w:val="26"/>
        </w:rPr>
        <w:t xml:space="preserve">7 </w:t>
      </w:r>
      <w:r w:rsidR="00370EFA">
        <w:rPr>
          <w:rFonts w:ascii="Times New Roman" w:hAnsi="Times New Roman" w:cs="Times New Roman"/>
          <w:sz w:val="26"/>
          <w:szCs w:val="26"/>
        </w:rPr>
        <w:t>от 1</w:t>
      </w:r>
      <w:r w:rsidR="00CA718E">
        <w:rPr>
          <w:rFonts w:ascii="Times New Roman" w:hAnsi="Times New Roman" w:cs="Times New Roman"/>
          <w:sz w:val="26"/>
          <w:szCs w:val="26"/>
        </w:rPr>
        <w:t>0</w:t>
      </w:r>
      <w:r w:rsidR="00776404">
        <w:rPr>
          <w:rFonts w:ascii="Times New Roman" w:hAnsi="Times New Roman" w:cs="Times New Roman"/>
          <w:sz w:val="26"/>
          <w:szCs w:val="26"/>
        </w:rPr>
        <w:t>.0</w:t>
      </w:r>
      <w:r w:rsidR="00CA718E">
        <w:rPr>
          <w:rFonts w:ascii="Times New Roman" w:hAnsi="Times New Roman" w:cs="Times New Roman"/>
          <w:sz w:val="26"/>
          <w:szCs w:val="26"/>
        </w:rPr>
        <w:t>5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 w:rsidR="00CA718E">
        <w:rPr>
          <w:rFonts w:ascii="Times New Roman" w:hAnsi="Times New Roman" w:cs="Times New Roman"/>
          <w:sz w:val="26"/>
          <w:szCs w:val="26"/>
        </w:rPr>
        <w:t>7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776404" w:rsidRPr="00953C62" w:rsidRDefault="00776404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718E" w:rsidRPr="00CA718E" w:rsidRDefault="00CA718E" w:rsidP="00CA7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718E" w:rsidRPr="00CA718E" w:rsidRDefault="00CA718E" w:rsidP="00CA7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18E"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gramStart"/>
      <w:r w:rsidRPr="00CA718E">
        <w:rPr>
          <w:rFonts w:ascii="Times New Roman" w:hAnsi="Times New Roman" w:cs="Times New Roman"/>
          <w:bCs/>
          <w:sz w:val="28"/>
          <w:szCs w:val="28"/>
        </w:rPr>
        <w:t>Рекомендовать органам исполнительной власти субъектов Российской Федерации обеспечить после утверждения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718E">
        <w:rPr>
          <w:rFonts w:ascii="Times New Roman" w:hAnsi="Times New Roman" w:cs="Times New Roman"/>
          <w:bCs/>
          <w:sz w:val="28"/>
          <w:szCs w:val="28"/>
        </w:rPr>
        <w:t>Правительством Российской Федерации плана мероприятий ("дорожной карты"), предусмотренного подпунктом «в» пункта 1 настоящего перечня поручений, корректировку региональных и муниципальных программ, содержащих мероприятия, направленные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718E">
        <w:rPr>
          <w:rFonts w:ascii="Times New Roman" w:hAnsi="Times New Roman" w:cs="Times New Roman"/>
          <w:bCs/>
          <w:sz w:val="28"/>
          <w:szCs w:val="28"/>
        </w:rPr>
        <w:t>на сохранение, возрождение и развитие народных художественных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718E">
        <w:rPr>
          <w:rFonts w:ascii="Times New Roman" w:hAnsi="Times New Roman" w:cs="Times New Roman"/>
          <w:bCs/>
          <w:sz w:val="28"/>
          <w:szCs w:val="28"/>
        </w:rPr>
        <w:t xml:space="preserve">промыслов и ремесел. </w:t>
      </w:r>
      <w:proofErr w:type="gramEnd"/>
    </w:p>
    <w:p w:rsidR="00370EFA" w:rsidRPr="00370EFA" w:rsidRDefault="004E1D68" w:rsidP="00370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370EFA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CA71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.2019.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771A5" w:rsidRDefault="001771A5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CA718E" w:rsidRPr="00CA718E" w:rsidRDefault="00CA718E" w:rsidP="00CA718E">
      <w:pPr>
        <w:pStyle w:val="Default"/>
        <w:jc w:val="both"/>
        <w:rPr>
          <w:sz w:val="28"/>
          <w:szCs w:val="28"/>
        </w:rPr>
      </w:pPr>
      <w:r w:rsidRPr="00CA718E">
        <w:rPr>
          <w:sz w:val="28"/>
          <w:szCs w:val="28"/>
        </w:rPr>
        <w:t>Во исполн</w:t>
      </w:r>
      <w:r>
        <w:rPr>
          <w:sz w:val="28"/>
          <w:szCs w:val="28"/>
        </w:rPr>
        <w:t>ен</w:t>
      </w:r>
      <w:r w:rsidRPr="00CA718E">
        <w:rPr>
          <w:sz w:val="28"/>
          <w:szCs w:val="28"/>
        </w:rPr>
        <w:t>ие поручения о проведении мониторинга муниципальных программ сообщаем, что мероприятия, утвержденные дорожной картой по сохранению, возрождению и развитию народных художественных промыслов и ремесел, содержатся в следующих муниципальных программах:</w:t>
      </w:r>
    </w:p>
    <w:p w:rsidR="00CA718E" w:rsidRPr="00CA718E" w:rsidRDefault="00CA718E" w:rsidP="00CA7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18E">
        <w:rPr>
          <w:rFonts w:ascii="Times New Roman" w:hAnsi="Times New Roman" w:cs="Times New Roman"/>
          <w:sz w:val="28"/>
          <w:szCs w:val="28"/>
        </w:rPr>
        <w:t>- «Развитие культуры в городе Новоалтайске на 2016-2020 годы»;</w:t>
      </w:r>
    </w:p>
    <w:p w:rsidR="00CA718E" w:rsidRPr="00CA718E" w:rsidRDefault="00CA718E" w:rsidP="00CA7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18E">
        <w:rPr>
          <w:rFonts w:ascii="Times New Roman" w:hAnsi="Times New Roman" w:cs="Times New Roman"/>
          <w:sz w:val="28"/>
          <w:szCs w:val="28"/>
        </w:rPr>
        <w:t>«Развитие системы образования в городе Новоалтайске на 2016-2020 годы».</w:t>
      </w:r>
    </w:p>
    <w:p w:rsidR="00CA718E" w:rsidRPr="00CA718E" w:rsidRDefault="00CA718E" w:rsidP="00CA7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18E">
        <w:rPr>
          <w:rFonts w:ascii="Times New Roman" w:hAnsi="Times New Roman" w:cs="Times New Roman"/>
          <w:sz w:val="28"/>
          <w:szCs w:val="28"/>
        </w:rPr>
        <w:t>Вместе с тем сообщаем, что при корректировке действующих и разработке новых муниципальных программ города Новоалтайска, Администрацией города также будут учитываться мероприятия, утвержденные дорожной картой по сохранению, возрождению и развитию народных художественных промыслов и ремесел.</w:t>
      </w:r>
    </w:p>
    <w:p w:rsidR="00CA718E" w:rsidRPr="00CA718E" w:rsidRDefault="00CA718E" w:rsidP="00CA7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718E" w:rsidRPr="00CA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1771A5"/>
    <w:rsid w:val="002965D1"/>
    <w:rsid w:val="00370EFA"/>
    <w:rsid w:val="004E1D68"/>
    <w:rsid w:val="0077623C"/>
    <w:rsid w:val="00776404"/>
    <w:rsid w:val="00953C62"/>
    <w:rsid w:val="00A12205"/>
    <w:rsid w:val="00B66A26"/>
    <w:rsid w:val="00C96E36"/>
    <w:rsid w:val="00CA718E"/>
    <w:rsid w:val="00E31C27"/>
    <w:rsid w:val="00F6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Мигалева Алевтина Игоревна</cp:lastModifiedBy>
  <cp:revision>11</cp:revision>
  <dcterms:created xsi:type="dcterms:W3CDTF">2019-07-09T08:39:00Z</dcterms:created>
  <dcterms:modified xsi:type="dcterms:W3CDTF">2019-09-10T02:37:00Z</dcterms:modified>
</cp:coreProperties>
</file>