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48" w:rsidRPr="00642C48" w:rsidRDefault="00642C48" w:rsidP="00642C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C48">
        <w:rPr>
          <w:rFonts w:ascii="Times New Roman" w:eastAsia="Calibri" w:hAnsi="Times New Roman" w:cs="Times New Roman"/>
          <w:sz w:val="24"/>
          <w:szCs w:val="24"/>
        </w:rPr>
        <w:t>Об исполнении поручения Аппарата Полномочного представителя Президента</w:t>
      </w:r>
      <w:r w:rsidRPr="00642C48">
        <w:rPr>
          <w:rFonts w:ascii="Times New Roman" w:eastAsia="Calibri" w:hAnsi="Times New Roman" w:cs="Times New Roman"/>
          <w:bCs/>
          <w:sz w:val="24"/>
          <w:szCs w:val="24"/>
        </w:rPr>
        <w:t xml:space="preserve"> РФ в Сибирском ФО от 24</w:t>
      </w:r>
      <w:r w:rsidRPr="00642C48">
        <w:rPr>
          <w:rFonts w:ascii="Times New Roman" w:eastAsia="Calibri" w:hAnsi="Times New Roman" w:cs="Times New Roman"/>
          <w:sz w:val="24"/>
          <w:szCs w:val="24"/>
        </w:rPr>
        <w:t>.0</w:t>
      </w:r>
      <w:r w:rsidRPr="00642C48">
        <w:rPr>
          <w:rFonts w:ascii="Times New Roman" w:eastAsia="Calibri" w:hAnsi="Times New Roman" w:cs="Times New Roman"/>
          <w:sz w:val="24"/>
          <w:szCs w:val="24"/>
        </w:rPr>
        <w:t>5</w:t>
      </w:r>
      <w:r w:rsidRPr="00642C48">
        <w:rPr>
          <w:rFonts w:ascii="Times New Roman" w:eastAsia="Calibri" w:hAnsi="Times New Roman" w:cs="Times New Roman"/>
          <w:sz w:val="24"/>
          <w:szCs w:val="24"/>
        </w:rPr>
        <w:t>.2019</w:t>
      </w:r>
      <w:r w:rsidRPr="00642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2C48">
        <w:rPr>
          <w:rFonts w:ascii="Times New Roman" w:eastAsia="Calibri" w:hAnsi="Times New Roman" w:cs="Times New Roman"/>
          <w:b/>
          <w:sz w:val="24"/>
          <w:szCs w:val="24"/>
        </w:rPr>
        <w:t>№ А55-</w:t>
      </w:r>
      <w:r w:rsidRPr="00642C48">
        <w:rPr>
          <w:rFonts w:ascii="Times New Roman" w:eastAsia="Calibri" w:hAnsi="Times New Roman" w:cs="Times New Roman"/>
          <w:b/>
          <w:sz w:val="24"/>
          <w:szCs w:val="24"/>
        </w:rPr>
        <w:t>05-858</w:t>
      </w:r>
      <w:r w:rsidRPr="00642C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42C48">
        <w:rPr>
          <w:rFonts w:ascii="Times New Roman" w:eastAsia="Calibri" w:hAnsi="Times New Roman" w:cs="Times New Roman"/>
          <w:sz w:val="24"/>
          <w:szCs w:val="24"/>
        </w:rPr>
        <w:t>о</w:t>
      </w:r>
      <w:r w:rsidRPr="00642C48">
        <w:rPr>
          <w:rFonts w:ascii="Times New Roman" w:hAnsi="Times New Roman" w:cs="Times New Roman"/>
          <w:bCs/>
          <w:sz w:val="24"/>
          <w:szCs w:val="24"/>
        </w:rPr>
        <w:t xml:space="preserve"> направлении информации по исполнению Указа Президента РФ от</w:t>
      </w:r>
      <w:r w:rsidRPr="00642C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2C48">
        <w:rPr>
          <w:rFonts w:ascii="Times New Roman" w:hAnsi="Times New Roman" w:cs="Times New Roman"/>
          <w:bCs/>
          <w:sz w:val="24"/>
          <w:szCs w:val="24"/>
        </w:rPr>
        <w:t>17.04.2017 года № 171 "О мониторинге и анализе результатов</w:t>
      </w:r>
      <w:r w:rsidRPr="00642C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2C48">
        <w:rPr>
          <w:rFonts w:ascii="Times New Roman" w:hAnsi="Times New Roman" w:cs="Times New Roman"/>
          <w:bCs/>
          <w:sz w:val="24"/>
          <w:szCs w:val="24"/>
        </w:rPr>
        <w:t>рассмотрения обращений граждан и организаций"</w:t>
      </w:r>
    </w:p>
    <w:p w:rsidR="00642C48" w:rsidRPr="00642C48" w:rsidRDefault="00642C48" w:rsidP="00642C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2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(РК № </w:t>
      </w:r>
      <w:r w:rsidRPr="00642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8601 от 24</w:t>
      </w:r>
      <w:r w:rsidRPr="00642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Pr="00642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642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.2019)</w:t>
      </w:r>
    </w:p>
    <w:p w:rsidR="00776404" w:rsidRPr="00642C48" w:rsidRDefault="00776404" w:rsidP="00642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C27" w:rsidRPr="00642C48" w:rsidRDefault="00E31C27" w:rsidP="0064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поручено?</w:t>
      </w:r>
      <w:r w:rsidRPr="00642C4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4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C48" w:rsidRPr="00642C48" w:rsidRDefault="00642C48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C48" w:rsidRDefault="00642C48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C48">
        <w:rPr>
          <w:rFonts w:ascii="Times New Roman" w:hAnsi="Times New Roman" w:cs="Times New Roman"/>
          <w:bCs/>
          <w:sz w:val="24"/>
          <w:szCs w:val="24"/>
        </w:rPr>
        <w:t>О направлении информации по исполнению Указа Президента РФ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2C48">
        <w:rPr>
          <w:rFonts w:ascii="Times New Roman" w:hAnsi="Times New Roman" w:cs="Times New Roman"/>
          <w:bCs/>
          <w:sz w:val="24"/>
          <w:szCs w:val="24"/>
        </w:rPr>
        <w:t>17.04.2017 года</w:t>
      </w:r>
    </w:p>
    <w:p w:rsidR="00642C48" w:rsidRPr="00642C48" w:rsidRDefault="00642C48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48">
        <w:rPr>
          <w:rFonts w:ascii="Times New Roman" w:hAnsi="Times New Roman" w:cs="Times New Roman"/>
          <w:bCs/>
          <w:sz w:val="24"/>
          <w:szCs w:val="24"/>
        </w:rPr>
        <w:t xml:space="preserve"> № 171 "О мониторинге и анализе результатов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2C48">
        <w:rPr>
          <w:rFonts w:ascii="Times New Roman" w:hAnsi="Times New Roman" w:cs="Times New Roman"/>
          <w:bCs/>
          <w:sz w:val="24"/>
          <w:szCs w:val="24"/>
        </w:rPr>
        <w:t>рассмотрения обращений граждан и организаций"</w:t>
      </w:r>
    </w:p>
    <w:p w:rsidR="00CA718E" w:rsidRPr="00642C48" w:rsidRDefault="00CA718E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1C27" w:rsidRPr="00642C48" w:rsidRDefault="00E31C27" w:rsidP="0064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48">
        <w:rPr>
          <w:rFonts w:ascii="Times New Roman" w:hAnsi="Times New Roman" w:cs="Times New Roman"/>
          <w:b/>
          <w:sz w:val="24"/>
          <w:szCs w:val="24"/>
        </w:rPr>
        <w:t>Как исполнено?</w:t>
      </w:r>
    </w:p>
    <w:p w:rsidR="00953C62" w:rsidRPr="00642C48" w:rsidRDefault="00642C48" w:rsidP="00642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E31C27" w:rsidRPr="00642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70EFA" w:rsidRPr="00642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31C27" w:rsidRPr="00642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.2019.</w:t>
      </w:r>
      <w:r w:rsidR="00953C62" w:rsidRPr="00642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71A5" w:rsidRPr="00642C48" w:rsidRDefault="001771A5" w:rsidP="00642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C48" w:rsidRPr="00642C48" w:rsidRDefault="00642C48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C48" w:rsidRDefault="00642C48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48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proofErr w:type="gramStart"/>
      <w:r w:rsidRPr="00642C48">
        <w:rPr>
          <w:rFonts w:ascii="Times New Roman" w:hAnsi="Times New Roman" w:cs="Times New Roman"/>
          <w:sz w:val="24"/>
          <w:szCs w:val="24"/>
        </w:rPr>
        <w:t>поручения аппарата полномочного представителя Президента Российской Федерации</w:t>
      </w:r>
      <w:proofErr w:type="gramEnd"/>
      <w:r w:rsidRPr="00642C48">
        <w:rPr>
          <w:rFonts w:ascii="Times New Roman" w:hAnsi="Times New Roman" w:cs="Times New Roman"/>
          <w:sz w:val="24"/>
          <w:szCs w:val="24"/>
        </w:rPr>
        <w:t xml:space="preserve"> в Сибирском федеральном округе от 24.05.2019 года № А55-05-858 о принятии мер по исполнению Указа Президента Российской Федерации от 17.04.2017 №171 «О мониторинге и анализе результатов рассмотрения обращений граждан и организаций» Администрация города Новоалтайска предоставляет информацию согласно прилагаемой форме.</w:t>
      </w:r>
    </w:p>
    <w:p w:rsidR="00642C48" w:rsidRPr="00642C48" w:rsidRDefault="00642C48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8E" w:rsidRDefault="00642C48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48">
        <w:rPr>
          <w:rFonts w:ascii="Times New Roman" w:hAnsi="Times New Roman" w:cs="Times New Roman"/>
          <w:sz w:val="24"/>
          <w:szCs w:val="24"/>
        </w:rPr>
        <w:t>Приложение: на 1 л. в 1 экз.</w:t>
      </w:r>
      <w:bookmarkStart w:id="0" w:name="_GoBack"/>
      <w:bookmarkEnd w:id="0"/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2" w:rsidRPr="00642C48" w:rsidRDefault="00B40B02" w:rsidP="006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0B02" w:rsidRPr="0064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771A5"/>
    <w:rsid w:val="002965D1"/>
    <w:rsid w:val="00370EFA"/>
    <w:rsid w:val="004E1D68"/>
    <w:rsid w:val="00642C48"/>
    <w:rsid w:val="0077623C"/>
    <w:rsid w:val="00776404"/>
    <w:rsid w:val="00953C62"/>
    <w:rsid w:val="00A12205"/>
    <w:rsid w:val="00B40B02"/>
    <w:rsid w:val="00B66A26"/>
    <w:rsid w:val="00C96E36"/>
    <w:rsid w:val="00CA718E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Мигалева Алевтина Игоревна</cp:lastModifiedBy>
  <cp:revision>13</cp:revision>
  <dcterms:created xsi:type="dcterms:W3CDTF">2019-07-09T08:39:00Z</dcterms:created>
  <dcterms:modified xsi:type="dcterms:W3CDTF">2019-09-18T04:23:00Z</dcterms:modified>
</cp:coreProperties>
</file>