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CA718E" w:rsidRDefault="00E31C27" w:rsidP="0037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D316D1">
        <w:rPr>
          <w:rFonts w:ascii="Times New Roman" w:hAnsi="Times New Roman" w:cs="Times New Roman"/>
          <w:bCs/>
          <w:sz w:val="26"/>
          <w:szCs w:val="26"/>
        </w:rPr>
        <w:t>22.11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D316D1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370EF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316D1">
        <w:rPr>
          <w:rFonts w:ascii="Times New Roman" w:hAnsi="Times New Roman" w:cs="Times New Roman"/>
          <w:b/>
          <w:bCs/>
          <w:sz w:val="26"/>
          <w:szCs w:val="26"/>
        </w:rPr>
        <w:t>397</w:t>
      </w:r>
      <w:r w:rsidRPr="00CA71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316D1">
        <w:rPr>
          <w:rFonts w:ascii="Times New Roman" w:hAnsi="Times New Roman" w:cs="Times New Roman"/>
          <w:bCs/>
          <w:sz w:val="28"/>
          <w:szCs w:val="28"/>
        </w:rPr>
        <w:t xml:space="preserve">разработке и реализации комплекса мер по совершенствованию организации и 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D316D1">
        <w:rPr>
          <w:rFonts w:ascii="Times New Roman" w:hAnsi="Times New Roman" w:cs="Times New Roman"/>
          <w:bCs/>
          <w:sz w:val="28"/>
          <w:szCs w:val="28"/>
        </w:rPr>
        <w:t>я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6D1">
        <w:rPr>
          <w:rFonts w:ascii="Times New Roman" w:hAnsi="Times New Roman" w:cs="Times New Roman"/>
          <w:bCs/>
          <w:sz w:val="28"/>
          <w:szCs w:val="28"/>
        </w:rPr>
        <w:t>спортивных соревнований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D316D1">
        <w:rPr>
          <w:rFonts w:ascii="Times New Roman" w:hAnsi="Times New Roman" w:cs="Times New Roman"/>
          <w:sz w:val="26"/>
          <w:szCs w:val="26"/>
        </w:rPr>
        <w:t>20884</w:t>
      </w:r>
      <w:r w:rsidR="00370EFA">
        <w:rPr>
          <w:rFonts w:ascii="Times New Roman" w:hAnsi="Times New Roman" w:cs="Times New Roman"/>
          <w:sz w:val="26"/>
          <w:szCs w:val="26"/>
        </w:rPr>
        <w:t>-</w:t>
      </w:r>
      <w:r w:rsidR="00D316D1">
        <w:rPr>
          <w:rFonts w:ascii="Times New Roman" w:hAnsi="Times New Roman" w:cs="Times New Roman"/>
          <w:sz w:val="26"/>
          <w:szCs w:val="26"/>
        </w:rPr>
        <w:t>1ж</w:t>
      </w:r>
      <w:r w:rsidR="00CA718E">
        <w:rPr>
          <w:rFonts w:ascii="Times New Roman" w:hAnsi="Times New Roman" w:cs="Times New Roman"/>
          <w:sz w:val="26"/>
          <w:szCs w:val="26"/>
        </w:rPr>
        <w:t xml:space="preserve"> </w:t>
      </w:r>
      <w:r w:rsidR="00D316D1">
        <w:rPr>
          <w:rFonts w:ascii="Times New Roman" w:hAnsi="Times New Roman" w:cs="Times New Roman"/>
          <w:sz w:val="26"/>
          <w:szCs w:val="26"/>
        </w:rPr>
        <w:t>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D316D1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18E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1. Правительству Российской Федерации совместно с высшими органами исполнительной власти субъектов Российской Федерации: ж) разработать и реализовать при участии органов местного самоуправления комплекс мер по совершенствованию о</w:t>
      </w:r>
      <w:bookmarkStart w:id="0" w:name="_GoBack"/>
      <w:bookmarkEnd w:id="0"/>
      <w:r w:rsidRPr="00D316D1">
        <w:rPr>
          <w:rFonts w:ascii="Times New Roman" w:hAnsi="Times New Roman" w:cs="Times New Roman"/>
          <w:sz w:val="26"/>
          <w:szCs w:val="26"/>
        </w:rPr>
        <w:t>рганизации и проведения спортивных соревнований в Российской Федерации, в том числе: спортивных соревнований среди обучающихся в образовательных организациях, предусмотрев проведение соревнований по круговой системе среди учащихся на уровне образовательной организации и муниципальном уровне, а также возможность участия иностранных граждан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игры»; спортивных соревнований среди лиц, выполнивших нормативы испытаний (тестов) Всероссийского физкультурно-спортивного комплекса «Готов к труду и обороне» (ГТО); международных спортивных соревнований среди стран, входящих в объединение БРИКС, Шанхайскую организацию сотрудничества, Евразийский экономический союз и другие международные организации, участником которых является Российская Федерация</w:t>
      </w:r>
      <w:r w:rsidRPr="00D316D1">
        <w:rPr>
          <w:rFonts w:ascii="Times New Roman" w:hAnsi="Times New Roman" w:cs="Times New Roman"/>
          <w:sz w:val="26"/>
          <w:szCs w:val="26"/>
        </w:rPr>
        <w:t>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D316D1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В настоящее время в г. Новоалтайске выстроена система проведения соревнований с различными группами населения.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Основное внимание уделяется проведению спартакиад среди учащихся 5- 11 классов среди школ города и сдачи норм комплекса ГТО.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Следующее направление, проведение спартакиад среди организаций и предприятий города, куда так же включены мероприятия по сдаче норм комплекса ГТО.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Для наиболее полного охвата населения и привлечения к систематическим занятиям физической культурой в течени</w:t>
      </w:r>
      <w:proofErr w:type="gramStart"/>
      <w:r w:rsidRPr="00D316D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316D1">
        <w:rPr>
          <w:rFonts w:ascii="Times New Roman" w:hAnsi="Times New Roman" w:cs="Times New Roman"/>
          <w:sz w:val="26"/>
          <w:szCs w:val="26"/>
        </w:rPr>
        <w:t xml:space="preserve"> года проводятся соревнования среди людей с ограниченными возможностями.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Одно из приоритетных направлений - спортивно-оздоровительная работа по месту жительства. В городе работают 10 инструкторов-методистов по месту жительства. Распределены по всем микрорайонам города. В отдаленных районах города (</w:t>
      </w:r>
      <w:proofErr w:type="gramStart"/>
      <w:r w:rsidRPr="00D316D1">
        <w:rPr>
          <w:rFonts w:ascii="Times New Roman" w:hAnsi="Times New Roman" w:cs="Times New Roman"/>
          <w:sz w:val="26"/>
          <w:szCs w:val="26"/>
        </w:rPr>
        <w:t>Белоярский</w:t>
      </w:r>
      <w:proofErr w:type="gramEnd"/>
      <w:r w:rsidRPr="00D316D1">
        <w:rPr>
          <w:rFonts w:ascii="Times New Roman" w:hAnsi="Times New Roman" w:cs="Times New Roman"/>
          <w:sz w:val="26"/>
          <w:szCs w:val="26"/>
        </w:rPr>
        <w:t>,</w:t>
      </w:r>
      <w:r w:rsidR="004160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Новогорский</w:t>
      </w:r>
      <w:proofErr w:type="spellEnd"/>
      <w:r w:rsidRPr="00D316D1">
        <w:rPr>
          <w:rFonts w:ascii="Times New Roman" w:hAnsi="Times New Roman" w:cs="Times New Roman"/>
          <w:sz w:val="26"/>
          <w:szCs w:val="26"/>
        </w:rPr>
        <w:t xml:space="preserve"> районы) созданы спортивные клубы по месту жительства, где заниматься спортом могут как взрослые</w:t>
      </w:r>
      <w:r w:rsidR="00416068">
        <w:rPr>
          <w:rFonts w:ascii="Times New Roman" w:hAnsi="Times New Roman" w:cs="Times New Roman"/>
          <w:sz w:val="26"/>
          <w:szCs w:val="26"/>
        </w:rPr>
        <w:t>,</w:t>
      </w:r>
      <w:r w:rsidRPr="00D316D1">
        <w:rPr>
          <w:rFonts w:ascii="Times New Roman" w:hAnsi="Times New Roman" w:cs="Times New Roman"/>
          <w:sz w:val="26"/>
          <w:szCs w:val="26"/>
        </w:rPr>
        <w:t xml:space="preserve"> так и дети, а так же люди с ограниченными возможностями.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 xml:space="preserve">Основная роль организации спортивно-оздоровительной работы по месту жительства состоит в том, что: задача учреждений физической культуры и </w:t>
      </w:r>
      <w:proofErr w:type="gramStart"/>
      <w:r w:rsidRPr="00D316D1">
        <w:rPr>
          <w:rFonts w:ascii="Times New Roman" w:hAnsi="Times New Roman" w:cs="Times New Roman"/>
          <w:sz w:val="26"/>
          <w:szCs w:val="26"/>
        </w:rPr>
        <w:t>спорта-это</w:t>
      </w:r>
      <w:proofErr w:type="gramEnd"/>
      <w:r w:rsidRPr="00D316D1">
        <w:rPr>
          <w:rFonts w:ascii="Times New Roman" w:hAnsi="Times New Roman" w:cs="Times New Roman"/>
          <w:sz w:val="26"/>
          <w:szCs w:val="26"/>
        </w:rPr>
        <w:t xml:space="preserve"> организация досуговой занятости детей и подростков, привлечение детей к регулярным занятиям физической культурой и спортом с учетом досуговых предпочтений этой категории населения. Тренера и инструктора-методисты спортивных клубов и секций делают все возможное</w:t>
      </w:r>
      <w:r w:rsidR="00EB42CD">
        <w:rPr>
          <w:rFonts w:ascii="Times New Roman" w:hAnsi="Times New Roman" w:cs="Times New Roman"/>
          <w:sz w:val="26"/>
          <w:szCs w:val="26"/>
        </w:rPr>
        <w:t>,</w:t>
      </w:r>
      <w:r w:rsidRPr="00D316D1">
        <w:rPr>
          <w:rFonts w:ascii="Times New Roman" w:hAnsi="Times New Roman" w:cs="Times New Roman"/>
          <w:sz w:val="26"/>
          <w:szCs w:val="26"/>
        </w:rPr>
        <w:t xml:space="preserve"> чтобы привлечь в его стены больше детей и подростков, предлагают детям определенную альтернативу </w:t>
      </w:r>
      <w:r w:rsidRPr="00D316D1">
        <w:rPr>
          <w:rFonts w:ascii="Times New Roman" w:hAnsi="Times New Roman" w:cs="Times New Roman"/>
          <w:sz w:val="26"/>
          <w:szCs w:val="26"/>
        </w:rPr>
        <w:lastRenderedPageBreak/>
        <w:t>праздному время провождению, являющемуся одной из предпосылок асоциального поведения. В качестве подобной альтернативы подростки вовлекаются в спортивную; организацию и к проведению массовых спортивных мероприятий. В спортивных учреждениях и дворовых площадках города такие мероприятия</w:t>
      </w:r>
      <w:proofErr w:type="gramStart"/>
      <w:r w:rsidRPr="00D316D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D316D1">
        <w:rPr>
          <w:rFonts w:ascii="Times New Roman" w:hAnsi="Times New Roman" w:cs="Times New Roman"/>
          <w:sz w:val="26"/>
          <w:szCs w:val="26"/>
        </w:rPr>
        <w:t xml:space="preserve"> проходят для всех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D316D1">
        <w:rPr>
          <w:rFonts w:ascii="Times New Roman" w:hAnsi="Times New Roman" w:cs="Times New Roman"/>
          <w:sz w:val="26"/>
          <w:szCs w:val="26"/>
        </w:rPr>
        <w:t>атегорий детей и подростков, не деля их на «трудных» и «благополучных».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Учреждения физической культуры и спорта тесно взаимодействуют с работниками образовательных и медицинских учреждений, правоохранительных органов, администрациями муниципальных образований.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На территории города Новоалтайска функционируют следующие спортсооружения: стадион «Локомотив»</w:t>
      </w:r>
      <w:r w:rsidR="00EB42CD">
        <w:rPr>
          <w:rFonts w:ascii="Times New Roman" w:hAnsi="Times New Roman" w:cs="Times New Roman"/>
          <w:sz w:val="26"/>
          <w:szCs w:val="26"/>
        </w:rPr>
        <w:t xml:space="preserve"> (</w:t>
      </w:r>
      <w:r w:rsidRPr="00D316D1">
        <w:rPr>
          <w:rFonts w:ascii="Times New Roman" w:hAnsi="Times New Roman" w:cs="Times New Roman"/>
          <w:sz w:val="26"/>
          <w:szCs w:val="26"/>
        </w:rPr>
        <w:t>«5,5 тыс. посадочных мест»</w:t>
      </w:r>
      <w:r w:rsidR="00EB42CD">
        <w:rPr>
          <w:rFonts w:ascii="Times New Roman" w:hAnsi="Times New Roman" w:cs="Times New Roman"/>
          <w:sz w:val="26"/>
          <w:szCs w:val="26"/>
        </w:rPr>
        <w:t>)</w:t>
      </w:r>
      <w:r w:rsidRPr="00D316D1">
        <w:rPr>
          <w:rFonts w:ascii="Times New Roman" w:hAnsi="Times New Roman" w:cs="Times New Roman"/>
          <w:sz w:val="26"/>
          <w:szCs w:val="26"/>
        </w:rPr>
        <w:t xml:space="preserve">, 2 хоккейные коробки, спортивные площадки, футбольное поле, клуб «Снежинка»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м</w:t>
      </w:r>
      <w:r w:rsidR="00EB42CD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="00EB42CD">
        <w:rPr>
          <w:rFonts w:ascii="Times New Roman" w:hAnsi="Times New Roman" w:cs="Times New Roman"/>
          <w:sz w:val="26"/>
          <w:szCs w:val="26"/>
        </w:rPr>
        <w:t>.</w:t>
      </w:r>
      <w:r w:rsidRPr="00D316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Новог</w:t>
      </w:r>
      <w:r w:rsidR="00EB42CD">
        <w:rPr>
          <w:rFonts w:ascii="Times New Roman" w:hAnsi="Times New Roman" w:cs="Times New Roman"/>
          <w:sz w:val="26"/>
          <w:szCs w:val="26"/>
        </w:rPr>
        <w:t>о</w:t>
      </w:r>
      <w:r w:rsidRPr="00D316D1">
        <w:rPr>
          <w:rFonts w:ascii="Times New Roman" w:hAnsi="Times New Roman" w:cs="Times New Roman"/>
          <w:sz w:val="26"/>
          <w:szCs w:val="26"/>
        </w:rPr>
        <w:t>рский</w:t>
      </w:r>
      <w:proofErr w:type="spellEnd"/>
      <w:r w:rsidRPr="00D316D1">
        <w:rPr>
          <w:rFonts w:ascii="Times New Roman" w:hAnsi="Times New Roman" w:cs="Times New Roman"/>
          <w:sz w:val="26"/>
          <w:szCs w:val="26"/>
        </w:rPr>
        <w:t xml:space="preserve">, клуб «Метеор»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м</w:t>
      </w:r>
      <w:r w:rsidR="00EB42CD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="00EB42C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Белоярск</w:t>
      </w:r>
      <w:proofErr w:type="spellEnd"/>
      <w:r w:rsidRPr="00D316D1">
        <w:rPr>
          <w:rFonts w:ascii="Times New Roman" w:hAnsi="Times New Roman" w:cs="Times New Roman"/>
          <w:sz w:val="26"/>
          <w:szCs w:val="26"/>
        </w:rPr>
        <w:t>,</w:t>
      </w:r>
      <w:r w:rsidR="00416068">
        <w:rPr>
          <w:rFonts w:ascii="Times New Roman" w:hAnsi="Times New Roman" w:cs="Times New Roman"/>
          <w:sz w:val="26"/>
          <w:szCs w:val="26"/>
        </w:rPr>
        <w:t xml:space="preserve"> </w:t>
      </w:r>
      <w:r w:rsidRPr="00D316D1">
        <w:rPr>
          <w:rFonts w:ascii="Times New Roman" w:hAnsi="Times New Roman" w:cs="Times New Roman"/>
          <w:sz w:val="26"/>
          <w:szCs w:val="26"/>
        </w:rPr>
        <w:t xml:space="preserve">клуб «Лидер» и клуб «Старт»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м</w:t>
      </w:r>
      <w:r w:rsidR="00EB42CD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="00EB42CD">
        <w:rPr>
          <w:rFonts w:ascii="Times New Roman" w:hAnsi="Times New Roman" w:cs="Times New Roman"/>
          <w:sz w:val="26"/>
          <w:szCs w:val="26"/>
        </w:rPr>
        <w:t>.</w:t>
      </w:r>
      <w:r w:rsidRPr="00D316D1">
        <w:rPr>
          <w:rFonts w:ascii="Times New Roman" w:hAnsi="Times New Roman" w:cs="Times New Roman"/>
          <w:sz w:val="26"/>
          <w:szCs w:val="26"/>
        </w:rPr>
        <w:t xml:space="preserve"> 8,</w:t>
      </w:r>
      <w:r w:rsidR="00416068">
        <w:rPr>
          <w:rFonts w:ascii="Times New Roman" w:hAnsi="Times New Roman" w:cs="Times New Roman"/>
          <w:sz w:val="26"/>
          <w:szCs w:val="26"/>
        </w:rPr>
        <w:t xml:space="preserve">  </w:t>
      </w:r>
      <w:r w:rsidRPr="00D316D1">
        <w:rPr>
          <w:rFonts w:ascii="Times New Roman" w:hAnsi="Times New Roman" w:cs="Times New Roman"/>
          <w:sz w:val="26"/>
          <w:szCs w:val="26"/>
        </w:rPr>
        <w:t>клуб «Белый квадрат».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Кроме того, все мероприятия, направлены на развитие позитивных жизненных установок, укрепление семейных традиций, пропаганду здорового образа жизни. В микрорай</w:t>
      </w:r>
      <w:r w:rsidR="00EB42CD">
        <w:rPr>
          <w:rFonts w:ascii="Times New Roman" w:hAnsi="Times New Roman" w:cs="Times New Roman"/>
          <w:sz w:val="26"/>
          <w:szCs w:val="26"/>
        </w:rPr>
        <w:t>о</w:t>
      </w:r>
      <w:r w:rsidRPr="00D316D1">
        <w:rPr>
          <w:rFonts w:ascii="Times New Roman" w:hAnsi="Times New Roman" w:cs="Times New Roman"/>
          <w:sz w:val="26"/>
          <w:szCs w:val="26"/>
        </w:rPr>
        <w:t>нах занимается из категории трудные дети 44 человека, из них состоящие на учете в КДН - 28.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Вся спортивная работа по организации спортивно-оздоровительной работы по месту жительства в г. Новоал</w:t>
      </w:r>
      <w:r w:rsidR="00EB42CD">
        <w:rPr>
          <w:rFonts w:ascii="Times New Roman" w:hAnsi="Times New Roman" w:cs="Times New Roman"/>
          <w:sz w:val="26"/>
          <w:szCs w:val="26"/>
        </w:rPr>
        <w:t>тайске проводится согласно плану</w:t>
      </w:r>
      <w:r w:rsidRPr="00D316D1">
        <w:rPr>
          <w:rFonts w:ascii="Times New Roman" w:hAnsi="Times New Roman" w:cs="Times New Roman"/>
          <w:sz w:val="26"/>
          <w:szCs w:val="26"/>
        </w:rPr>
        <w:t xml:space="preserve"> физкультурно-оздоровительных и спортивно-массовых мероприятий.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В данный план включены следующие разделы: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D316D1">
        <w:rPr>
          <w:rFonts w:ascii="Times New Roman" w:hAnsi="Times New Roman" w:cs="Times New Roman"/>
          <w:sz w:val="26"/>
          <w:szCs w:val="26"/>
        </w:rPr>
        <w:t xml:space="preserve"> - оздоровительные мероприятия;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- профилактическая деятельность;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- работа с родителями.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 xml:space="preserve">Наиболее ярким разделом является </w:t>
      </w:r>
      <w:proofErr w:type="spellStart"/>
      <w:r w:rsidRPr="00D316D1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D316D1">
        <w:rPr>
          <w:rFonts w:ascii="Times New Roman" w:hAnsi="Times New Roman" w:cs="Times New Roman"/>
          <w:sz w:val="26"/>
          <w:szCs w:val="26"/>
        </w:rPr>
        <w:t xml:space="preserve"> - оздоровительная деятельность. Это различные спортивные мероприятия. За 12 месяцев 2019 г. было проведено более 112 соревнований, где привлечено более 2502 человека. Дети охотно принимают участие в них. Это и Дни здоровья, и Первенства микрорайонов по разным видам спорта, ежемесячные мероприятия в каждом отдельном микрорайоне, городские соревнования.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Работа с родителями включает в себя консультации по физическому развитию ребенка, участие родителей в спортивных мероприятиях. Особенно охотно принимают участие в спортивных праздниках родители учащихся младших и средних классов, что так же является одним из видов работы по профилактике правонарушений учащихся, начиная с младшего школьного возраста.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В спортивной школе разработана и успешно функционирует система поощрения. По итогам участия в общешкольных, городских и спортивных мероприятиях между микрорайонами города учащиеся получают грамоты и памятные призы.</w:t>
      </w:r>
    </w:p>
    <w:p w:rsidR="00D316D1" w:rsidRPr="00D316D1" w:rsidRDefault="00D316D1" w:rsidP="00D31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Для проведения международных соревнований с участием различных организаций сотрудничества и объединений, необходимо привести в соответствие материально-техническую базу, систему безопасности, а так же выполнить другие условия, /необходимые для проведения подобных мероприятий.</w:t>
      </w:r>
    </w:p>
    <w:sectPr w:rsidR="00D316D1" w:rsidRPr="00D3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771A5"/>
    <w:rsid w:val="002965D1"/>
    <w:rsid w:val="00370EFA"/>
    <w:rsid w:val="00416068"/>
    <w:rsid w:val="004E1D68"/>
    <w:rsid w:val="0077623C"/>
    <w:rsid w:val="00776404"/>
    <w:rsid w:val="00953C62"/>
    <w:rsid w:val="00A12205"/>
    <w:rsid w:val="00A23BD3"/>
    <w:rsid w:val="00B66A26"/>
    <w:rsid w:val="00C96E36"/>
    <w:rsid w:val="00CA718E"/>
    <w:rsid w:val="00D316D1"/>
    <w:rsid w:val="00E31C27"/>
    <w:rsid w:val="00EB42CD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13</cp:revision>
  <dcterms:created xsi:type="dcterms:W3CDTF">2019-07-09T08:39:00Z</dcterms:created>
  <dcterms:modified xsi:type="dcterms:W3CDTF">2020-01-15T04:28:00Z</dcterms:modified>
</cp:coreProperties>
</file>