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22" w:rsidRPr="001F1840" w:rsidRDefault="00047269" w:rsidP="0077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840">
        <w:rPr>
          <w:rFonts w:ascii="Times New Roman" w:hAnsi="Times New Roman" w:cs="Times New Roman"/>
          <w:sz w:val="28"/>
          <w:szCs w:val="28"/>
        </w:rPr>
        <w:t>Об</w:t>
      </w:r>
      <w:r w:rsidR="00E31C27" w:rsidRPr="001F1840">
        <w:rPr>
          <w:rFonts w:ascii="Times New Roman" w:hAnsi="Times New Roman" w:cs="Times New Roman"/>
          <w:sz w:val="28"/>
          <w:szCs w:val="28"/>
        </w:rPr>
        <w:t xml:space="preserve"> исполнении поручения Президента</w:t>
      </w:r>
      <w:r w:rsidRPr="001F1840">
        <w:rPr>
          <w:rFonts w:ascii="Times New Roman" w:hAnsi="Times New Roman" w:cs="Times New Roman"/>
          <w:bCs/>
          <w:sz w:val="28"/>
          <w:szCs w:val="28"/>
        </w:rPr>
        <w:t xml:space="preserve"> РФ от 22.11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>.201</w:t>
      </w:r>
      <w:r w:rsidRPr="001F1840">
        <w:rPr>
          <w:rFonts w:ascii="Times New Roman" w:hAnsi="Times New Roman" w:cs="Times New Roman"/>
          <w:bCs/>
          <w:sz w:val="28"/>
          <w:szCs w:val="28"/>
        </w:rPr>
        <w:t>9</w:t>
      </w:r>
      <w:r w:rsidR="00E31C27" w:rsidRPr="001F1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>№ Пр-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52E0" w:rsidRPr="001F18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F1840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E31C27" w:rsidRPr="001F1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562E" w:rsidRPr="001F184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0A09" w:rsidRPr="00770A09">
        <w:rPr>
          <w:rFonts w:ascii="Times New Roman" w:hAnsi="Times New Roman" w:cs="Times New Roman"/>
          <w:sz w:val="28"/>
          <w:szCs w:val="28"/>
        </w:rPr>
        <w:t>об обеспечении разработки и утверждения порядка использования населением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объектов спорта, находящихся в собственности субъектов Российской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Федерации или муниципальной собственности, в том числе</w:t>
      </w:r>
      <w:r w:rsidR="00770A09">
        <w:rPr>
          <w:rFonts w:ascii="Times New Roman" w:hAnsi="Times New Roman" w:cs="Times New Roman"/>
          <w:sz w:val="28"/>
          <w:szCs w:val="28"/>
        </w:rPr>
        <w:t xml:space="preserve"> </w:t>
      </w:r>
      <w:r w:rsidR="00770A09" w:rsidRPr="00770A09">
        <w:rPr>
          <w:rFonts w:ascii="Times New Roman" w:hAnsi="Times New Roman" w:cs="Times New Roman"/>
          <w:sz w:val="28"/>
          <w:szCs w:val="28"/>
        </w:rPr>
        <w:t>спортивной инфраструктуры образовательных организаций во</w:t>
      </w:r>
      <w:r w:rsidR="00770A09">
        <w:rPr>
          <w:rFonts w:ascii="Times New Roman" w:hAnsi="Times New Roman" w:cs="Times New Roman"/>
          <w:sz w:val="28"/>
          <w:szCs w:val="28"/>
        </w:rPr>
        <w:t xml:space="preserve"> внеучебное время</w:t>
      </w:r>
      <w:r w:rsidR="00295380">
        <w:rPr>
          <w:rFonts w:ascii="Times New Roman" w:hAnsi="Times New Roman" w:cs="Times New Roman"/>
          <w:sz w:val="28"/>
          <w:szCs w:val="28"/>
        </w:rPr>
        <w:t>.</w:t>
      </w:r>
    </w:p>
    <w:p w:rsidR="008A239D" w:rsidRPr="001F1840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840">
        <w:rPr>
          <w:rFonts w:ascii="Times New Roman" w:hAnsi="Times New Roman" w:cs="Times New Roman"/>
          <w:sz w:val="26"/>
          <w:szCs w:val="26"/>
        </w:rPr>
        <w:t>(РК № 20884-</w:t>
      </w:r>
      <w:r w:rsidR="00312E79" w:rsidRPr="001F1840">
        <w:rPr>
          <w:rFonts w:ascii="Times New Roman" w:hAnsi="Times New Roman" w:cs="Times New Roman"/>
          <w:sz w:val="26"/>
          <w:szCs w:val="26"/>
        </w:rPr>
        <w:t>2а-</w:t>
      </w:r>
      <w:r w:rsidR="00770A09">
        <w:rPr>
          <w:rFonts w:ascii="Times New Roman" w:hAnsi="Times New Roman" w:cs="Times New Roman"/>
          <w:sz w:val="26"/>
          <w:szCs w:val="26"/>
        </w:rPr>
        <w:t>5</w:t>
      </w:r>
      <w:r w:rsidRPr="001F1840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E79" w:rsidRDefault="00312E79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A09">
        <w:rPr>
          <w:rFonts w:ascii="Times New Roman" w:hAnsi="Times New Roman" w:cs="Times New Roman"/>
          <w:bCs/>
          <w:sz w:val="28"/>
          <w:szCs w:val="28"/>
        </w:rPr>
        <w:t>2. Рекомендовать высшим органам исполнительной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субъектов Российской Федерации при участии органов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самоуправления: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а) обеспечить: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а) </w:t>
      </w:r>
      <w:r w:rsidRPr="00770A09">
        <w:rPr>
          <w:rFonts w:ascii="Times New Roman" w:hAnsi="Times New Roman" w:cs="Times New Roman"/>
          <w:bCs/>
          <w:sz w:val="28"/>
          <w:szCs w:val="28"/>
        </w:rPr>
        <w:t>разработку и утверждение порядка использования населением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объектов спорта, находящихся в собственности субъектов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Федерации или муниципальной собственности,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спортивной инфраструктуры образовательных организаций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0A09">
        <w:rPr>
          <w:rFonts w:ascii="Times New Roman" w:hAnsi="Times New Roman" w:cs="Times New Roman"/>
          <w:bCs/>
          <w:sz w:val="28"/>
          <w:szCs w:val="28"/>
        </w:rPr>
        <w:t>внеучебное время;</w:t>
      </w:r>
    </w:p>
    <w:p w:rsidR="00770A09" w:rsidRPr="00770A09" w:rsidRDefault="00770A09" w:rsidP="00770A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Default="0071664E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1C27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004FF" w:rsidRPr="0015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1664E" w:rsidRPr="0071664E" w:rsidRDefault="0071664E" w:rsidP="007166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4E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исполнении части 5 подпункта «а» пункта 2 перечня поручений Президента Российской Федерации от 22.11.2019 Пр-2397 по итогам заседания Совета при Президенте Российской Федерации от 22.11.2019 </w:t>
      </w:r>
      <w:proofErr w:type="spellStart"/>
      <w:proofErr w:type="gramStart"/>
      <w:r w:rsidRPr="0071664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71664E">
        <w:rPr>
          <w:rFonts w:ascii="Times New Roman" w:hAnsi="Times New Roman" w:cs="Times New Roman"/>
          <w:color w:val="000000"/>
          <w:sz w:val="28"/>
          <w:szCs w:val="28"/>
        </w:rPr>
        <w:t xml:space="preserve"> - 2397 по итогам заседания Совета при Президенте Российской Федерации по развитию физической культуры и спорта, состоявшегося 10.10.2019 г. Администрация города Новоалтайска сообщает следующее:</w:t>
      </w:r>
    </w:p>
    <w:p w:rsidR="0071664E" w:rsidRPr="0071664E" w:rsidRDefault="0071664E" w:rsidP="007166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4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04.12.2007 № 329 - ФЗ «О физической культуре и спорте в Российской Федерации», от 29.12.2012 №273 -ФЗ «Об образовании в Российской Федерации», законом Алтайского края от 14.09.2006 №98 -ЗС «О порядке управления и распоряжения государственной собственностью Алтайского края», Администрацией города принято постановление от 25.11.2020 №1793 «Об утверждении Порядка использования юридическими лицами и населением объектов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664E">
        <w:rPr>
          <w:rFonts w:ascii="Times New Roman" w:hAnsi="Times New Roman" w:cs="Times New Roman"/>
          <w:color w:val="000000"/>
          <w:sz w:val="28"/>
          <w:szCs w:val="28"/>
        </w:rPr>
        <w:t>находящихся в муниципальной собственности»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71664E" w:rsidRPr="0071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1538C4"/>
    <w:rsid w:val="001F1840"/>
    <w:rsid w:val="00205801"/>
    <w:rsid w:val="00295380"/>
    <w:rsid w:val="002965D1"/>
    <w:rsid w:val="002E1022"/>
    <w:rsid w:val="003004FF"/>
    <w:rsid w:val="00312E79"/>
    <w:rsid w:val="00320634"/>
    <w:rsid w:val="003F2FF4"/>
    <w:rsid w:val="0042172E"/>
    <w:rsid w:val="0049562E"/>
    <w:rsid w:val="004A52E0"/>
    <w:rsid w:val="00510928"/>
    <w:rsid w:val="00550838"/>
    <w:rsid w:val="00552FBF"/>
    <w:rsid w:val="00596610"/>
    <w:rsid w:val="00616419"/>
    <w:rsid w:val="006322CE"/>
    <w:rsid w:val="0071664E"/>
    <w:rsid w:val="00770A09"/>
    <w:rsid w:val="0077623C"/>
    <w:rsid w:val="008A239D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30</cp:revision>
  <dcterms:created xsi:type="dcterms:W3CDTF">2019-07-09T08:39:00Z</dcterms:created>
  <dcterms:modified xsi:type="dcterms:W3CDTF">2021-02-10T04:45:00Z</dcterms:modified>
</cp:coreProperties>
</file>