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94" w:rsidRDefault="006C0B52" w:rsidP="00556A94">
      <w:pPr>
        <w:jc w:val="center"/>
        <w:rPr>
          <w:b/>
          <w:bCs/>
        </w:rPr>
      </w:pPr>
      <w:r w:rsidRPr="006C0B52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53pt">
            <v:imagedata r:id="rId6" o:title="" gain="74473f"/>
          </v:shape>
        </w:pict>
      </w:r>
    </w:p>
    <w:p w:rsidR="00556A94" w:rsidRPr="000E33ED" w:rsidRDefault="00556A94" w:rsidP="00556A94">
      <w:pPr>
        <w:jc w:val="center"/>
        <w:rPr>
          <w:b/>
          <w:bCs/>
          <w:spacing w:val="20"/>
          <w:sz w:val="28"/>
          <w:szCs w:val="28"/>
        </w:rPr>
      </w:pPr>
    </w:p>
    <w:p w:rsidR="00556A94" w:rsidRDefault="00556A94" w:rsidP="00556A94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 xml:space="preserve">НОВОАЛТАЙСКОЕ ГОРОДСКОЕ </w:t>
      </w:r>
    </w:p>
    <w:p w:rsidR="00556A94" w:rsidRPr="00DF465C" w:rsidRDefault="00556A94" w:rsidP="00556A94">
      <w:pPr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СОБРАНИЕ ДЕПУТАТОВ</w:t>
      </w:r>
    </w:p>
    <w:p w:rsidR="00556A94" w:rsidRPr="00DF465C" w:rsidRDefault="00556A94" w:rsidP="00556A94">
      <w:pPr>
        <w:jc w:val="center"/>
        <w:rPr>
          <w:b/>
          <w:bCs/>
          <w:spacing w:val="20"/>
          <w:sz w:val="26"/>
          <w:szCs w:val="26"/>
        </w:rPr>
      </w:pPr>
      <w:r w:rsidRPr="00DF465C">
        <w:rPr>
          <w:b/>
          <w:bCs/>
          <w:spacing w:val="20"/>
          <w:sz w:val="26"/>
          <w:szCs w:val="26"/>
        </w:rPr>
        <w:t>АЛТАЙСКОГО КРАЯ</w:t>
      </w:r>
    </w:p>
    <w:p w:rsidR="00556A94" w:rsidRPr="000E33ED" w:rsidRDefault="00556A94" w:rsidP="00556A94">
      <w:pPr>
        <w:jc w:val="center"/>
        <w:rPr>
          <w:sz w:val="28"/>
          <w:szCs w:val="28"/>
        </w:rPr>
      </w:pPr>
    </w:p>
    <w:p w:rsidR="00556A94" w:rsidRPr="00564F4F" w:rsidRDefault="00556A94" w:rsidP="00556A94">
      <w:pPr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 w:rsidRPr="00564F4F">
        <w:rPr>
          <w:rFonts w:ascii="Arial" w:hAnsi="Arial" w:cs="Arial"/>
          <w:b/>
          <w:bCs/>
          <w:spacing w:val="84"/>
          <w:sz w:val="36"/>
          <w:szCs w:val="36"/>
        </w:rPr>
        <w:t>РЕ</w:t>
      </w:r>
      <w:r>
        <w:rPr>
          <w:rFonts w:ascii="Arial" w:hAnsi="Arial" w:cs="Arial"/>
          <w:b/>
          <w:bCs/>
          <w:spacing w:val="84"/>
          <w:sz w:val="36"/>
          <w:szCs w:val="36"/>
        </w:rPr>
        <w:t>ШЕ</w:t>
      </w:r>
      <w:r w:rsidRPr="00564F4F">
        <w:rPr>
          <w:rFonts w:ascii="Arial" w:hAnsi="Arial" w:cs="Arial"/>
          <w:b/>
          <w:bCs/>
          <w:spacing w:val="84"/>
          <w:sz w:val="36"/>
          <w:szCs w:val="36"/>
        </w:rPr>
        <w:t>НИЕ</w:t>
      </w:r>
    </w:p>
    <w:p w:rsidR="00556A94" w:rsidRPr="000E33ED" w:rsidRDefault="00556A94" w:rsidP="00556A94">
      <w:pPr>
        <w:rPr>
          <w:rFonts w:ascii="Arial" w:hAnsi="Arial" w:cs="Arial"/>
          <w:b/>
          <w:bCs/>
          <w:spacing w:val="84"/>
          <w:sz w:val="24"/>
          <w:szCs w:val="24"/>
        </w:rPr>
      </w:pPr>
    </w:p>
    <w:p w:rsidR="00556A94" w:rsidRPr="00480D2D" w:rsidRDefault="00BE7D09" w:rsidP="00556A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15.03.</w:t>
      </w:r>
      <w:r w:rsidR="00C64805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6A94" w:rsidRPr="00480D2D">
        <w:rPr>
          <w:rFonts w:ascii="Arial" w:hAnsi="Arial" w:cs="Arial"/>
          <w:sz w:val="22"/>
          <w:szCs w:val="22"/>
        </w:rPr>
        <w:tab/>
      </w:r>
      <w:r w:rsidR="00556A94" w:rsidRPr="00480D2D">
        <w:rPr>
          <w:rFonts w:ascii="Arial" w:hAnsi="Arial" w:cs="Arial"/>
          <w:sz w:val="22"/>
          <w:szCs w:val="22"/>
        </w:rPr>
        <w:tab/>
      </w:r>
      <w:r w:rsidR="00556A94" w:rsidRPr="00480D2D">
        <w:rPr>
          <w:rFonts w:ascii="Arial" w:hAnsi="Arial" w:cs="Arial"/>
          <w:sz w:val="22"/>
          <w:szCs w:val="22"/>
        </w:rPr>
        <w:tab/>
      </w:r>
      <w:r w:rsidR="00024CA9" w:rsidRPr="00480D2D">
        <w:rPr>
          <w:rFonts w:ascii="Arial" w:hAnsi="Arial" w:cs="Arial"/>
          <w:sz w:val="22"/>
          <w:szCs w:val="22"/>
        </w:rPr>
        <w:tab/>
      </w:r>
      <w:r w:rsidR="00BF0EF7" w:rsidRPr="00480D2D">
        <w:rPr>
          <w:rFonts w:ascii="Arial" w:hAnsi="Arial" w:cs="Arial"/>
          <w:sz w:val="22"/>
          <w:szCs w:val="22"/>
        </w:rPr>
        <w:tab/>
      </w:r>
      <w:r w:rsidR="00BF0EF7" w:rsidRPr="00480D2D">
        <w:rPr>
          <w:rFonts w:ascii="Arial" w:hAnsi="Arial" w:cs="Arial"/>
          <w:sz w:val="22"/>
          <w:szCs w:val="22"/>
        </w:rPr>
        <w:tab/>
      </w:r>
      <w:r w:rsidR="00BF0EF7" w:rsidRPr="00480D2D">
        <w:rPr>
          <w:rFonts w:ascii="Arial" w:hAnsi="Arial" w:cs="Arial"/>
          <w:sz w:val="22"/>
          <w:szCs w:val="22"/>
        </w:rPr>
        <w:tab/>
      </w:r>
      <w:r w:rsidR="00991156" w:rsidRPr="00480D2D">
        <w:rPr>
          <w:rFonts w:ascii="Arial" w:hAnsi="Arial" w:cs="Arial"/>
          <w:sz w:val="22"/>
          <w:szCs w:val="22"/>
        </w:rPr>
        <w:tab/>
      </w:r>
      <w:r w:rsidR="00AA4F7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431B0E">
        <w:rPr>
          <w:rFonts w:ascii="Arial" w:hAnsi="Arial" w:cs="Arial"/>
          <w:sz w:val="22"/>
          <w:szCs w:val="22"/>
        </w:rPr>
        <w:t xml:space="preserve"> </w:t>
      </w:r>
      <w:r w:rsidR="00556A94" w:rsidRPr="00480D2D">
        <w:rPr>
          <w:rFonts w:ascii="Arial" w:hAnsi="Arial" w:cs="Arial"/>
          <w:sz w:val="22"/>
          <w:szCs w:val="22"/>
        </w:rPr>
        <w:t>№</w:t>
      </w:r>
      <w:r w:rsidR="00C648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</w:p>
    <w:p w:rsidR="00760969" w:rsidRDefault="00556A94" w:rsidP="0076096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F465C">
        <w:rPr>
          <w:rFonts w:ascii="Arial" w:hAnsi="Arial" w:cs="Arial"/>
          <w:b/>
          <w:bCs/>
          <w:sz w:val="18"/>
          <w:szCs w:val="18"/>
        </w:rPr>
        <w:t>г. Новоалтайск</w:t>
      </w:r>
    </w:p>
    <w:p w:rsidR="00556A94" w:rsidRDefault="006C0B52" w:rsidP="007609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pict>
          <v:group id="_x0000_s1039" editas="canvas" style="width:9pt;height:9pt;mso-position-horizontal-relative:char;mso-position-vertical-relative:line" coordorigin="536,2726" coordsize="133,135">
            <o:lock v:ext="edit" aspectratio="t"/>
            <v:shape id="_x0000_s1038" type="#_x0000_t75" style="position:absolute;left:536;top:2726;width:133;height:13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535DC6" w:rsidRPr="00760969" w:rsidRDefault="00535DC6" w:rsidP="00760969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556A94" w:rsidRDefault="006C0B52" w:rsidP="00556A9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1.35pt;width:255.35pt;height:80.9pt;z-index:2" stroked="f">
            <v:textbox>
              <w:txbxContent>
                <w:p w:rsidR="00432CC4" w:rsidRPr="00AE5364" w:rsidRDefault="00432CC4" w:rsidP="00480D2D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2653D">
                    <w:rPr>
                      <w:sz w:val="28"/>
                      <w:szCs w:val="28"/>
                    </w:rPr>
                    <w:t xml:space="preserve">Об отчете </w:t>
                  </w:r>
                  <w:r w:rsidR="00991156">
                    <w:rPr>
                      <w:sz w:val="28"/>
                      <w:szCs w:val="28"/>
                    </w:rPr>
                    <w:t xml:space="preserve">Главы </w:t>
                  </w:r>
                  <w:r>
                    <w:rPr>
                      <w:sz w:val="28"/>
                      <w:szCs w:val="28"/>
                    </w:rPr>
                    <w:t xml:space="preserve"> города Новоалтайска о</w:t>
                  </w:r>
                  <w:r w:rsidRPr="00864330">
                    <w:rPr>
                      <w:sz w:val="28"/>
                      <w:szCs w:val="28"/>
                    </w:rPr>
                    <w:t xml:space="preserve"> результатах своей деятель</w:t>
                  </w:r>
                  <w:r>
                    <w:rPr>
                      <w:sz w:val="28"/>
                      <w:szCs w:val="28"/>
                    </w:rPr>
                    <w:t>ности</w:t>
                  </w:r>
                  <w:r w:rsidRPr="0086433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и </w:t>
                  </w:r>
                  <w:r w:rsidRPr="00864330">
                    <w:rPr>
                      <w:sz w:val="28"/>
                      <w:szCs w:val="28"/>
                    </w:rPr>
                    <w:t>деятельности Администрации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64330">
                    <w:rPr>
                      <w:sz w:val="28"/>
                      <w:szCs w:val="28"/>
                    </w:rPr>
                    <w:t>город</w:t>
                  </w:r>
                  <w:r>
                    <w:rPr>
                      <w:sz w:val="28"/>
                      <w:szCs w:val="28"/>
                    </w:rPr>
                    <w:t xml:space="preserve">а  за </w:t>
                  </w:r>
                  <w:r w:rsidRPr="0032653D">
                    <w:rPr>
                      <w:sz w:val="28"/>
                      <w:szCs w:val="28"/>
                    </w:rPr>
                    <w:t xml:space="preserve"> </w:t>
                  </w:r>
                  <w:r w:rsidR="00AA4F77">
                    <w:rPr>
                      <w:sz w:val="28"/>
                      <w:szCs w:val="28"/>
                    </w:rPr>
                    <w:t>20</w:t>
                  </w:r>
                  <w:r w:rsidR="006B641D">
                    <w:rPr>
                      <w:sz w:val="28"/>
                      <w:szCs w:val="28"/>
                    </w:rPr>
                    <w:t>21</w:t>
                  </w:r>
                  <w:r w:rsidRPr="0032653D">
                    <w:rPr>
                      <w:sz w:val="28"/>
                      <w:szCs w:val="28"/>
                    </w:rPr>
                    <w:t xml:space="preserve"> год</w:t>
                  </w:r>
                </w:p>
              </w:txbxContent>
            </v:textbox>
          </v:shape>
        </w:pict>
      </w:r>
    </w:p>
    <w:p w:rsidR="00556A94" w:rsidRDefault="00556A94" w:rsidP="00012555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556A94" w:rsidRDefault="00556A94" w:rsidP="00556A9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556A94" w:rsidRDefault="00556A94" w:rsidP="00556A9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556A94" w:rsidRPr="006728C4" w:rsidRDefault="00556A94" w:rsidP="00556A94">
      <w:pPr>
        <w:jc w:val="center"/>
        <w:rPr>
          <w:bCs/>
          <w:sz w:val="28"/>
          <w:szCs w:val="28"/>
        </w:rPr>
      </w:pPr>
    </w:p>
    <w:p w:rsidR="00556A94" w:rsidRDefault="00556A94" w:rsidP="006728C4">
      <w:pPr>
        <w:rPr>
          <w:bCs/>
          <w:sz w:val="28"/>
          <w:szCs w:val="28"/>
        </w:rPr>
      </w:pPr>
    </w:p>
    <w:p w:rsidR="00FD5A1C" w:rsidRPr="00E1435A" w:rsidRDefault="00FD5A1C" w:rsidP="006728C4">
      <w:pPr>
        <w:rPr>
          <w:bCs/>
          <w:sz w:val="16"/>
          <w:szCs w:val="16"/>
        </w:rPr>
      </w:pPr>
    </w:p>
    <w:p w:rsidR="00823493" w:rsidRDefault="00823493" w:rsidP="00760969">
      <w:pPr>
        <w:jc w:val="both"/>
        <w:rPr>
          <w:bCs/>
          <w:sz w:val="28"/>
          <w:szCs w:val="28"/>
        </w:rPr>
      </w:pPr>
    </w:p>
    <w:p w:rsidR="00F87198" w:rsidRDefault="00765979" w:rsidP="00C64805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="00464F1D">
        <w:rPr>
          <w:bCs/>
          <w:sz w:val="28"/>
          <w:szCs w:val="28"/>
        </w:rPr>
        <w:t xml:space="preserve"> </w:t>
      </w:r>
      <w:r w:rsidR="00AA4F77">
        <w:rPr>
          <w:bCs/>
          <w:sz w:val="28"/>
          <w:szCs w:val="28"/>
        </w:rPr>
        <w:t xml:space="preserve">соответствии </w:t>
      </w:r>
      <w:r w:rsidR="006B641D">
        <w:rPr>
          <w:bCs/>
          <w:sz w:val="28"/>
          <w:szCs w:val="28"/>
        </w:rPr>
        <w:t>с п. 12 ст. 41</w:t>
      </w:r>
      <w:r w:rsidR="00D82272">
        <w:rPr>
          <w:bCs/>
          <w:sz w:val="28"/>
          <w:szCs w:val="28"/>
        </w:rPr>
        <w:t xml:space="preserve"> Устава</w:t>
      </w:r>
      <w:r w:rsidR="00991156">
        <w:rPr>
          <w:bCs/>
          <w:sz w:val="28"/>
          <w:szCs w:val="28"/>
        </w:rPr>
        <w:t xml:space="preserve"> городского округа город Новоалтайск Алтайского края</w:t>
      </w:r>
      <w:r>
        <w:rPr>
          <w:bCs/>
          <w:sz w:val="28"/>
          <w:szCs w:val="28"/>
        </w:rPr>
        <w:t>, заслушав</w:t>
      </w:r>
      <w:r w:rsidR="00991156">
        <w:rPr>
          <w:bCs/>
          <w:sz w:val="28"/>
          <w:szCs w:val="28"/>
        </w:rPr>
        <w:t xml:space="preserve"> ежегодный </w:t>
      </w:r>
      <w:r w:rsidR="00535DC6">
        <w:rPr>
          <w:bCs/>
          <w:sz w:val="28"/>
          <w:szCs w:val="28"/>
        </w:rPr>
        <w:t>отчет</w:t>
      </w:r>
      <w:r w:rsidR="00991156">
        <w:rPr>
          <w:sz w:val="28"/>
          <w:szCs w:val="28"/>
        </w:rPr>
        <w:t xml:space="preserve"> Главы </w:t>
      </w:r>
      <w:r w:rsidR="00D82272">
        <w:rPr>
          <w:sz w:val="28"/>
          <w:szCs w:val="28"/>
        </w:rPr>
        <w:t xml:space="preserve">города </w:t>
      </w:r>
      <w:r w:rsidR="00535DC6">
        <w:rPr>
          <w:sz w:val="28"/>
          <w:szCs w:val="28"/>
        </w:rPr>
        <w:t xml:space="preserve">Новоалтайска </w:t>
      </w:r>
      <w:r w:rsidR="00D82272">
        <w:rPr>
          <w:sz w:val="28"/>
          <w:szCs w:val="28"/>
        </w:rPr>
        <w:t>о</w:t>
      </w:r>
      <w:r w:rsidR="00102BE7">
        <w:rPr>
          <w:sz w:val="28"/>
          <w:szCs w:val="28"/>
        </w:rPr>
        <w:t xml:space="preserve"> результатах </w:t>
      </w:r>
      <w:r w:rsidR="00535DC6">
        <w:rPr>
          <w:sz w:val="28"/>
          <w:szCs w:val="28"/>
        </w:rPr>
        <w:t xml:space="preserve">своей </w:t>
      </w:r>
      <w:r w:rsidR="00102BE7">
        <w:rPr>
          <w:sz w:val="28"/>
          <w:szCs w:val="28"/>
        </w:rPr>
        <w:t>деятельности</w:t>
      </w:r>
      <w:r w:rsidR="00D82272">
        <w:rPr>
          <w:sz w:val="28"/>
          <w:szCs w:val="28"/>
        </w:rPr>
        <w:t xml:space="preserve"> </w:t>
      </w:r>
      <w:r w:rsidR="00535DC6">
        <w:rPr>
          <w:sz w:val="28"/>
          <w:szCs w:val="28"/>
        </w:rPr>
        <w:t>и де</w:t>
      </w:r>
      <w:r w:rsidR="00A94266">
        <w:rPr>
          <w:sz w:val="28"/>
          <w:szCs w:val="28"/>
        </w:rPr>
        <w:t>ятельности Администрации города</w:t>
      </w:r>
      <w:r w:rsidR="00102BE7">
        <w:rPr>
          <w:sz w:val="28"/>
          <w:szCs w:val="28"/>
        </w:rPr>
        <w:t xml:space="preserve">, </w:t>
      </w:r>
      <w:r w:rsidR="00A94266">
        <w:rPr>
          <w:sz w:val="28"/>
          <w:szCs w:val="28"/>
        </w:rPr>
        <w:t>в том числе о решении вопросов, поставленных</w:t>
      </w:r>
      <w:r w:rsidR="00A94266">
        <w:rPr>
          <w:bCs/>
          <w:sz w:val="28"/>
          <w:szCs w:val="28"/>
        </w:rPr>
        <w:t xml:space="preserve"> городским</w:t>
      </w:r>
      <w:r w:rsidR="00F57680" w:rsidRPr="00E141A6">
        <w:rPr>
          <w:bCs/>
          <w:sz w:val="28"/>
          <w:szCs w:val="28"/>
        </w:rPr>
        <w:t xml:space="preserve"> Собрание</w:t>
      </w:r>
      <w:r w:rsidR="00A94266">
        <w:rPr>
          <w:bCs/>
          <w:sz w:val="28"/>
          <w:szCs w:val="28"/>
        </w:rPr>
        <w:t>м</w:t>
      </w:r>
      <w:r w:rsidR="00F57680" w:rsidRPr="00E141A6">
        <w:rPr>
          <w:bCs/>
          <w:sz w:val="28"/>
          <w:szCs w:val="28"/>
        </w:rPr>
        <w:t xml:space="preserve"> депутатов</w:t>
      </w:r>
      <w:r w:rsidR="006B641D">
        <w:rPr>
          <w:bCs/>
          <w:sz w:val="28"/>
          <w:szCs w:val="28"/>
        </w:rPr>
        <w:t>, за 2021</w:t>
      </w:r>
      <w:r w:rsidR="00F92BAD">
        <w:rPr>
          <w:bCs/>
          <w:sz w:val="28"/>
          <w:szCs w:val="28"/>
        </w:rPr>
        <w:t xml:space="preserve"> </w:t>
      </w:r>
      <w:r w:rsidR="00A94266">
        <w:rPr>
          <w:bCs/>
          <w:sz w:val="28"/>
          <w:szCs w:val="28"/>
        </w:rPr>
        <w:t>год,</w:t>
      </w:r>
      <w:r w:rsidR="00F92BAD">
        <w:rPr>
          <w:bCs/>
          <w:sz w:val="28"/>
          <w:szCs w:val="28"/>
        </w:rPr>
        <w:t xml:space="preserve"> </w:t>
      </w:r>
      <w:r w:rsidR="00A94266">
        <w:rPr>
          <w:bCs/>
          <w:sz w:val="28"/>
          <w:szCs w:val="28"/>
        </w:rPr>
        <w:t xml:space="preserve">Новоалтайское городское Собрание депутатов </w:t>
      </w:r>
      <w:r w:rsidR="00F92BAD">
        <w:rPr>
          <w:bCs/>
          <w:sz w:val="28"/>
          <w:szCs w:val="28"/>
        </w:rPr>
        <w:t xml:space="preserve">отмечает, </w:t>
      </w:r>
      <w:r w:rsidR="00102BE7">
        <w:rPr>
          <w:bCs/>
          <w:sz w:val="28"/>
          <w:szCs w:val="28"/>
        </w:rPr>
        <w:t xml:space="preserve">что </w:t>
      </w:r>
      <w:r w:rsidR="00A45325">
        <w:rPr>
          <w:bCs/>
          <w:sz w:val="28"/>
          <w:szCs w:val="28"/>
        </w:rPr>
        <w:t xml:space="preserve">Администрацией города приняты меры по реализации </w:t>
      </w:r>
      <w:r w:rsidR="00171EE8">
        <w:rPr>
          <w:bCs/>
          <w:sz w:val="28"/>
          <w:szCs w:val="28"/>
        </w:rPr>
        <w:t xml:space="preserve">поставленных </w:t>
      </w:r>
      <w:r w:rsidR="00A45325">
        <w:rPr>
          <w:bCs/>
          <w:sz w:val="28"/>
          <w:szCs w:val="28"/>
        </w:rPr>
        <w:t>задач социа</w:t>
      </w:r>
      <w:r w:rsidR="00171EE8">
        <w:rPr>
          <w:bCs/>
          <w:sz w:val="28"/>
          <w:szCs w:val="28"/>
        </w:rPr>
        <w:t>льно-экономического развития</w:t>
      </w:r>
      <w:r w:rsidR="00F87198">
        <w:rPr>
          <w:bCs/>
          <w:sz w:val="28"/>
          <w:szCs w:val="28"/>
        </w:rPr>
        <w:t>,</w:t>
      </w:r>
      <w:r w:rsidR="00A45325">
        <w:rPr>
          <w:bCs/>
          <w:sz w:val="28"/>
          <w:szCs w:val="28"/>
        </w:rPr>
        <w:t xml:space="preserve"> </w:t>
      </w:r>
      <w:r w:rsidR="00F87198">
        <w:rPr>
          <w:bCs/>
          <w:sz w:val="28"/>
          <w:szCs w:val="28"/>
        </w:rPr>
        <w:t>сохранению социальной стабильности</w:t>
      </w:r>
      <w:proofErr w:type="gramEnd"/>
      <w:r w:rsidR="00F87198">
        <w:rPr>
          <w:bCs/>
          <w:sz w:val="28"/>
          <w:szCs w:val="28"/>
        </w:rPr>
        <w:t xml:space="preserve"> и повышению эффективности использования бюджетных средств.</w:t>
      </w:r>
    </w:p>
    <w:p w:rsidR="00456025" w:rsidRDefault="00456025" w:rsidP="00C64805">
      <w:pPr>
        <w:ind w:firstLine="709"/>
        <w:jc w:val="both"/>
        <w:rPr>
          <w:bCs/>
          <w:sz w:val="28"/>
          <w:szCs w:val="28"/>
        </w:rPr>
      </w:pPr>
    </w:p>
    <w:p w:rsidR="001B4D9E" w:rsidRP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 xml:space="preserve">Общий объем доходов бюджета городского округа за 2021 год составил 2277,6 млн. руб. и увеличился по сравнению с 2020 годом на 43,5%. 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Налоговые и неналоговые доходы бюджета составили 591,9 млн. руб., что на 12% превышает уровень 2020 года.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Основной объем поступлений налоговых и неналоговых доходов сформирован за счет налога на доходы физических лиц. Его удельный вес в собственных доходах составляет 46,7%. Поступление налога в отчетном году составило 276,4 млн. руб.</w:t>
      </w:r>
    </w:p>
    <w:p w:rsidR="001B4D9E" w:rsidRP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 xml:space="preserve">Объем межбюджетных трансфертов из краевого бюджета составил 1674,4 млн. руб., что на 60% выше уровня предыдущего года. 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Существенное увеличение финансовой помощи из краевого бюджета произошло за счет полученных городом дотаций в сумме 429,4 млн. руб., что превышает уровень 2020 года в 4,6 раза и субсидий в сумме 664,4 млн. руб., что превышает уровень 2020 года в 2 раза.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Расходы бюджета городского округа за 2021 год составили 1940,4 млн. руб. и увеличились по сравнению с 2020 годом на 370,5 млн. руб.</w:t>
      </w:r>
    </w:p>
    <w:p w:rsidR="001B4D9E" w:rsidRDefault="00F63E57" w:rsidP="00C648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Неизменным приоритетом при формировании и исполнении расходной части бюджета остается обеспечение потребностей социальной сферы.</w:t>
      </w:r>
      <w:r w:rsidR="00FB2FD8">
        <w:rPr>
          <w:bCs/>
          <w:sz w:val="28"/>
          <w:szCs w:val="28"/>
        </w:rPr>
        <w:t xml:space="preserve"> </w:t>
      </w:r>
      <w:r w:rsidR="001B4D9E" w:rsidRPr="001B4D9E">
        <w:rPr>
          <w:bCs/>
          <w:sz w:val="28"/>
          <w:szCs w:val="28"/>
        </w:rPr>
        <w:t>На финансирование отраслей социальной сферы направлено 1317,8 млн. руб., или 68% от общего объема расходов. По сравнению с 2020 годом расходы увеличились на 261 млн. руб.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В отчетном году в рамках программ, являющихся инструментом повышения эффективности и результативности бюджетных расходов, и создающих условия для повышения качества муниципального управления, финансировалось 78% расходов бюджета.</w:t>
      </w:r>
      <w:r w:rsidR="00B07890">
        <w:rPr>
          <w:bCs/>
          <w:sz w:val="28"/>
          <w:szCs w:val="28"/>
        </w:rPr>
        <w:t xml:space="preserve"> </w:t>
      </w:r>
      <w:r w:rsidRPr="001B4D9E">
        <w:rPr>
          <w:bCs/>
          <w:sz w:val="28"/>
          <w:szCs w:val="28"/>
        </w:rPr>
        <w:t>Объем средств на реализацию 20 программ составил 1511,4 млн. руб., что на 32% выше уровня 2020 года.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Важной экономической составляющей бюджета города является управление муниципальным имуществом и земельными ресурсами. Доходы от сдачи в аренду имущества за отчетный период составили:</w:t>
      </w:r>
      <w:r>
        <w:rPr>
          <w:bCs/>
          <w:sz w:val="28"/>
          <w:szCs w:val="28"/>
        </w:rPr>
        <w:t xml:space="preserve"> </w:t>
      </w:r>
      <w:r w:rsidRPr="001B4D9E">
        <w:rPr>
          <w:bCs/>
          <w:sz w:val="28"/>
          <w:szCs w:val="28"/>
        </w:rPr>
        <w:t>за пользование земельными участками - 63,2 млн. руб.; за пользование муниципальным имуществом - 2,2 млн. руб.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</w:p>
    <w:p w:rsidR="001B4D9E" w:rsidRP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Экономическая ситуация в городе Новоалтайске в 2021 году характеризуется положительной динамикой в основных секторах экономики. По оценочным данным отгружено товаров собственного производства по кругу крупных и средних организаций на сумму 30,7 млрд. руб</w:t>
      </w:r>
      <w:r w:rsidR="00B07890">
        <w:rPr>
          <w:bCs/>
          <w:sz w:val="28"/>
          <w:szCs w:val="28"/>
        </w:rPr>
        <w:t xml:space="preserve">. (116,7 % к уровню 2020 года). </w:t>
      </w:r>
      <w:r w:rsidRPr="001B4D9E">
        <w:rPr>
          <w:bCs/>
          <w:sz w:val="28"/>
          <w:szCs w:val="28"/>
        </w:rPr>
        <w:t xml:space="preserve">Индекс промышленного производства по полному кругу организаций ожидается не менее 107,6%. 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proofErr w:type="gramStart"/>
      <w:r w:rsidRPr="001B4D9E">
        <w:rPr>
          <w:bCs/>
          <w:sz w:val="28"/>
          <w:szCs w:val="28"/>
        </w:rPr>
        <w:t>Доля градообразующего предприятия АО «Алтайвагон» в общем объеме отгруженных товаров собственного производства, выполненных работ и услуг собственными силами, в муниципальном образовании в 2021 году составила 81,7%. За 2021 год предприятие выпустило в общей сложности более 9000 вагонов, в том числе 6454 вагона выпущено на Новоалтайской площадке, рост количества произведенных вагонов составил 4,6% (6168 вагонов в 2020 году).</w:t>
      </w:r>
      <w:proofErr w:type="gramEnd"/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Одним из важнейших факторов динамичного развития экономики города является повышение уровня инвестиционной активности. По состоянию на 1 января 2022 г. в ТОСЭР «Новоалтайск» зарегистрировано 9 резидентов, из них 4 - в 2021 году. Резидентами создано 356 новых рабочих мест, привлечено 600,7 млн. руб. инвестиций, в бюджет города Новоалтайска поступило более 4,7 млн. руб. налоговых отчислений</w:t>
      </w:r>
      <w:r>
        <w:rPr>
          <w:bCs/>
          <w:sz w:val="28"/>
          <w:szCs w:val="28"/>
        </w:rPr>
        <w:t>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Объем инвестиций в основной капитал в 2021 году по кругу крупных и средних организаций оценивается не менее 1,4 млрд. руб., что в действующих ценах к 2020 году составляет 53,8%. Снижение объема инвестиций обусловлено завершением реализации основных инвестиционных проектов на территории города.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  <w:r w:rsidRPr="001B4D9E">
        <w:rPr>
          <w:bCs/>
          <w:sz w:val="28"/>
          <w:szCs w:val="28"/>
        </w:rPr>
        <w:t>В 2021 году наблюдается улучшение показателей рынка труда. Численность зарегистрированных безработных уменьшилась с 1351 до 406 человек, уровень безработицы снизился с 3,3 % до 1,0%. В прошедшем году создано 698 новых постоянных рабочих мест.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</w:p>
    <w:p w:rsidR="00675C8F" w:rsidRDefault="00675C8F" w:rsidP="00C64805">
      <w:pPr>
        <w:ind w:firstLine="709"/>
        <w:jc w:val="both"/>
        <w:rPr>
          <w:bCs/>
          <w:sz w:val="28"/>
          <w:szCs w:val="28"/>
        </w:rPr>
      </w:pPr>
      <w:r w:rsidRPr="00675C8F">
        <w:rPr>
          <w:bCs/>
          <w:sz w:val="28"/>
          <w:szCs w:val="28"/>
        </w:rPr>
        <w:lastRenderedPageBreak/>
        <w:t>По итогам жилищного строительства городскими застройщиками в 2021 году введено в эксплуатацию 27,7 тыс. кв. м жилья, из них 5,1 тыс. кв. м жилой площади многоквартирных домов, 22,6 тыс. кв. м жилых домов введено индивидуальными застройщиками.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</w:p>
    <w:p w:rsidR="00675C8F" w:rsidRDefault="00675C8F" w:rsidP="00C64805">
      <w:pPr>
        <w:ind w:firstLine="709"/>
        <w:jc w:val="both"/>
        <w:rPr>
          <w:bCs/>
          <w:sz w:val="28"/>
          <w:szCs w:val="28"/>
        </w:rPr>
      </w:pPr>
      <w:r w:rsidRPr="00675C8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рамках</w:t>
      </w:r>
      <w:r w:rsidRPr="00675C8F">
        <w:rPr>
          <w:bCs/>
          <w:sz w:val="28"/>
          <w:szCs w:val="28"/>
        </w:rPr>
        <w:t xml:space="preserve"> реализации национального проекта «Безопасные качественные дороги» в 2021 году было отремонтировано 5 участков улично-дорожной сети г. Новоалтайска общей протяженностью 7,15 км на сумму 130,7 млн. руб.</w:t>
      </w:r>
      <w:r>
        <w:rPr>
          <w:bCs/>
          <w:sz w:val="28"/>
          <w:szCs w:val="28"/>
        </w:rPr>
        <w:t xml:space="preserve"> </w:t>
      </w:r>
      <w:r w:rsidRPr="00675C8F">
        <w:rPr>
          <w:bCs/>
          <w:sz w:val="28"/>
          <w:szCs w:val="28"/>
        </w:rPr>
        <w:t>По итогу 2021 года подготовлена проектно-сметная документация и получено положительное заключение государственной экспертизы на проведение работ по капитальному ремонту путепровода 5-й км.</w:t>
      </w:r>
    </w:p>
    <w:p w:rsidR="00ED3582" w:rsidRDefault="00ED3582" w:rsidP="00C64805">
      <w:pPr>
        <w:ind w:firstLine="709"/>
        <w:jc w:val="both"/>
        <w:rPr>
          <w:bCs/>
          <w:sz w:val="28"/>
          <w:szCs w:val="28"/>
        </w:rPr>
      </w:pPr>
      <w:r w:rsidRPr="00ED3582">
        <w:rPr>
          <w:bCs/>
          <w:sz w:val="28"/>
          <w:szCs w:val="28"/>
        </w:rPr>
        <w:t xml:space="preserve">С 2020 года город Новоалтайск является </w:t>
      </w:r>
      <w:r w:rsidR="00474B94">
        <w:rPr>
          <w:bCs/>
          <w:sz w:val="28"/>
          <w:szCs w:val="28"/>
        </w:rPr>
        <w:t xml:space="preserve">участником федерального проекта </w:t>
      </w:r>
      <w:r w:rsidRPr="00ED3582">
        <w:rPr>
          <w:bCs/>
          <w:sz w:val="28"/>
          <w:szCs w:val="28"/>
        </w:rPr>
        <w:t>по реконструкции (модернизации) объектов коммунальной инфраструктуры в сфере теплоснабжения, степень износ</w:t>
      </w:r>
      <w:r w:rsidR="00027DF9">
        <w:rPr>
          <w:bCs/>
          <w:sz w:val="28"/>
          <w:szCs w:val="28"/>
        </w:rPr>
        <w:t>а которых превышает 60%</w:t>
      </w:r>
      <w:r w:rsidRPr="00ED3582">
        <w:rPr>
          <w:bCs/>
          <w:sz w:val="28"/>
          <w:szCs w:val="28"/>
        </w:rPr>
        <w:t xml:space="preserve">. </w:t>
      </w:r>
      <w:r w:rsidR="00675C8F" w:rsidRPr="00675C8F">
        <w:rPr>
          <w:bCs/>
          <w:sz w:val="28"/>
          <w:szCs w:val="28"/>
        </w:rPr>
        <w:t xml:space="preserve">В </w:t>
      </w:r>
      <w:r w:rsidR="00675C8F">
        <w:rPr>
          <w:bCs/>
          <w:sz w:val="28"/>
          <w:szCs w:val="28"/>
        </w:rPr>
        <w:t>отчетном году в полном</w:t>
      </w:r>
      <w:r w:rsidR="00675C8F" w:rsidRPr="00675C8F">
        <w:rPr>
          <w:bCs/>
          <w:sz w:val="28"/>
          <w:szCs w:val="28"/>
        </w:rPr>
        <w:t xml:space="preserve"> объеме завершена реализация одного из этапов. Были проведены масштабные работы на основной магистральной сети теплоснабжения от котельной №1</w:t>
      </w:r>
      <w:r w:rsidR="00675C8F">
        <w:rPr>
          <w:bCs/>
          <w:sz w:val="28"/>
          <w:szCs w:val="28"/>
        </w:rPr>
        <w:t xml:space="preserve">. </w:t>
      </w:r>
    </w:p>
    <w:p w:rsidR="00193B57" w:rsidRDefault="00ED3582" w:rsidP="00C64805">
      <w:pPr>
        <w:ind w:firstLine="709"/>
        <w:jc w:val="both"/>
        <w:rPr>
          <w:bCs/>
          <w:sz w:val="28"/>
          <w:szCs w:val="28"/>
        </w:rPr>
      </w:pPr>
      <w:r w:rsidRPr="00ED3582">
        <w:rPr>
          <w:bCs/>
          <w:sz w:val="28"/>
          <w:szCs w:val="28"/>
        </w:rPr>
        <w:t xml:space="preserve">В ходе реализации национального проекта «Жилье и городская среда» </w:t>
      </w:r>
      <w:r w:rsidR="00675C8F">
        <w:rPr>
          <w:bCs/>
          <w:sz w:val="28"/>
          <w:szCs w:val="28"/>
        </w:rPr>
        <w:t>проведено</w:t>
      </w:r>
      <w:r w:rsidRPr="00ED3582">
        <w:rPr>
          <w:bCs/>
          <w:sz w:val="28"/>
          <w:szCs w:val="28"/>
        </w:rPr>
        <w:t xml:space="preserve"> благоустройство </w:t>
      </w:r>
      <w:r w:rsidR="00675C8F">
        <w:rPr>
          <w:bCs/>
          <w:sz w:val="28"/>
          <w:szCs w:val="28"/>
        </w:rPr>
        <w:t xml:space="preserve">площади имени В.А. </w:t>
      </w:r>
      <w:proofErr w:type="spellStart"/>
      <w:r w:rsidR="00675C8F">
        <w:rPr>
          <w:bCs/>
          <w:sz w:val="28"/>
          <w:szCs w:val="28"/>
        </w:rPr>
        <w:t>Ряполова</w:t>
      </w:r>
      <w:proofErr w:type="spellEnd"/>
      <w:r w:rsidR="00675C8F">
        <w:rPr>
          <w:bCs/>
          <w:sz w:val="28"/>
          <w:szCs w:val="28"/>
        </w:rPr>
        <w:t>, трех</w:t>
      </w:r>
      <w:r w:rsidRPr="00ED3582">
        <w:rPr>
          <w:bCs/>
          <w:sz w:val="28"/>
          <w:szCs w:val="28"/>
        </w:rPr>
        <w:t xml:space="preserve"> </w:t>
      </w:r>
      <w:r w:rsidR="00A8047C">
        <w:rPr>
          <w:bCs/>
          <w:sz w:val="28"/>
          <w:szCs w:val="28"/>
        </w:rPr>
        <w:t>скверов</w:t>
      </w:r>
      <w:r>
        <w:rPr>
          <w:bCs/>
          <w:sz w:val="28"/>
          <w:szCs w:val="28"/>
        </w:rPr>
        <w:t xml:space="preserve">, выполнен ремонт </w:t>
      </w:r>
      <w:r w:rsidR="00675C8F">
        <w:rPr>
          <w:bCs/>
          <w:sz w:val="28"/>
          <w:szCs w:val="28"/>
        </w:rPr>
        <w:t>четырех</w:t>
      </w:r>
      <w:r>
        <w:rPr>
          <w:bCs/>
          <w:sz w:val="28"/>
          <w:szCs w:val="28"/>
        </w:rPr>
        <w:t xml:space="preserve"> дворовых проездов</w:t>
      </w:r>
      <w:r w:rsidR="00675C8F">
        <w:rPr>
          <w:bCs/>
          <w:sz w:val="28"/>
          <w:szCs w:val="28"/>
        </w:rPr>
        <w:t xml:space="preserve"> многоквартирных домов</w:t>
      </w:r>
      <w:r>
        <w:rPr>
          <w:bCs/>
          <w:sz w:val="28"/>
          <w:szCs w:val="28"/>
        </w:rPr>
        <w:t>.</w:t>
      </w:r>
      <w:r w:rsidR="00474B94">
        <w:rPr>
          <w:bCs/>
          <w:sz w:val="28"/>
          <w:szCs w:val="28"/>
        </w:rPr>
        <w:t xml:space="preserve">  </w:t>
      </w:r>
    </w:p>
    <w:p w:rsidR="00675C8F" w:rsidRDefault="00193B57" w:rsidP="00C648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193B57">
        <w:rPr>
          <w:bCs/>
          <w:sz w:val="28"/>
          <w:szCs w:val="28"/>
        </w:rPr>
        <w:t xml:space="preserve"> 2021 году расселен </w:t>
      </w:r>
      <w:r>
        <w:rPr>
          <w:bCs/>
          <w:sz w:val="28"/>
          <w:szCs w:val="28"/>
        </w:rPr>
        <w:t xml:space="preserve">аварийный </w:t>
      </w:r>
      <w:r w:rsidRPr="00193B57">
        <w:rPr>
          <w:bCs/>
          <w:sz w:val="28"/>
          <w:szCs w:val="28"/>
        </w:rPr>
        <w:t>многоквартирный дом  №42 по ул. Белякова. Стоимость расселения составила 20,4 млн. руб. Кроме того, за счет средств бюджета городского округа переселены граждане из 19 квартир, расположенных в аварийном жилом фонде города. На указанные цели было израсходовано 24,2 млн. руб.</w:t>
      </w:r>
      <w:r w:rsidR="00675C8F">
        <w:rPr>
          <w:bCs/>
          <w:sz w:val="28"/>
          <w:szCs w:val="28"/>
        </w:rPr>
        <w:t xml:space="preserve">    </w:t>
      </w:r>
    </w:p>
    <w:p w:rsidR="00193B57" w:rsidRDefault="00193B57" w:rsidP="00C648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193B57">
        <w:rPr>
          <w:bCs/>
          <w:sz w:val="28"/>
          <w:szCs w:val="28"/>
        </w:rPr>
        <w:t xml:space="preserve">авершено строительство объекта «Распределительный газопровод от ГРП-21.1, ГРП-21.2» (микрорайон </w:t>
      </w:r>
      <w:proofErr w:type="spellStart"/>
      <w:r w:rsidRPr="00193B57">
        <w:rPr>
          <w:bCs/>
          <w:sz w:val="28"/>
          <w:szCs w:val="28"/>
        </w:rPr>
        <w:t>Бажово</w:t>
      </w:r>
      <w:proofErr w:type="spellEnd"/>
      <w:r w:rsidRPr="00193B57">
        <w:rPr>
          <w:bCs/>
          <w:sz w:val="28"/>
          <w:szCs w:val="28"/>
        </w:rPr>
        <w:t xml:space="preserve">). </w:t>
      </w:r>
      <w:r w:rsidR="00224B30" w:rsidRPr="00224B30">
        <w:rPr>
          <w:bCs/>
          <w:sz w:val="28"/>
          <w:szCs w:val="28"/>
        </w:rPr>
        <w:t>Разработан проект и получено положительное заключение государственной экспертизы по газификации микрорайона Почтовый, объект «Распределительный газопровод высокого давления до ГРП-25/4, ГРП-25/5 и низкого давления от ГРП-25/4, ГРП-25/5».</w:t>
      </w:r>
      <w:r w:rsidR="00224B30">
        <w:rPr>
          <w:bCs/>
          <w:sz w:val="28"/>
          <w:szCs w:val="28"/>
        </w:rPr>
        <w:t xml:space="preserve"> О</w:t>
      </w:r>
      <w:r w:rsidR="00224B30" w:rsidRPr="00224B30">
        <w:rPr>
          <w:bCs/>
          <w:sz w:val="28"/>
          <w:szCs w:val="28"/>
        </w:rPr>
        <w:t>существляется проектирование распределительного газопровода до жилых домов по ул. Белоярской, ул. Сосняк, пер. Барнаульскому протяженностью 7,05 км, что позволит газифицировать 161 домовладение.</w:t>
      </w:r>
    </w:p>
    <w:p w:rsidR="00ED3582" w:rsidRDefault="00224B30" w:rsidP="00C64805">
      <w:pPr>
        <w:ind w:firstLine="709"/>
        <w:jc w:val="both"/>
        <w:rPr>
          <w:bCs/>
          <w:sz w:val="28"/>
          <w:szCs w:val="28"/>
        </w:rPr>
      </w:pPr>
      <w:r w:rsidRPr="00224B30">
        <w:rPr>
          <w:bCs/>
          <w:sz w:val="28"/>
          <w:szCs w:val="28"/>
        </w:rPr>
        <w:t>В отчетном году получено положительное заключение экспертизы на проектно-сметную документацию по строительству водозабора в микрорайоне Геологи. Реализация данного проекта позволит обеспечить возможность подключения к водопроводным сетям 117 домовладений, улучшить качество водоснабжения 13 многоквартирных жилых домов в северной части Белоярского микрорайона.</w:t>
      </w:r>
    </w:p>
    <w:p w:rsidR="00027804" w:rsidRDefault="00027804" w:rsidP="00C64805">
      <w:pPr>
        <w:ind w:firstLine="709"/>
        <w:jc w:val="both"/>
        <w:rPr>
          <w:bCs/>
          <w:sz w:val="28"/>
          <w:szCs w:val="28"/>
        </w:rPr>
      </w:pPr>
    </w:p>
    <w:p w:rsidR="00224B30" w:rsidRDefault="00224B30" w:rsidP="00C648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Продолжается строительство новой школы в микрорайоне №1 (Демидов-парк). </w:t>
      </w:r>
      <w:r w:rsidRPr="00224B30">
        <w:rPr>
          <w:bCs/>
          <w:sz w:val="28"/>
          <w:szCs w:val="28"/>
        </w:rPr>
        <w:t xml:space="preserve">Планируется, что в сентябре 2022 года </w:t>
      </w:r>
      <w:r>
        <w:rPr>
          <w:bCs/>
          <w:sz w:val="28"/>
          <w:szCs w:val="28"/>
        </w:rPr>
        <w:t xml:space="preserve">школа </w:t>
      </w:r>
      <w:r w:rsidRPr="00224B30">
        <w:rPr>
          <w:bCs/>
          <w:sz w:val="28"/>
          <w:szCs w:val="28"/>
        </w:rPr>
        <w:t>примет учеников</w:t>
      </w:r>
      <w:r>
        <w:rPr>
          <w:bCs/>
          <w:sz w:val="28"/>
          <w:szCs w:val="28"/>
        </w:rPr>
        <w:t>. П</w:t>
      </w:r>
      <w:r w:rsidRPr="00224B30">
        <w:rPr>
          <w:bCs/>
          <w:sz w:val="28"/>
          <w:szCs w:val="28"/>
        </w:rPr>
        <w:t>редстоит большая работа по комплектованию данной школы обучающимися и педагогическими кадрами.</w:t>
      </w:r>
      <w:r>
        <w:rPr>
          <w:bCs/>
          <w:sz w:val="28"/>
          <w:szCs w:val="28"/>
        </w:rPr>
        <w:t xml:space="preserve"> П</w:t>
      </w:r>
      <w:r w:rsidRPr="00224B30">
        <w:rPr>
          <w:bCs/>
          <w:sz w:val="28"/>
          <w:szCs w:val="28"/>
        </w:rPr>
        <w:t>родолжается работа по проектированию школы на 550 мест в 11 микрорайоне.</w:t>
      </w:r>
      <w:r>
        <w:rPr>
          <w:bCs/>
          <w:sz w:val="28"/>
          <w:szCs w:val="28"/>
        </w:rPr>
        <w:t xml:space="preserve"> Завершено строительство</w:t>
      </w:r>
      <w:r w:rsidRPr="00224B30">
        <w:rPr>
          <w:bCs/>
          <w:sz w:val="28"/>
          <w:szCs w:val="28"/>
        </w:rPr>
        <w:t xml:space="preserve"> культурно-спортивного </w:t>
      </w:r>
      <w:r w:rsidRPr="00224B30">
        <w:rPr>
          <w:bCs/>
          <w:sz w:val="28"/>
          <w:szCs w:val="28"/>
        </w:rPr>
        <w:lastRenderedPageBreak/>
        <w:t>комплекса в Белоярском микрорайоне, в настоящее время ведутся работы по вводу объекта в эксплуатацию.</w:t>
      </w:r>
    </w:p>
    <w:p w:rsidR="001B4D9E" w:rsidRDefault="001B4D9E" w:rsidP="00C64805">
      <w:pPr>
        <w:ind w:firstLine="709"/>
        <w:jc w:val="both"/>
        <w:rPr>
          <w:bCs/>
          <w:sz w:val="28"/>
          <w:szCs w:val="28"/>
        </w:rPr>
      </w:pPr>
    </w:p>
    <w:p w:rsidR="00E742A7" w:rsidRPr="00E742A7" w:rsidRDefault="00025DC8" w:rsidP="00C648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Администрацией города будет продолжена работа по реализации ключевых направлений бюджетной и социальной политики, содействию развитию экономики и промышленности,  повышению уровня и качества жизни горожан. </w:t>
      </w:r>
      <w:r w:rsidR="00B476A7">
        <w:rPr>
          <w:bCs/>
          <w:sz w:val="28"/>
          <w:szCs w:val="28"/>
        </w:rPr>
        <w:t xml:space="preserve"> </w:t>
      </w:r>
    </w:p>
    <w:p w:rsidR="00973693" w:rsidRDefault="00861835" w:rsidP="00C648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</w:t>
      </w:r>
      <w:r w:rsidRPr="0077654F">
        <w:rPr>
          <w:bCs/>
          <w:sz w:val="28"/>
          <w:szCs w:val="28"/>
        </w:rPr>
        <w:t>с</w:t>
      </w:r>
      <w:r w:rsidR="00025DC8" w:rsidRPr="0077654F">
        <w:rPr>
          <w:bCs/>
          <w:sz w:val="28"/>
          <w:szCs w:val="28"/>
        </w:rPr>
        <w:t xml:space="preserve"> п.</w:t>
      </w:r>
      <w:r w:rsidR="00456025" w:rsidRPr="0077654F">
        <w:rPr>
          <w:bCs/>
          <w:sz w:val="28"/>
          <w:szCs w:val="28"/>
        </w:rPr>
        <w:t xml:space="preserve"> </w:t>
      </w:r>
      <w:r w:rsidR="00025DC8" w:rsidRPr="0077654F">
        <w:rPr>
          <w:bCs/>
          <w:sz w:val="28"/>
          <w:szCs w:val="28"/>
        </w:rPr>
        <w:t xml:space="preserve">12 </w:t>
      </w:r>
      <w:r w:rsidR="00786E32" w:rsidRPr="0077654F">
        <w:rPr>
          <w:bCs/>
          <w:sz w:val="28"/>
          <w:szCs w:val="28"/>
        </w:rPr>
        <w:t>ст.</w:t>
      </w:r>
      <w:r w:rsidR="00B07890" w:rsidRPr="0077654F">
        <w:rPr>
          <w:bCs/>
          <w:sz w:val="28"/>
          <w:szCs w:val="28"/>
        </w:rPr>
        <w:t xml:space="preserve"> 27</w:t>
      </w:r>
      <w:r>
        <w:rPr>
          <w:bCs/>
          <w:sz w:val="28"/>
          <w:szCs w:val="28"/>
        </w:rPr>
        <w:t xml:space="preserve"> Устава</w:t>
      </w:r>
      <w:r w:rsidR="00A94266">
        <w:rPr>
          <w:bCs/>
          <w:sz w:val="28"/>
          <w:szCs w:val="28"/>
        </w:rPr>
        <w:t xml:space="preserve"> городского округа город Новоалтайск Алтайского края</w:t>
      </w:r>
      <w:r w:rsidRPr="00E141A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141A6">
        <w:rPr>
          <w:bCs/>
          <w:sz w:val="28"/>
          <w:szCs w:val="28"/>
        </w:rPr>
        <w:t xml:space="preserve">Новоалтайское </w:t>
      </w:r>
      <w:r>
        <w:rPr>
          <w:bCs/>
          <w:sz w:val="28"/>
          <w:szCs w:val="28"/>
        </w:rPr>
        <w:t>городское Собрание</w:t>
      </w:r>
      <w:r w:rsidR="000E33ED">
        <w:rPr>
          <w:bCs/>
          <w:sz w:val="28"/>
          <w:szCs w:val="28"/>
        </w:rPr>
        <w:t xml:space="preserve"> депутатов</w:t>
      </w:r>
      <w:r>
        <w:rPr>
          <w:bCs/>
          <w:sz w:val="28"/>
          <w:szCs w:val="28"/>
        </w:rPr>
        <w:t xml:space="preserve"> </w:t>
      </w:r>
      <w:r w:rsidR="00535DC6">
        <w:rPr>
          <w:bCs/>
          <w:sz w:val="28"/>
          <w:szCs w:val="28"/>
        </w:rPr>
        <w:t xml:space="preserve">  </w:t>
      </w:r>
      <w:proofErr w:type="gramStart"/>
      <w:r w:rsidR="00535DC6">
        <w:rPr>
          <w:bCs/>
          <w:sz w:val="28"/>
          <w:szCs w:val="28"/>
        </w:rPr>
        <w:t>р</w:t>
      </w:r>
      <w:proofErr w:type="gramEnd"/>
      <w:r w:rsidR="00535DC6">
        <w:rPr>
          <w:bCs/>
          <w:sz w:val="28"/>
          <w:szCs w:val="28"/>
        </w:rPr>
        <w:t xml:space="preserve"> е ш и л о</w:t>
      </w:r>
      <w:r>
        <w:rPr>
          <w:bCs/>
          <w:sz w:val="28"/>
          <w:szCs w:val="28"/>
        </w:rPr>
        <w:t>:</w:t>
      </w:r>
    </w:p>
    <w:p w:rsidR="00E742A7" w:rsidRPr="00E141A6" w:rsidRDefault="00E742A7" w:rsidP="00C64805">
      <w:pPr>
        <w:ind w:firstLine="709"/>
        <w:jc w:val="both"/>
        <w:rPr>
          <w:bCs/>
          <w:sz w:val="28"/>
          <w:szCs w:val="28"/>
        </w:rPr>
      </w:pPr>
    </w:p>
    <w:p w:rsidR="00BB73B4" w:rsidRDefault="00AA4F77" w:rsidP="00C648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Принять </w:t>
      </w:r>
      <w:r w:rsidR="00760969" w:rsidRPr="00E141A6">
        <w:rPr>
          <w:bCs/>
          <w:sz w:val="28"/>
          <w:szCs w:val="28"/>
        </w:rPr>
        <w:t>отчет</w:t>
      </w:r>
      <w:r w:rsidR="00E64DAA">
        <w:rPr>
          <w:sz w:val="28"/>
          <w:szCs w:val="28"/>
        </w:rPr>
        <w:t xml:space="preserve"> </w:t>
      </w:r>
      <w:r w:rsidR="00EA4A1C">
        <w:rPr>
          <w:sz w:val="28"/>
          <w:szCs w:val="28"/>
        </w:rPr>
        <w:t xml:space="preserve">Главы </w:t>
      </w:r>
      <w:r w:rsidR="00E64DAA">
        <w:rPr>
          <w:sz w:val="28"/>
          <w:szCs w:val="28"/>
        </w:rPr>
        <w:t>города</w:t>
      </w:r>
      <w:r w:rsidR="00684163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E64DAA">
        <w:rPr>
          <w:sz w:val="28"/>
          <w:szCs w:val="28"/>
        </w:rPr>
        <w:t xml:space="preserve"> </w:t>
      </w:r>
      <w:r w:rsidR="00294A62" w:rsidRPr="00E141A6">
        <w:rPr>
          <w:sz w:val="28"/>
          <w:szCs w:val="28"/>
        </w:rPr>
        <w:t>результатах своей деятель</w:t>
      </w:r>
      <w:r w:rsidR="00684163">
        <w:rPr>
          <w:sz w:val="28"/>
          <w:szCs w:val="28"/>
        </w:rPr>
        <w:t>ности и</w:t>
      </w:r>
      <w:r w:rsidR="00294A62" w:rsidRPr="00E141A6">
        <w:rPr>
          <w:sz w:val="28"/>
          <w:szCs w:val="28"/>
        </w:rPr>
        <w:t xml:space="preserve"> деятельности Администрации город</w:t>
      </w:r>
      <w:r w:rsidR="00973693" w:rsidRPr="00E141A6">
        <w:rPr>
          <w:sz w:val="28"/>
          <w:szCs w:val="28"/>
        </w:rPr>
        <w:t>а</w:t>
      </w:r>
      <w:r>
        <w:rPr>
          <w:sz w:val="28"/>
          <w:szCs w:val="28"/>
        </w:rPr>
        <w:t xml:space="preserve"> и о решении вопросов, поставленных Новоалтайским городским Собранием депутатов»</w:t>
      </w:r>
      <w:r w:rsidR="00973693" w:rsidRPr="00E141A6">
        <w:rPr>
          <w:sz w:val="28"/>
          <w:szCs w:val="28"/>
        </w:rPr>
        <w:t xml:space="preserve"> </w:t>
      </w:r>
      <w:r w:rsidR="00786E32">
        <w:rPr>
          <w:sz w:val="28"/>
          <w:szCs w:val="28"/>
        </w:rPr>
        <w:t xml:space="preserve">за </w:t>
      </w:r>
      <w:r w:rsidR="00054C90">
        <w:rPr>
          <w:sz w:val="28"/>
          <w:szCs w:val="28"/>
        </w:rPr>
        <w:t>2021</w:t>
      </w:r>
      <w:bookmarkStart w:id="0" w:name="_GoBack"/>
      <w:bookmarkEnd w:id="0"/>
      <w:r w:rsidR="00E64DAA">
        <w:rPr>
          <w:sz w:val="28"/>
          <w:szCs w:val="28"/>
        </w:rPr>
        <w:t xml:space="preserve"> год</w:t>
      </w:r>
      <w:r w:rsidR="00FD4516" w:rsidRPr="00E141A6">
        <w:rPr>
          <w:bCs/>
          <w:sz w:val="28"/>
          <w:szCs w:val="28"/>
        </w:rPr>
        <w:t>.</w:t>
      </w:r>
      <w:r w:rsidR="00456025">
        <w:rPr>
          <w:bCs/>
          <w:sz w:val="28"/>
          <w:szCs w:val="28"/>
        </w:rPr>
        <w:t xml:space="preserve"> Деятельность Главы города по результатам отчета признать удовлетворительной. </w:t>
      </w:r>
    </w:p>
    <w:p w:rsidR="009C270B" w:rsidRDefault="00252638" w:rsidP="00C64805">
      <w:pPr>
        <w:ind w:firstLine="709"/>
        <w:jc w:val="both"/>
        <w:rPr>
          <w:bCs/>
          <w:sz w:val="28"/>
          <w:szCs w:val="28"/>
        </w:rPr>
      </w:pPr>
      <w:r w:rsidRPr="00E141A6">
        <w:rPr>
          <w:bCs/>
          <w:sz w:val="28"/>
          <w:szCs w:val="28"/>
        </w:rPr>
        <w:t>2</w:t>
      </w:r>
      <w:r w:rsidR="00760969" w:rsidRPr="00E141A6">
        <w:rPr>
          <w:bCs/>
          <w:sz w:val="28"/>
          <w:szCs w:val="28"/>
        </w:rPr>
        <w:t xml:space="preserve">. </w:t>
      </w:r>
      <w:r w:rsidR="00BB73B4">
        <w:rPr>
          <w:bCs/>
          <w:sz w:val="28"/>
          <w:szCs w:val="28"/>
        </w:rPr>
        <w:t>Рекомендовать Главе города</w:t>
      </w:r>
      <w:r w:rsidR="002B6C60" w:rsidRPr="00E141A6">
        <w:rPr>
          <w:bCs/>
          <w:sz w:val="28"/>
          <w:szCs w:val="28"/>
        </w:rPr>
        <w:t xml:space="preserve"> </w:t>
      </w:r>
      <w:r w:rsidR="00A91B03" w:rsidRPr="00E141A6">
        <w:rPr>
          <w:bCs/>
          <w:sz w:val="28"/>
          <w:szCs w:val="28"/>
        </w:rPr>
        <w:t xml:space="preserve">обобщить </w:t>
      </w:r>
      <w:r w:rsidR="003A1523" w:rsidRPr="00E141A6">
        <w:rPr>
          <w:bCs/>
          <w:sz w:val="28"/>
          <w:szCs w:val="28"/>
        </w:rPr>
        <w:t xml:space="preserve">высказанные депутатами </w:t>
      </w:r>
      <w:r w:rsidR="00A91B03" w:rsidRPr="00E141A6">
        <w:rPr>
          <w:bCs/>
          <w:sz w:val="28"/>
          <w:szCs w:val="28"/>
        </w:rPr>
        <w:t>городского Собран</w:t>
      </w:r>
      <w:r w:rsidR="005232D7" w:rsidRPr="00E141A6">
        <w:rPr>
          <w:bCs/>
          <w:sz w:val="28"/>
          <w:szCs w:val="28"/>
        </w:rPr>
        <w:t>ия</w:t>
      </w:r>
      <w:r w:rsidR="00204706" w:rsidRPr="00E141A6">
        <w:rPr>
          <w:bCs/>
          <w:sz w:val="28"/>
          <w:szCs w:val="28"/>
        </w:rPr>
        <w:t xml:space="preserve"> </w:t>
      </w:r>
      <w:r w:rsidR="00A91B03" w:rsidRPr="00E141A6">
        <w:rPr>
          <w:bCs/>
          <w:sz w:val="28"/>
          <w:szCs w:val="28"/>
        </w:rPr>
        <w:t>замечания и предложе</w:t>
      </w:r>
      <w:r w:rsidR="009C270B" w:rsidRPr="00E141A6">
        <w:rPr>
          <w:bCs/>
          <w:sz w:val="28"/>
          <w:szCs w:val="28"/>
        </w:rPr>
        <w:t>ния</w:t>
      </w:r>
      <w:r w:rsidR="00A91B03" w:rsidRPr="00E141A6">
        <w:rPr>
          <w:bCs/>
          <w:sz w:val="28"/>
          <w:szCs w:val="28"/>
        </w:rPr>
        <w:t xml:space="preserve"> </w:t>
      </w:r>
      <w:r w:rsidR="009F133D" w:rsidRPr="00E141A6">
        <w:rPr>
          <w:bCs/>
          <w:sz w:val="28"/>
          <w:szCs w:val="28"/>
        </w:rPr>
        <w:t>по</w:t>
      </w:r>
      <w:r w:rsidR="00A91B03" w:rsidRPr="00E141A6">
        <w:rPr>
          <w:bCs/>
          <w:sz w:val="28"/>
          <w:szCs w:val="28"/>
        </w:rPr>
        <w:t xml:space="preserve"> отчет</w:t>
      </w:r>
      <w:r w:rsidR="003A1523" w:rsidRPr="00E141A6">
        <w:rPr>
          <w:bCs/>
          <w:sz w:val="28"/>
          <w:szCs w:val="28"/>
        </w:rPr>
        <w:t>у</w:t>
      </w:r>
      <w:r w:rsidR="00C262C2" w:rsidRPr="00E141A6">
        <w:rPr>
          <w:bCs/>
          <w:sz w:val="28"/>
          <w:szCs w:val="28"/>
        </w:rPr>
        <w:t xml:space="preserve">, разработать и </w:t>
      </w:r>
      <w:r w:rsidR="00A91B03" w:rsidRPr="00E141A6">
        <w:rPr>
          <w:bCs/>
          <w:sz w:val="28"/>
          <w:szCs w:val="28"/>
        </w:rPr>
        <w:t xml:space="preserve">принять мероприятия по их </w:t>
      </w:r>
      <w:r w:rsidR="007A6443" w:rsidRPr="00E141A6">
        <w:rPr>
          <w:bCs/>
          <w:sz w:val="28"/>
          <w:szCs w:val="28"/>
        </w:rPr>
        <w:t>реализации</w:t>
      </w:r>
      <w:r w:rsidR="00A91B03" w:rsidRPr="00E141A6">
        <w:rPr>
          <w:bCs/>
          <w:sz w:val="28"/>
          <w:szCs w:val="28"/>
        </w:rPr>
        <w:t xml:space="preserve"> в месячный срок.</w:t>
      </w:r>
    </w:p>
    <w:p w:rsidR="003742D3" w:rsidRDefault="005147BD" w:rsidP="00C64805">
      <w:pPr>
        <w:ind w:firstLine="709"/>
        <w:jc w:val="both"/>
        <w:rPr>
          <w:bCs/>
          <w:sz w:val="28"/>
          <w:szCs w:val="28"/>
        </w:rPr>
      </w:pPr>
      <w:r w:rsidRPr="00E141A6">
        <w:rPr>
          <w:bCs/>
          <w:sz w:val="28"/>
          <w:szCs w:val="28"/>
        </w:rPr>
        <w:t>3</w:t>
      </w:r>
      <w:r w:rsidR="00424C9A" w:rsidRPr="00E141A6">
        <w:rPr>
          <w:bCs/>
          <w:sz w:val="28"/>
          <w:szCs w:val="28"/>
        </w:rPr>
        <w:t xml:space="preserve">. </w:t>
      </w:r>
      <w:r w:rsidR="003742D3">
        <w:rPr>
          <w:bCs/>
          <w:sz w:val="28"/>
          <w:szCs w:val="28"/>
        </w:rPr>
        <w:t xml:space="preserve">Считать </w:t>
      </w:r>
      <w:r w:rsidR="001B4D9E">
        <w:rPr>
          <w:bCs/>
          <w:sz w:val="28"/>
          <w:szCs w:val="28"/>
        </w:rPr>
        <w:t>первоочередной задачей на 2022</w:t>
      </w:r>
      <w:r w:rsidR="003742D3">
        <w:rPr>
          <w:bCs/>
          <w:sz w:val="28"/>
          <w:szCs w:val="28"/>
        </w:rPr>
        <w:t xml:space="preserve"> год:</w:t>
      </w:r>
    </w:p>
    <w:p w:rsidR="003742D3" w:rsidRPr="007B1BA0" w:rsidRDefault="007B1BA0" w:rsidP="00C64805">
      <w:pPr>
        <w:ind w:firstLine="709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- </w:t>
      </w:r>
      <w:r w:rsidR="003742D3" w:rsidRPr="007B1BA0">
        <w:rPr>
          <w:kern w:val="36"/>
          <w:sz w:val="28"/>
          <w:szCs w:val="28"/>
        </w:rPr>
        <w:t>активизацию экономического роста,</w:t>
      </w:r>
      <w:r w:rsidR="003742D3" w:rsidRPr="007B1BA0">
        <w:rPr>
          <w:sz w:val="28"/>
          <w:szCs w:val="28"/>
        </w:rPr>
        <w:t xml:space="preserve"> увели</w:t>
      </w:r>
      <w:r>
        <w:rPr>
          <w:sz w:val="28"/>
          <w:szCs w:val="28"/>
        </w:rPr>
        <w:t>чение налогового потенциала</w:t>
      </w:r>
      <w:r w:rsidR="003742D3" w:rsidRPr="007B1BA0">
        <w:rPr>
          <w:sz w:val="28"/>
          <w:szCs w:val="28"/>
        </w:rPr>
        <w:t xml:space="preserve">, в том числе за счет привлечения инвестиций, реализации приоритетных инвестиционных проектов, </w:t>
      </w:r>
      <w:r w:rsidR="00AA4F77">
        <w:rPr>
          <w:sz w:val="28"/>
          <w:szCs w:val="28"/>
        </w:rPr>
        <w:t>активнее реализовывать возможности инвестиций в рамках территории опережающего социально-экономического развития</w:t>
      </w:r>
      <w:r w:rsidR="003742D3" w:rsidRPr="007B1BA0">
        <w:rPr>
          <w:sz w:val="28"/>
          <w:szCs w:val="28"/>
        </w:rPr>
        <w:t>;</w:t>
      </w:r>
    </w:p>
    <w:p w:rsidR="003742D3" w:rsidRPr="007B1BA0" w:rsidRDefault="00025DC8" w:rsidP="00C648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1BA8" w:rsidRPr="007B1BA0">
        <w:rPr>
          <w:sz w:val="28"/>
          <w:szCs w:val="28"/>
        </w:rPr>
        <w:t xml:space="preserve">повышение качества и эффективности управления муниципальными финансами, </w:t>
      </w:r>
    </w:p>
    <w:p w:rsidR="006B1BA8" w:rsidRPr="007B1BA0" w:rsidRDefault="00025DC8" w:rsidP="00C64805">
      <w:pPr>
        <w:ind w:firstLine="709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t>-</w:t>
      </w:r>
      <w:r w:rsidR="001B4D9E">
        <w:rPr>
          <w:kern w:val="36"/>
          <w:sz w:val="28"/>
          <w:szCs w:val="28"/>
        </w:rPr>
        <w:t xml:space="preserve"> </w:t>
      </w:r>
      <w:r w:rsidR="006B1BA8" w:rsidRPr="007B1BA0">
        <w:rPr>
          <w:kern w:val="36"/>
          <w:sz w:val="28"/>
          <w:szCs w:val="28"/>
        </w:rPr>
        <w:t xml:space="preserve">повышение эффективности </w:t>
      </w:r>
      <w:r w:rsidR="005E2874">
        <w:rPr>
          <w:kern w:val="36"/>
          <w:sz w:val="28"/>
          <w:szCs w:val="28"/>
        </w:rPr>
        <w:t xml:space="preserve">использования </w:t>
      </w:r>
      <w:r w:rsidR="001B4D9E">
        <w:rPr>
          <w:kern w:val="36"/>
          <w:sz w:val="28"/>
          <w:szCs w:val="28"/>
        </w:rPr>
        <w:t xml:space="preserve">муниципальной </w:t>
      </w:r>
      <w:r w:rsidR="006B1BA8" w:rsidRPr="007B1BA0">
        <w:rPr>
          <w:kern w:val="36"/>
          <w:sz w:val="28"/>
          <w:szCs w:val="28"/>
        </w:rPr>
        <w:t>собстве</w:t>
      </w:r>
      <w:r w:rsidR="006B1BA8" w:rsidRPr="007B1BA0">
        <w:rPr>
          <w:sz w:val="28"/>
          <w:szCs w:val="28"/>
        </w:rPr>
        <w:t>нности;</w:t>
      </w:r>
    </w:p>
    <w:p w:rsidR="002C5B3E" w:rsidRPr="007B1BA0" w:rsidRDefault="00025DC8" w:rsidP="00C64805">
      <w:pPr>
        <w:ind w:firstLine="709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- </w:t>
      </w:r>
      <w:r w:rsidR="002C5B3E" w:rsidRPr="007B1BA0">
        <w:rPr>
          <w:kern w:val="36"/>
          <w:sz w:val="28"/>
          <w:szCs w:val="28"/>
        </w:rPr>
        <w:t>содействие развитию малого и среднего предпринимательства;</w:t>
      </w:r>
    </w:p>
    <w:p w:rsidR="00FB2FD8" w:rsidRDefault="00025DC8" w:rsidP="00C64805">
      <w:pPr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5812C5">
        <w:rPr>
          <w:sz w:val="28"/>
          <w:szCs w:val="28"/>
        </w:rPr>
        <w:t xml:space="preserve"> </w:t>
      </w:r>
      <w:r w:rsidR="007B1BA0" w:rsidRPr="007B1BA0">
        <w:rPr>
          <w:sz w:val="28"/>
          <w:szCs w:val="28"/>
        </w:rPr>
        <w:t>исполнение основных ориентиров в демографической политике, социальной</w:t>
      </w:r>
      <w:r w:rsidR="00CF3CEC">
        <w:rPr>
          <w:sz w:val="28"/>
          <w:szCs w:val="28"/>
        </w:rPr>
        <w:t xml:space="preserve"> сфере</w:t>
      </w:r>
      <w:r w:rsidR="00285E93">
        <w:rPr>
          <w:sz w:val="28"/>
          <w:szCs w:val="28"/>
        </w:rPr>
        <w:t>.</w:t>
      </w:r>
    </w:p>
    <w:p w:rsidR="00424C9A" w:rsidRDefault="00285E93" w:rsidP="00C64805">
      <w:pPr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424C9A" w:rsidRPr="00E141A6">
        <w:rPr>
          <w:bCs/>
          <w:sz w:val="28"/>
          <w:szCs w:val="28"/>
        </w:rPr>
        <w:t>Настоящее решение опубликовать в средствах массовой информации.</w:t>
      </w:r>
    </w:p>
    <w:p w:rsidR="00760969" w:rsidRPr="00E141A6" w:rsidRDefault="00285E93" w:rsidP="00C648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91B03" w:rsidRPr="00E141A6">
        <w:rPr>
          <w:bCs/>
          <w:sz w:val="28"/>
          <w:szCs w:val="28"/>
        </w:rPr>
        <w:t xml:space="preserve">. </w:t>
      </w:r>
      <w:proofErr w:type="gramStart"/>
      <w:r w:rsidR="00C64805">
        <w:rPr>
          <w:bCs/>
          <w:sz w:val="28"/>
          <w:szCs w:val="28"/>
        </w:rPr>
        <w:t xml:space="preserve">Контроль </w:t>
      </w:r>
      <w:r w:rsidR="00A91B03" w:rsidRPr="00E141A6">
        <w:rPr>
          <w:bCs/>
          <w:sz w:val="28"/>
          <w:szCs w:val="28"/>
        </w:rPr>
        <w:t>за</w:t>
      </w:r>
      <w:proofErr w:type="gramEnd"/>
      <w:r w:rsidR="00C64805">
        <w:rPr>
          <w:bCs/>
          <w:sz w:val="28"/>
          <w:szCs w:val="28"/>
        </w:rPr>
        <w:t xml:space="preserve"> </w:t>
      </w:r>
      <w:r w:rsidR="00A91B03" w:rsidRPr="00E141A6">
        <w:rPr>
          <w:bCs/>
          <w:sz w:val="28"/>
          <w:szCs w:val="28"/>
        </w:rPr>
        <w:t>выполнением данного решения возложить на постоянную комиссию по социально-экономическому развитию города, бюджету, вопросам самоуправлен</w:t>
      </w:r>
      <w:r w:rsidR="00432CC4">
        <w:rPr>
          <w:bCs/>
          <w:sz w:val="28"/>
          <w:szCs w:val="28"/>
        </w:rPr>
        <w:t>ия и связи с предпринимателями</w:t>
      </w:r>
      <w:r w:rsidR="00A91B03" w:rsidRPr="00E141A6">
        <w:rPr>
          <w:bCs/>
          <w:sz w:val="28"/>
          <w:szCs w:val="28"/>
        </w:rPr>
        <w:t>.</w:t>
      </w:r>
    </w:p>
    <w:p w:rsidR="00153A70" w:rsidRPr="00E141A6" w:rsidRDefault="00153A70" w:rsidP="00E64DAA">
      <w:pPr>
        <w:jc w:val="both"/>
        <w:rPr>
          <w:bCs/>
          <w:sz w:val="28"/>
          <w:szCs w:val="28"/>
        </w:rPr>
      </w:pPr>
    </w:p>
    <w:p w:rsidR="00E141A6" w:rsidRPr="00E141A6" w:rsidRDefault="00E141A6" w:rsidP="00E64DAA">
      <w:pPr>
        <w:jc w:val="both"/>
        <w:rPr>
          <w:bCs/>
          <w:sz w:val="28"/>
          <w:szCs w:val="28"/>
        </w:rPr>
      </w:pPr>
    </w:p>
    <w:p w:rsidR="00A94266" w:rsidRDefault="00A94266" w:rsidP="00480D2D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Новоалтайского </w:t>
      </w:r>
    </w:p>
    <w:p w:rsidR="00F63E57" w:rsidRDefault="00A94266" w:rsidP="00480D2D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Собрания депутатов</w:t>
      </w:r>
      <w:r w:rsidR="00CF7F4D" w:rsidRPr="00E141A6"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 xml:space="preserve">                                    В.И. Егорова</w:t>
      </w:r>
    </w:p>
    <w:sectPr w:rsidR="00F63E57" w:rsidSect="00C64805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C5260"/>
    <w:multiLevelType w:val="hybridMultilevel"/>
    <w:tmpl w:val="E3B2A8F0"/>
    <w:lvl w:ilvl="0" w:tplc="EBDCDA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5E3"/>
    <w:rsid w:val="00001DA0"/>
    <w:rsid w:val="0001125A"/>
    <w:rsid w:val="00012555"/>
    <w:rsid w:val="0001654D"/>
    <w:rsid w:val="00024B8D"/>
    <w:rsid w:val="00024CA9"/>
    <w:rsid w:val="00025DC8"/>
    <w:rsid w:val="000260D4"/>
    <w:rsid w:val="00027804"/>
    <w:rsid w:val="00027DF9"/>
    <w:rsid w:val="00034DC2"/>
    <w:rsid w:val="000379D5"/>
    <w:rsid w:val="00042D3F"/>
    <w:rsid w:val="00052B9C"/>
    <w:rsid w:val="00054C90"/>
    <w:rsid w:val="000643B3"/>
    <w:rsid w:val="00066ECD"/>
    <w:rsid w:val="00067ADB"/>
    <w:rsid w:val="00072694"/>
    <w:rsid w:val="000B17A5"/>
    <w:rsid w:val="000C3633"/>
    <w:rsid w:val="000C4FB7"/>
    <w:rsid w:val="000D7087"/>
    <w:rsid w:val="000E09E1"/>
    <w:rsid w:val="000E33ED"/>
    <w:rsid w:val="00102BE7"/>
    <w:rsid w:val="00110E63"/>
    <w:rsid w:val="00143088"/>
    <w:rsid w:val="00153A70"/>
    <w:rsid w:val="00165382"/>
    <w:rsid w:val="00171EE8"/>
    <w:rsid w:val="00192554"/>
    <w:rsid w:val="00193B57"/>
    <w:rsid w:val="001968DE"/>
    <w:rsid w:val="001A13A0"/>
    <w:rsid w:val="001B335E"/>
    <w:rsid w:val="001B4D9E"/>
    <w:rsid w:val="001C497D"/>
    <w:rsid w:val="001E6C5C"/>
    <w:rsid w:val="0020239A"/>
    <w:rsid w:val="002037AF"/>
    <w:rsid w:val="00204706"/>
    <w:rsid w:val="002121DB"/>
    <w:rsid w:val="0022339A"/>
    <w:rsid w:val="00224B30"/>
    <w:rsid w:val="0023462E"/>
    <w:rsid w:val="00252638"/>
    <w:rsid w:val="002739F2"/>
    <w:rsid w:val="00285E93"/>
    <w:rsid w:val="00294A62"/>
    <w:rsid w:val="00294D71"/>
    <w:rsid w:val="002A759C"/>
    <w:rsid w:val="002B26EB"/>
    <w:rsid w:val="002B53AD"/>
    <w:rsid w:val="002B6C60"/>
    <w:rsid w:val="002C1BA8"/>
    <w:rsid w:val="002C3C20"/>
    <w:rsid w:val="002C5B3E"/>
    <w:rsid w:val="002C67F6"/>
    <w:rsid w:val="002D31F5"/>
    <w:rsid w:val="002F1E08"/>
    <w:rsid w:val="00304568"/>
    <w:rsid w:val="00305D16"/>
    <w:rsid w:val="0031733A"/>
    <w:rsid w:val="003207A3"/>
    <w:rsid w:val="00320A6C"/>
    <w:rsid w:val="0032653D"/>
    <w:rsid w:val="00332568"/>
    <w:rsid w:val="00332A07"/>
    <w:rsid w:val="00340D89"/>
    <w:rsid w:val="003742D3"/>
    <w:rsid w:val="0038230B"/>
    <w:rsid w:val="00385E0C"/>
    <w:rsid w:val="00395680"/>
    <w:rsid w:val="00397D19"/>
    <w:rsid w:val="003A1523"/>
    <w:rsid w:val="003B07C5"/>
    <w:rsid w:val="003B3DFD"/>
    <w:rsid w:val="003C5930"/>
    <w:rsid w:val="003E7384"/>
    <w:rsid w:val="003F014C"/>
    <w:rsid w:val="003F0FF8"/>
    <w:rsid w:val="003F1489"/>
    <w:rsid w:val="004004E4"/>
    <w:rsid w:val="0040111F"/>
    <w:rsid w:val="00406C0A"/>
    <w:rsid w:val="0041337D"/>
    <w:rsid w:val="00414F89"/>
    <w:rsid w:val="00417089"/>
    <w:rsid w:val="00422789"/>
    <w:rsid w:val="004245AC"/>
    <w:rsid w:val="00424C9A"/>
    <w:rsid w:val="00431B0E"/>
    <w:rsid w:val="00432CC4"/>
    <w:rsid w:val="004412F3"/>
    <w:rsid w:val="00441950"/>
    <w:rsid w:val="00443D9A"/>
    <w:rsid w:val="00443E6E"/>
    <w:rsid w:val="004463B7"/>
    <w:rsid w:val="00456025"/>
    <w:rsid w:val="0046075B"/>
    <w:rsid w:val="00463795"/>
    <w:rsid w:val="00463DA0"/>
    <w:rsid w:val="00464F1D"/>
    <w:rsid w:val="00474A92"/>
    <w:rsid w:val="00474B94"/>
    <w:rsid w:val="0047693E"/>
    <w:rsid w:val="00480D2D"/>
    <w:rsid w:val="004810AF"/>
    <w:rsid w:val="00497C5D"/>
    <w:rsid w:val="004A2B77"/>
    <w:rsid w:val="004D1958"/>
    <w:rsid w:val="004D75A8"/>
    <w:rsid w:val="004E08ED"/>
    <w:rsid w:val="004E0E8F"/>
    <w:rsid w:val="004F212E"/>
    <w:rsid w:val="005025B4"/>
    <w:rsid w:val="00503A35"/>
    <w:rsid w:val="00503F54"/>
    <w:rsid w:val="00514224"/>
    <w:rsid w:val="005147BD"/>
    <w:rsid w:val="005232D7"/>
    <w:rsid w:val="0053107C"/>
    <w:rsid w:val="00534D55"/>
    <w:rsid w:val="00535DC6"/>
    <w:rsid w:val="00537B6B"/>
    <w:rsid w:val="0055092C"/>
    <w:rsid w:val="00554DB3"/>
    <w:rsid w:val="0055669C"/>
    <w:rsid w:val="00556A94"/>
    <w:rsid w:val="005812C5"/>
    <w:rsid w:val="00584F90"/>
    <w:rsid w:val="005C30AD"/>
    <w:rsid w:val="005D066A"/>
    <w:rsid w:val="005E2874"/>
    <w:rsid w:val="006036D1"/>
    <w:rsid w:val="00622E10"/>
    <w:rsid w:val="0063177A"/>
    <w:rsid w:val="0064166C"/>
    <w:rsid w:val="00641FB7"/>
    <w:rsid w:val="006428B2"/>
    <w:rsid w:val="0064627F"/>
    <w:rsid w:val="006618A8"/>
    <w:rsid w:val="006639C1"/>
    <w:rsid w:val="006728C4"/>
    <w:rsid w:val="00675C8F"/>
    <w:rsid w:val="00684163"/>
    <w:rsid w:val="0069424E"/>
    <w:rsid w:val="006944EE"/>
    <w:rsid w:val="006A462E"/>
    <w:rsid w:val="006B1BA8"/>
    <w:rsid w:val="006B5AF6"/>
    <w:rsid w:val="006B641D"/>
    <w:rsid w:val="006C0B52"/>
    <w:rsid w:val="006C4B14"/>
    <w:rsid w:val="006D0D1F"/>
    <w:rsid w:val="006D1C1F"/>
    <w:rsid w:val="00705D2F"/>
    <w:rsid w:val="00707465"/>
    <w:rsid w:val="00712D0C"/>
    <w:rsid w:val="00756E00"/>
    <w:rsid w:val="00760969"/>
    <w:rsid w:val="00765979"/>
    <w:rsid w:val="00773CCE"/>
    <w:rsid w:val="0077654F"/>
    <w:rsid w:val="0078155E"/>
    <w:rsid w:val="00786817"/>
    <w:rsid w:val="00786E32"/>
    <w:rsid w:val="00791A98"/>
    <w:rsid w:val="00792121"/>
    <w:rsid w:val="007A26C9"/>
    <w:rsid w:val="007A6443"/>
    <w:rsid w:val="007B1BA0"/>
    <w:rsid w:val="007B20AA"/>
    <w:rsid w:val="007B454C"/>
    <w:rsid w:val="007B70E7"/>
    <w:rsid w:val="007C386F"/>
    <w:rsid w:val="007C4229"/>
    <w:rsid w:val="007D40D4"/>
    <w:rsid w:val="00802F01"/>
    <w:rsid w:val="00804BEA"/>
    <w:rsid w:val="00804FC2"/>
    <w:rsid w:val="008172DA"/>
    <w:rsid w:val="00823493"/>
    <w:rsid w:val="00827D63"/>
    <w:rsid w:val="00840E71"/>
    <w:rsid w:val="00841C26"/>
    <w:rsid w:val="0085148D"/>
    <w:rsid w:val="00851DF1"/>
    <w:rsid w:val="00861835"/>
    <w:rsid w:val="00862695"/>
    <w:rsid w:val="00865EE8"/>
    <w:rsid w:val="00880F63"/>
    <w:rsid w:val="008820EE"/>
    <w:rsid w:val="008A1170"/>
    <w:rsid w:val="008A560D"/>
    <w:rsid w:val="008B212A"/>
    <w:rsid w:val="008F18AD"/>
    <w:rsid w:val="008F6645"/>
    <w:rsid w:val="009006D9"/>
    <w:rsid w:val="00900FDD"/>
    <w:rsid w:val="00901EC1"/>
    <w:rsid w:val="009209BB"/>
    <w:rsid w:val="00926340"/>
    <w:rsid w:val="00932198"/>
    <w:rsid w:val="00943C61"/>
    <w:rsid w:val="00950D98"/>
    <w:rsid w:val="0096034F"/>
    <w:rsid w:val="00966FD1"/>
    <w:rsid w:val="00971DD9"/>
    <w:rsid w:val="00973693"/>
    <w:rsid w:val="00986181"/>
    <w:rsid w:val="00991156"/>
    <w:rsid w:val="009A03C9"/>
    <w:rsid w:val="009B4849"/>
    <w:rsid w:val="009B4C9F"/>
    <w:rsid w:val="009C13C7"/>
    <w:rsid w:val="009C14E3"/>
    <w:rsid w:val="009C270B"/>
    <w:rsid w:val="009D3CC7"/>
    <w:rsid w:val="009E027B"/>
    <w:rsid w:val="009F133D"/>
    <w:rsid w:val="00A011BE"/>
    <w:rsid w:val="00A05006"/>
    <w:rsid w:val="00A121D4"/>
    <w:rsid w:val="00A15B2C"/>
    <w:rsid w:val="00A262B7"/>
    <w:rsid w:val="00A43732"/>
    <w:rsid w:val="00A45325"/>
    <w:rsid w:val="00A454E3"/>
    <w:rsid w:val="00A46B4F"/>
    <w:rsid w:val="00A646AA"/>
    <w:rsid w:val="00A64FED"/>
    <w:rsid w:val="00A8047C"/>
    <w:rsid w:val="00A82078"/>
    <w:rsid w:val="00A91B03"/>
    <w:rsid w:val="00A93064"/>
    <w:rsid w:val="00A941C8"/>
    <w:rsid w:val="00A94266"/>
    <w:rsid w:val="00AA26C2"/>
    <w:rsid w:val="00AA4F77"/>
    <w:rsid w:val="00AA60F7"/>
    <w:rsid w:val="00AB6EB6"/>
    <w:rsid w:val="00AC6995"/>
    <w:rsid w:val="00AE1373"/>
    <w:rsid w:val="00AE3EC4"/>
    <w:rsid w:val="00AE5364"/>
    <w:rsid w:val="00AF4E3F"/>
    <w:rsid w:val="00B05AB5"/>
    <w:rsid w:val="00B07890"/>
    <w:rsid w:val="00B324EB"/>
    <w:rsid w:val="00B40372"/>
    <w:rsid w:val="00B476A7"/>
    <w:rsid w:val="00B83B09"/>
    <w:rsid w:val="00B83F80"/>
    <w:rsid w:val="00BA39A2"/>
    <w:rsid w:val="00BA7998"/>
    <w:rsid w:val="00BA7C81"/>
    <w:rsid w:val="00BB11C8"/>
    <w:rsid w:val="00BB73B4"/>
    <w:rsid w:val="00BC1F55"/>
    <w:rsid w:val="00BC2390"/>
    <w:rsid w:val="00BD1A10"/>
    <w:rsid w:val="00BD44C8"/>
    <w:rsid w:val="00BE5EAF"/>
    <w:rsid w:val="00BE7D09"/>
    <w:rsid w:val="00BF0EF7"/>
    <w:rsid w:val="00C15498"/>
    <w:rsid w:val="00C17274"/>
    <w:rsid w:val="00C2315C"/>
    <w:rsid w:val="00C262C2"/>
    <w:rsid w:val="00C31473"/>
    <w:rsid w:val="00C35A1C"/>
    <w:rsid w:val="00C5637B"/>
    <w:rsid w:val="00C64805"/>
    <w:rsid w:val="00C6531C"/>
    <w:rsid w:val="00C77416"/>
    <w:rsid w:val="00C84263"/>
    <w:rsid w:val="00C87B0D"/>
    <w:rsid w:val="00CA0319"/>
    <w:rsid w:val="00CA0CBC"/>
    <w:rsid w:val="00CA1FE4"/>
    <w:rsid w:val="00CA21BB"/>
    <w:rsid w:val="00CA266C"/>
    <w:rsid w:val="00CA5622"/>
    <w:rsid w:val="00CC70E9"/>
    <w:rsid w:val="00CF3CEC"/>
    <w:rsid w:val="00CF5969"/>
    <w:rsid w:val="00CF7F4D"/>
    <w:rsid w:val="00D026C6"/>
    <w:rsid w:val="00D104D9"/>
    <w:rsid w:val="00D25C65"/>
    <w:rsid w:val="00D30C69"/>
    <w:rsid w:val="00D32028"/>
    <w:rsid w:val="00D320DF"/>
    <w:rsid w:val="00D37052"/>
    <w:rsid w:val="00D4356F"/>
    <w:rsid w:val="00D82272"/>
    <w:rsid w:val="00D84122"/>
    <w:rsid w:val="00DB6389"/>
    <w:rsid w:val="00DC21C1"/>
    <w:rsid w:val="00DC44DA"/>
    <w:rsid w:val="00DC60A8"/>
    <w:rsid w:val="00DD01AA"/>
    <w:rsid w:val="00DD0801"/>
    <w:rsid w:val="00DE046B"/>
    <w:rsid w:val="00DE2B8D"/>
    <w:rsid w:val="00DE2DA9"/>
    <w:rsid w:val="00DE5C8F"/>
    <w:rsid w:val="00E025E3"/>
    <w:rsid w:val="00E07181"/>
    <w:rsid w:val="00E10D38"/>
    <w:rsid w:val="00E141A6"/>
    <w:rsid w:val="00E1435A"/>
    <w:rsid w:val="00E2372F"/>
    <w:rsid w:val="00E25763"/>
    <w:rsid w:val="00E30158"/>
    <w:rsid w:val="00E57C67"/>
    <w:rsid w:val="00E64DAA"/>
    <w:rsid w:val="00E742A7"/>
    <w:rsid w:val="00E817D9"/>
    <w:rsid w:val="00E8556E"/>
    <w:rsid w:val="00E87FC8"/>
    <w:rsid w:val="00E933E5"/>
    <w:rsid w:val="00E936F9"/>
    <w:rsid w:val="00E94623"/>
    <w:rsid w:val="00E9542F"/>
    <w:rsid w:val="00E97648"/>
    <w:rsid w:val="00EA33EB"/>
    <w:rsid w:val="00EA4A1C"/>
    <w:rsid w:val="00EB254B"/>
    <w:rsid w:val="00EB5E61"/>
    <w:rsid w:val="00EC124D"/>
    <w:rsid w:val="00ED3582"/>
    <w:rsid w:val="00ED5BF4"/>
    <w:rsid w:val="00EE1901"/>
    <w:rsid w:val="00EE4FF1"/>
    <w:rsid w:val="00EF2B2D"/>
    <w:rsid w:val="00EF4E8C"/>
    <w:rsid w:val="00F070C4"/>
    <w:rsid w:val="00F17C05"/>
    <w:rsid w:val="00F5695D"/>
    <w:rsid w:val="00F56D71"/>
    <w:rsid w:val="00F57680"/>
    <w:rsid w:val="00F60C84"/>
    <w:rsid w:val="00F618B3"/>
    <w:rsid w:val="00F61FF2"/>
    <w:rsid w:val="00F62C8B"/>
    <w:rsid w:val="00F63E57"/>
    <w:rsid w:val="00F6644A"/>
    <w:rsid w:val="00F762E0"/>
    <w:rsid w:val="00F81F1C"/>
    <w:rsid w:val="00F82FE6"/>
    <w:rsid w:val="00F86E9A"/>
    <w:rsid w:val="00F87198"/>
    <w:rsid w:val="00F92BAD"/>
    <w:rsid w:val="00FA1E41"/>
    <w:rsid w:val="00FA6937"/>
    <w:rsid w:val="00FB0119"/>
    <w:rsid w:val="00FB10C3"/>
    <w:rsid w:val="00FB1AE5"/>
    <w:rsid w:val="00FB2FD8"/>
    <w:rsid w:val="00FD082E"/>
    <w:rsid w:val="00FD4516"/>
    <w:rsid w:val="00FD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A94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85E0C"/>
    <w:pPr>
      <w:widowControl w:val="0"/>
      <w:autoSpaceDE/>
      <w:autoSpaceDN/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ody Text Indent"/>
    <w:basedOn w:val="a"/>
    <w:rsid w:val="00385E0C"/>
    <w:pPr>
      <w:autoSpaceDE/>
      <w:autoSpaceDN/>
      <w:spacing w:after="120" w:line="480" w:lineRule="auto"/>
    </w:pPr>
  </w:style>
  <w:style w:type="paragraph" w:styleId="a4">
    <w:name w:val="Body Text"/>
    <w:basedOn w:val="a"/>
    <w:rsid w:val="00385E0C"/>
    <w:pPr>
      <w:autoSpaceDE/>
      <w:autoSpaceDN/>
      <w:spacing w:after="120"/>
    </w:pPr>
  </w:style>
  <w:style w:type="paragraph" w:styleId="a5">
    <w:name w:val="Balloon Text"/>
    <w:basedOn w:val="a"/>
    <w:semiHidden/>
    <w:rsid w:val="0023462E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32653D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FontStyle11">
    <w:name w:val="Font Style11"/>
    <w:rsid w:val="00C77416"/>
    <w:rPr>
      <w:rFonts w:ascii="Times New Roman" w:hAnsi="Times New Roman" w:cs="Times New Roman"/>
      <w:sz w:val="26"/>
      <w:szCs w:val="26"/>
    </w:rPr>
  </w:style>
  <w:style w:type="paragraph" w:customStyle="1" w:styleId="a7">
    <w:name w:val="Знак Знак Знак Знак Знак Знак Знак Знак Знак Знак"/>
    <w:basedOn w:val="a"/>
    <w:rsid w:val="00CA266C"/>
    <w:pPr>
      <w:autoSpaceDE/>
      <w:autoSpaceDN/>
    </w:pPr>
    <w:rPr>
      <w:rFonts w:ascii="Verdana" w:hAnsi="Verdana" w:cs="Verdana"/>
      <w:lang w:val="en-US" w:eastAsia="en-US"/>
    </w:rPr>
  </w:style>
  <w:style w:type="character" w:styleId="a8">
    <w:name w:val="Hyperlink"/>
    <w:rsid w:val="00CA266C"/>
    <w:rPr>
      <w:color w:val="0000FF"/>
      <w:u w:val="single"/>
    </w:rPr>
  </w:style>
  <w:style w:type="paragraph" w:styleId="a9">
    <w:name w:val="Normal (Web)"/>
    <w:basedOn w:val="a"/>
    <w:rsid w:val="0041708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417089"/>
    <w:rPr>
      <w:b/>
      <w:bCs/>
    </w:rPr>
  </w:style>
  <w:style w:type="character" w:customStyle="1" w:styleId="FontStyle12">
    <w:name w:val="Font Style12"/>
    <w:rsid w:val="00417089"/>
    <w:rPr>
      <w:rFonts w:ascii="Times New Roman" w:hAnsi="Times New Roman" w:cs="Times New Roman"/>
      <w:sz w:val="26"/>
      <w:szCs w:val="26"/>
    </w:rPr>
  </w:style>
  <w:style w:type="paragraph" w:customStyle="1" w:styleId="ab">
    <w:name w:val="Знак Знак Знак Знак Знак Знак Знак"/>
    <w:basedOn w:val="a"/>
    <w:rsid w:val="002D31F5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865EE8"/>
    <w:pPr>
      <w:autoSpaceDE/>
      <w:autoSpaceDN/>
    </w:pPr>
    <w:rPr>
      <w:rFonts w:ascii="Verdana" w:hAnsi="Verdana" w:cs="Verdana"/>
      <w:lang w:val="en-US" w:eastAsia="en-US"/>
    </w:rPr>
  </w:style>
  <w:style w:type="paragraph" w:styleId="ad">
    <w:name w:val="List Paragraph"/>
    <w:basedOn w:val="a"/>
    <w:qFormat/>
    <w:rsid w:val="00BD1A1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"/>
    <w:basedOn w:val="a"/>
    <w:autoRedefine/>
    <w:rsid w:val="00294A62"/>
    <w:pPr>
      <w:autoSpaceDE/>
      <w:autoSpaceDN/>
      <w:spacing w:after="160" w:line="240" w:lineRule="exact"/>
    </w:pPr>
    <w:rPr>
      <w:sz w:val="28"/>
      <w:lang w:val="en-US" w:eastAsia="en-US"/>
    </w:rPr>
  </w:style>
  <w:style w:type="paragraph" w:styleId="20">
    <w:name w:val="Body Text 2"/>
    <w:basedOn w:val="a"/>
    <w:rsid w:val="00A93064"/>
    <w:pPr>
      <w:autoSpaceDE/>
      <w:autoSpaceDN/>
      <w:spacing w:after="120" w:line="480" w:lineRule="auto"/>
    </w:pPr>
    <w:rPr>
      <w:b/>
      <w:caps/>
      <w:sz w:val="28"/>
      <w:szCs w:val="28"/>
    </w:rPr>
  </w:style>
  <w:style w:type="paragraph" w:customStyle="1" w:styleId="af">
    <w:name w:val="текст_реф_ау"/>
    <w:basedOn w:val="a"/>
    <w:rsid w:val="00A93064"/>
    <w:pPr>
      <w:autoSpaceDE/>
      <w:autoSpaceDN/>
      <w:spacing w:line="312" w:lineRule="auto"/>
      <w:ind w:firstLine="720"/>
      <w:jc w:val="both"/>
    </w:pPr>
    <w:rPr>
      <w:spacing w:val="-2"/>
      <w:sz w:val="28"/>
    </w:rPr>
  </w:style>
  <w:style w:type="character" w:customStyle="1" w:styleId="pn-normal">
    <w:name w:val="pn-normal"/>
    <w:basedOn w:val="a0"/>
    <w:rsid w:val="00A93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7AE9-7D6A-4080-A9F4-2AA62CCA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ОВСивкова</cp:lastModifiedBy>
  <cp:revision>10</cp:revision>
  <cp:lastPrinted>2022-02-25T02:08:00Z</cp:lastPrinted>
  <dcterms:created xsi:type="dcterms:W3CDTF">2022-02-24T11:18:00Z</dcterms:created>
  <dcterms:modified xsi:type="dcterms:W3CDTF">2022-03-16T04:51:00Z</dcterms:modified>
</cp:coreProperties>
</file>