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296" w:rsidRDefault="00374296">
      <w:pPr>
        <w:pStyle w:val="Heading2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b w:val="0"/>
          <w:sz w:val="20"/>
        </w:rPr>
      </w:pPr>
    </w:p>
    <w:p w:rsidR="00374296" w:rsidRPr="00556861" w:rsidRDefault="00374296">
      <w:pPr>
        <w:pStyle w:val="Heading2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  <w:r>
        <w:rPr>
          <w:rFonts w:ascii="Arial" w:hAnsi="Arial"/>
          <w:b w:val="0"/>
          <w:sz w:val="20"/>
        </w:rPr>
        <w:t xml:space="preserve">                             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24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73215A">
        <w:rPr>
          <w:rFonts w:ascii="Arial" w:hAnsi="Arial"/>
          <w:b w:val="0"/>
          <w:sz w:val="20"/>
        </w:rPr>
        <w:pict>
          <v:shape id="_x0000_i0" o:spid="_x0000_i1025" type="#_x0000_t75" style="width:42.75pt;height:48pt;mso-wrap-distance-left:0;mso-wrap-distance-right:0">
            <v:imagedata r:id="rId7" o:title=""/>
            <v:path textboxrect="0,0,0,0"/>
          </v:shape>
        </w:pict>
      </w:r>
    </w:p>
    <w:p w:rsidR="00374296" w:rsidRPr="00556861" w:rsidRDefault="00374296">
      <w:pPr>
        <w:pStyle w:val="Heading1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</w:rPr>
      </w:pPr>
      <w:r w:rsidRPr="00556861">
        <w:rPr>
          <w:rFonts w:ascii="Times New Roman" w:hAnsi="Times New Roman"/>
          <w:b w:val="0"/>
          <w:sz w:val="28"/>
        </w:rPr>
        <w:t>АДМИНИСТРАЦИЯ  ГОРОДА  НОВОАЛТАЙСКА</w:t>
      </w:r>
    </w:p>
    <w:p w:rsidR="00374296" w:rsidRPr="00556861" w:rsidRDefault="00374296">
      <w:pPr>
        <w:pStyle w:val="Heading1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</w:rPr>
      </w:pPr>
      <w:r w:rsidRPr="00556861">
        <w:rPr>
          <w:rFonts w:ascii="Times New Roman" w:hAnsi="Times New Roman"/>
          <w:b w:val="0"/>
          <w:sz w:val="28"/>
        </w:rPr>
        <w:t>АЛТАЙСКОГО  КРАЯ</w:t>
      </w: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374296" w:rsidRPr="00556861" w:rsidRDefault="00374296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  <w:r w:rsidRPr="00556861">
        <w:rPr>
          <w:rFonts w:ascii="Arial" w:hAnsi="Arial"/>
          <w:spacing w:val="40"/>
          <w:sz w:val="28"/>
        </w:rPr>
        <w:t>ПОСТАНОВЛЕНИЕ</w:t>
      </w:r>
    </w:p>
    <w:p w:rsidR="00374296" w:rsidRPr="00556861" w:rsidRDefault="00374296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</w:p>
    <w:tbl>
      <w:tblPr>
        <w:tblW w:w="0" w:type="auto"/>
        <w:tblInd w:w="108" w:type="dxa"/>
        <w:tblLook w:val="00A0"/>
      </w:tblPr>
      <w:tblGrid>
        <w:gridCol w:w="3213"/>
        <w:gridCol w:w="3213"/>
        <w:gridCol w:w="3213"/>
      </w:tblGrid>
      <w:tr w:rsidR="00374296" w:rsidRPr="00556861"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74296" w:rsidRPr="00F87D58" w:rsidRDefault="00374296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jc w:val="left"/>
              <w:rPr>
                <w:rFonts w:ascii="Arial" w:hAnsi="Arial"/>
                <w:bCs/>
                <w:szCs w:val="26"/>
                <w:lang w:eastAsia="en-US"/>
              </w:rPr>
            </w:pPr>
            <w:r w:rsidRPr="00F87D58">
              <w:rPr>
                <w:rFonts w:ascii="Arial" w:hAnsi="Arial"/>
                <w:b w:val="0"/>
                <w:bCs/>
                <w:sz w:val="28"/>
                <w:szCs w:val="26"/>
                <w:lang w:eastAsia="en-US"/>
              </w:rPr>
              <w:t>_________2021</w:t>
            </w:r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74296" w:rsidRPr="00556861" w:rsidRDefault="00374296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/>
                <w:bCs/>
                <w:szCs w:val="26"/>
                <w:lang w:val="en-US" w:eastAsia="en-US"/>
              </w:rPr>
            </w:pPr>
            <w:r w:rsidRPr="00556861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>г. Новоалтайск</w:t>
            </w:r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74296" w:rsidRPr="00556861" w:rsidRDefault="00374296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jc w:val="right"/>
              <w:rPr>
                <w:rFonts w:ascii="Arial" w:hAnsi="Arial"/>
                <w:bCs/>
                <w:szCs w:val="26"/>
                <w:lang w:val="en-US" w:eastAsia="en-US"/>
              </w:rPr>
            </w:pPr>
            <w:r w:rsidRPr="00556861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>№ _____</w:t>
            </w:r>
          </w:p>
        </w:tc>
      </w:tr>
    </w:tbl>
    <w:p w:rsidR="00374296" w:rsidRPr="00556861" w:rsidRDefault="00374296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969"/>
          <w:tab w:val="left" w:pos="7938"/>
          <w:tab w:val="right" w:pos="9639"/>
        </w:tabs>
        <w:jc w:val="left"/>
      </w:pPr>
    </w:p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374296" w:rsidRPr="00556861" w:rsidRDefault="00374296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О внесении </w:t>
      </w:r>
      <w:r w:rsidRPr="00556861">
        <w:rPr>
          <w:bCs/>
          <w:sz w:val="28"/>
          <w:szCs w:val="28"/>
        </w:rPr>
        <w:t>изменени</w:t>
      </w:r>
      <w:r>
        <w:rPr>
          <w:bCs/>
          <w:sz w:val="28"/>
          <w:szCs w:val="28"/>
        </w:rPr>
        <w:t>я</w:t>
      </w:r>
      <w:r w:rsidRPr="00556861">
        <w:rPr>
          <w:sz w:val="28"/>
          <w:szCs w:val="28"/>
        </w:rPr>
        <w:t xml:space="preserve"> </w:t>
      </w:r>
      <w:r w:rsidRPr="00556861">
        <w:rPr>
          <w:sz w:val="28"/>
          <w:szCs w:val="28"/>
        </w:rPr>
        <w:br/>
        <w:t>в постановление Администрации города Новоалтайска от 30.03.2018 № 463</w:t>
      </w:r>
    </w:p>
    <w:p w:rsidR="00374296" w:rsidRPr="00556861" w:rsidRDefault="00374296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/>
        <w:jc w:val="both"/>
        <w:rPr>
          <w:sz w:val="28"/>
        </w:rPr>
      </w:pPr>
    </w:p>
    <w:p w:rsidR="00374296" w:rsidRPr="00556861" w:rsidRDefault="00374296" w:rsidP="00363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 w:firstLine="720"/>
        <w:jc w:val="both"/>
        <w:rPr>
          <w:sz w:val="28"/>
        </w:rPr>
      </w:pPr>
    </w:p>
    <w:p w:rsidR="00374296" w:rsidRPr="00556861" w:rsidRDefault="00374296" w:rsidP="00363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В соответствии с Федеральным законом от 06.10.2003 № 131-ФЗ </w:t>
      </w:r>
      <w:r w:rsidRPr="00556861">
        <w:rPr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10.02.2017 № 169 «Об утверждении Правил предоставления </w:t>
      </w:r>
      <w:r w:rsidRPr="00556861">
        <w:rPr>
          <w:sz w:val="28"/>
          <w:szCs w:val="28"/>
        </w:rPr>
        <w:br/>
        <w:t xml:space="preserve">и распределения субсидий из федерального бюджета бюджетам </w:t>
      </w:r>
      <w:r>
        <w:rPr>
          <w:sz w:val="28"/>
          <w:szCs w:val="28"/>
        </w:rPr>
        <w:t xml:space="preserve">субъектов Российской Федерации на поддержку </w:t>
      </w:r>
      <w:r w:rsidRPr="00556861">
        <w:rPr>
          <w:sz w:val="28"/>
          <w:szCs w:val="28"/>
        </w:rPr>
        <w:t>государственных программ субъектов Российской Федерации и муниципальных программ формирования современной городской среды»,</w:t>
      </w:r>
      <w:r w:rsidRPr="00556861">
        <w:t xml:space="preserve"> </w:t>
      </w:r>
      <w:r w:rsidRPr="00556861">
        <w:rPr>
          <w:sz w:val="28"/>
          <w:szCs w:val="28"/>
        </w:rPr>
        <w:t>Постановлением Правит</w:t>
      </w:r>
      <w:r>
        <w:rPr>
          <w:sz w:val="28"/>
          <w:szCs w:val="28"/>
        </w:rPr>
        <w:t>ельства РФ от 30.12.2017 № 1710</w:t>
      </w:r>
      <w:r>
        <w:rPr>
          <w:sz w:val="28"/>
          <w:szCs w:val="28"/>
        </w:rPr>
        <w:br/>
      </w:r>
      <w:r w:rsidRPr="00556861">
        <w:rPr>
          <w:sz w:val="28"/>
          <w:szCs w:val="28"/>
        </w:rPr>
        <w:t>«Об утверждении государственной программы Российской Федерации «Обеспечение доступным</w:t>
      </w:r>
      <w:r>
        <w:rPr>
          <w:sz w:val="28"/>
          <w:szCs w:val="28"/>
        </w:rPr>
        <w:t xml:space="preserve"> </w:t>
      </w:r>
      <w:r w:rsidRPr="00556861">
        <w:rPr>
          <w:sz w:val="28"/>
          <w:szCs w:val="28"/>
        </w:rPr>
        <w:t>и комфортным жильем и коммунальными услугами граждан Российской Федерации», п о с т а н о в л я ю:</w:t>
      </w:r>
    </w:p>
    <w:p w:rsidR="00374296" w:rsidRPr="00556861" w:rsidRDefault="00374296" w:rsidP="00DB1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9"/>
        <w:jc w:val="both"/>
        <w:rPr>
          <w:bCs/>
          <w:sz w:val="28"/>
          <w:szCs w:val="28"/>
        </w:rPr>
      </w:pPr>
      <w:r w:rsidRPr="00556861">
        <w:rPr>
          <w:sz w:val="28"/>
          <w:szCs w:val="28"/>
        </w:rPr>
        <w:t>1.</w:t>
      </w:r>
      <w:r w:rsidRPr="00556861">
        <w:rPr>
          <w:b/>
          <w:sz w:val="28"/>
          <w:szCs w:val="28"/>
        </w:rPr>
        <w:t xml:space="preserve"> </w:t>
      </w:r>
      <w:r w:rsidRPr="00556861">
        <w:rPr>
          <w:sz w:val="28"/>
          <w:szCs w:val="28"/>
        </w:rPr>
        <w:t xml:space="preserve">Внести в постановление Администрации города Новоалтайска </w:t>
      </w:r>
      <w:r w:rsidRPr="00556861">
        <w:rPr>
          <w:sz w:val="28"/>
          <w:szCs w:val="28"/>
        </w:rPr>
        <w:br/>
        <w:t xml:space="preserve">от 30.03.2018 № 463 «Об утверждении муниципальной программы «Формирование </w:t>
      </w:r>
      <w:r w:rsidRPr="00556861">
        <w:rPr>
          <w:bCs/>
          <w:sz w:val="28"/>
          <w:szCs w:val="28"/>
        </w:rPr>
        <w:t>комфортной городской среды городского округа город Новоалтайск» следующее изменение:</w:t>
      </w:r>
    </w:p>
    <w:p w:rsidR="00374296" w:rsidRPr="00556861" w:rsidRDefault="00374296" w:rsidP="00DB1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8"/>
        <w:jc w:val="both"/>
        <w:rPr>
          <w:bCs/>
          <w:sz w:val="28"/>
          <w:szCs w:val="28"/>
        </w:rPr>
      </w:pPr>
      <w:r w:rsidRPr="00556861">
        <w:rPr>
          <w:bCs/>
          <w:sz w:val="28"/>
          <w:szCs w:val="28"/>
        </w:rPr>
        <w:t xml:space="preserve">1.1. </w:t>
      </w:r>
      <w:r w:rsidRPr="00556861">
        <w:rPr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</w:p>
    <w:p w:rsidR="00374296" w:rsidRPr="00556861" w:rsidRDefault="00374296" w:rsidP="00DB1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8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2. Опубликовать настоящее постановление в Вестнике муниципального образования города Новоалтайска и разместить на официальном сайте города </w:t>
      </w:r>
      <w:r w:rsidRPr="00556861">
        <w:rPr>
          <w:sz w:val="28"/>
          <w:szCs w:val="28"/>
        </w:rPr>
        <w:br/>
        <w:t>Новоалтайска в сети «Интернет».</w:t>
      </w:r>
    </w:p>
    <w:p w:rsidR="00374296" w:rsidRPr="00556861" w:rsidRDefault="00374296" w:rsidP="00DB1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4270E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374296" w:rsidRPr="00556861" w:rsidRDefault="00374296" w:rsidP="00E42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374296" w:rsidRDefault="00374296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374296" w:rsidRPr="00556861" w:rsidRDefault="00374296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374296" w:rsidRDefault="00374296" w:rsidP="00431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374296" w:rsidRPr="00556861" w:rsidRDefault="00374296" w:rsidP="00431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56861">
        <w:rPr>
          <w:sz w:val="28"/>
          <w:szCs w:val="28"/>
        </w:rPr>
        <w:t>лав</w:t>
      </w:r>
      <w:r>
        <w:rPr>
          <w:sz w:val="28"/>
          <w:szCs w:val="28"/>
        </w:rPr>
        <w:t>ы Администрации города</w:t>
      </w:r>
      <w:r w:rsidRPr="005568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С.И. Лисовский</w:t>
      </w:r>
    </w:p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374296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374296" w:rsidRPr="00556861" w:rsidRDefault="00374296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  <w:r w:rsidRPr="00556861">
        <w:rPr>
          <w:sz w:val="28"/>
          <w:szCs w:val="28"/>
        </w:rPr>
        <w:t>СОГЛАСОВАНО:</w:t>
      </w:r>
    </w:p>
    <w:p w:rsidR="00374296" w:rsidRPr="00556861" w:rsidRDefault="00374296" w:rsidP="002E63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374296" w:rsidRPr="00556861" w:rsidRDefault="00374296" w:rsidP="002E63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 w:rsidRPr="00556861">
        <w:rPr>
          <w:sz w:val="28"/>
          <w:szCs w:val="28"/>
        </w:rPr>
        <w:t>Заместитель главы Администрации города                                          Н.В.Щепина</w:t>
      </w:r>
    </w:p>
    <w:p w:rsidR="00374296" w:rsidRPr="00556861" w:rsidRDefault="00374296" w:rsidP="002E63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374296" w:rsidRPr="00556861" w:rsidRDefault="00374296" w:rsidP="002E63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 w:rsidRPr="00556861">
        <w:rPr>
          <w:sz w:val="28"/>
          <w:szCs w:val="28"/>
        </w:rPr>
        <w:t xml:space="preserve">Председатель Комитета </w:t>
      </w:r>
    </w:p>
    <w:p w:rsidR="00374296" w:rsidRPr="00556861" w:rsidRDefault="00374296" w:rsidP="002E63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 w:rsidRPr="00556861">
        <w:rPr>
          <w:sz w:val="28"/>
          <w:szCs w:val="28"/>
        </w:rPr>
        <w:t>ЖКГХЭТС                                                                                                 В.Г.Бодунов</w:t>
      </w:r>
    </w:p>
    <w:p w:rsidR="00374296" w:rsidRPr="00556861" w:rsidRDefault="00374296" w:rsidP="002E63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374296" w:rsidRPr="00556861" w:rsidRDefault="00374296" w:rsidP="002E63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 w:rsidRPr="00556861">
        <w:rPr>
          <w:sz w:val="28"/>
          <w:szCs w:val="28"/>
        </w:rPr>
        <w:t>Председатель комитета</w:t>
      </w:r>
    </w:p>
    <w:p w:rsidR="00374296" w:rsidRPr="00556861" w:rsidRDefault="00374296" w:rsidP="002E63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 w:rsidRPr="00556861">
        <w:rPr>
          <w:sz w:val="28"/>
          <w:szCs w:val="28"/>
        </w:rPr>
        <w:t>по финансам, налоговой и кредитной политике                                Л.В. Кулибаба</w:t>
      </w:r>
    </w:p>
    <w:p w:rsidR="00374296" w:rsidRPr="00556861" w:rsidRDefault="00374296" w:rsidP="002E63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374296" w:rsidRPr="00556861" w:rsidRDefault="00374296" w:rsidP="002E63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 w:rsidRPr="00556861">
        <w:rPr>
          <w:sz w:val="28"/>
          <w:szCs w:val="28"/>
        </w:rPr>
        <w:t xml:space="preserve">Председатель комитета по </w:t>
      </w:r>
    </w:p>
    <w:p w:rsidR="00374296" w:rsidRPr="00556861" w:rsidRDefault="00374296" w:rsidP="002E63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30"/>
        </w:tabs>
        <w:rPr>
          <w:sz w:val="28"/>
          <w:szCs w:val="28"/>
        </w:rPr>
      </w:pPr>
      <w:r w:rsidRPr="00556861">
        <w:rPr>
          <w:sz w:val="28"/>
          <w:szCs w:val="28"/>
        </w:rPr>
        <w:t>экономической политике и инвестициям                                        Е.В. Катушонок</w:t>
      </w:r>
    </w:p>
    <w:p w:rsidR="00374296" w:rsidRPr="00556861" w:rsidRDefault="00374296" w:rsidP="002E63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374296" w:rsidRPr="00556861" w:rsidRDefault="00374296" w:rsidP="002E63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 w:rsidRPr="00556861">
        <w:rPr>
          <w:sz w:val="28"/>
          <w:szCs w:val="28"/>
        </w:rPr>
        <w:t xml:space="preserve">Заведующий юридическим </w:t>
      </w:r>
    </w:p>
    <w:p w:rsidR="00374296" w:rsidRPr="00556861" w:rsidRDefault="00374296" w:rsidP="002E63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 w:rsidRPr="00556861">
        <w:rPr>
          <w:sz w:val="28"/>
          <w:szCs w:val="28"/>
        </w:rPr>
        <w:t>отделом                                                                                                     В.С. Асатрян</w:t>
      </w:r>
    </w:p>
    <w:p w:rsidR="00374296" w:rsidRPr="00556861" w:rsidRDefault="00374296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374296" w:rsidRPr="00556861" w:rsidRDefault="00374296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374296" w:rsidRPr="00556861" w:rsidRDefault="00374296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374296" w:rsidRPr="00556861" w:rsidRDefault="00374296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374296" w:rsidRPr="00556861" w:rsidRDefault="00374296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374296" w:rsidRPr="00556861" w:rsidRDefault="00374296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374296" w:rsidRPr="00556861" w:rsidRDefault="00374296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374296" w:rsidRPr="00556861" w:rsidRDefault="00374296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374296" w:rsidRPr="00556861" w:rsidRDefault="00374296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374296" w:rsidRPr="00556861" w:rsidRDefault="00374296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  <w:r w:rsidRPr="00556861">
        <w:rPr>
          <w:sz w:val="28"/>
          <w:szCs w:val="28"/>
        </w:rPr>
        <w:t>Кому направлен документ:</w:t>
      </w:r>
    </w:p>
    <w:p w:rsidR="00374296" w:rsidRPr="00556861" w:rsidRDefault="00374296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  <w:r w:rsidRPr="00556861">
        <w:rPr>
          <w:sz w:val="28"/>
          <w:szCs w:val="28"/>
        </w:rPr>
        <w:t>1. В дело</w:t>
      </w:r>
    </w:p>
    <w:p w:rsidR="00374296" w:rsidRPr="00556861" w:rsidRDefault="00374296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  <w:r w:rsidRPr="00556861">
        <w:rPr>
          <w:sz w:val="28"/>
          <w:szCs w:val="28"/>
        </w:rPr>
        <w:t>2. Комитет ЖКГХЭТС</w:t>
      </w:r>
    </w:p>
    <w:p w:rsidR="00374296" w:rsidRPr="00556861" w:rsidRDefault="00374296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  <w:r w:rsidRPr="00556861">
        <w:rPr>
          <w:sz w:val="28"/>
          <w:szCs w:val="28"/>
        </w:rPr>
        <w:t>3. Прокуратура г. Новоалтайска</w:t>
      </w:r>
    </w:p>
    <w:p w:rsidR="00374296" w:rsidRPr="00556861" w:rsidRDefault="00374296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  <w:r w:rsidRPr="00556861">
        <w:rPr>
          <w:sz w:val="28"/>
          <w:szCs w:val="28"/>
        </w:rPr>
        <w:t>4. Вестник муниципального образования города Новоалтайска</w:t>
      </w:r>
    </w:p>
    <w:p w:rsidR="00374296" w:rsidRPr="00556861" w:rsidRDefault="00374296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  <w:r w:rsidRPr="00556861">
        <w:rPr>
          <w:sz w:val="28"/>
          <w:szCs w:val="28"/>
        </w:rPr>
        <w:t>5. Комитет по экономической политике и инвестициям</w:t>
      </w:r>
    </w:p>
    <w:p w:rsidR="00374296" w:rsidRPr="00556861" w:rsidRDefault="00374296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  <w:r w:rsidRPr="00556861">
        <w:rPr>
          <w:sz w:val="28"/>
          <w:szCs w:val="28"/>
        </w:rPr>
        <w:t>6. Комитет по финансам, налоговой и кредитной политике</w:t>
      </w:r>
    </w:p>
    <w:p w:rsidR="00374296" w:rsidRPr="00556861" w:rsidRDefault="00374296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  <w:r w:rsidRPr="00556861">
        <w:rPr>
          <w:sz w:val="28"/>
          <w:szCs w:val="28"/>
        </w:rPr>
        <w:t>7. Сайт</w:t>
      </w:r>
      <w:r w:rsidRPr="00556861">
        <w:rPr>
          <w:sz w:val="28"/>
          <w:szCs w:val="28"/>
        </w:rPr>
        <w:tab/>
      </w:r>
    </w:p>
    <w:p w:rsidR="00374296" w:rsidRPr="00556861" w:rsidRDefault="00374296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  <w:r w:rsidRPr="00556861">
        <w:rPr>
          <w:sz w:val="28"/>
          <w:szCs w:val="28"/>
        </w:rPr>
        <w:t>8. Регистр</w:t>
      </w:r>
    </w:p>
    <w:p w:rsidR="00374296" w:rsidRPr="00556861" w:rsidRDefault="00374296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374296" w:rsidRPr="00556861" w:rsidRDefault="00374296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374296" w:rsidRPr="00556861" w:rsidRDefault="00374296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374296" w:rsidRPr="00556861" w:rsidRDefault="00374296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374296" w:rsidRPr="00556861" w:rsidRDefault="00374296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374296" w:rsidRPr="00556861" w:rsidRDefault="00374296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374296" w:rsidRPr="00556861" w:rsidRDefault="00374296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374296" w:rsidRDefault="00374296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374296" w:rsidRDefault="00374296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374296" w:rsidRDefault="00374296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374296" w:rsidRPr="00556861" w:rsidRDefault="00374296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8"/>
          <w:szCs w:val="28"/>
        </w:rPr>
      </w:pPr>
    </w:p>
    <w:p w:rsidR="00374296" w:rsidRPr="00556861" w:rsidRDefault="00374296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4"/>
          <w:szCs w:val="24"/>
        </w:rPr>
      </w:pPr>
      <w:r w:rsidRPr="00556861">
        <w:rPr>
          <w:sz w:val="24"/>
          <w:szCs w:val="24"/>
        </w:rPr>
        <w:t>Анна Сергеевна Соколова</w:t>
      </w:r>
    </w:p>
    <w:p w:rsidR="00374296" w:rsidRPr="00556861" w:rsidRDefault="00374296" w:rsidP="00CA0C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sz w:val="24"/>
          <w:szCs w:val="24"/>
        </w:rPr>
      </w:pPr>
      <w:r w:rsidRPr="00556861">
        <w:rPr>
          <w:sz w:val="24"/>
          <w:szCs w:val="24"/>
        </w:rPr>
        <w:t>8 (38532) 2 00 02</w:t>
      </w:r>
    </w:p>
    <w:p w:rsidR="00374296" w:rsidRPr="00556861" w:rsidRDefault="00374296" w:rsidP="000323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Приложение к постановлению</w:t>
      </w:r>
    </w:p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Администрации города Новоалтайска</w:t>
      </w:r>
    </w:p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от «___» __________ 202__ № _____</w:t>
      </w:r>
    </w:p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</w:p>
    <w:p w:rsidR="00374296" w:rsidRPr="00556861" w:rsidRDefault="00374296" w:rsidP="00D17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«Приложение к постановлению</w:t>
      </w:r>
    </w:p>
    <w:p w:rsidR="00374296" w:rsidRPr="00556861" w:rsidRDefault="00374296" w:rsidP="00D17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Администрации города Новоалтайска</w:t>
      </w:r>
    </w:p>
    <w:p w:rsidR="00374296" w:rsidRPr="00556861" w:rsidRDefault="00374296" w:rsidP="00D17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от 30.03.2018 № 463</w:t>
      </w:r>
    </w:p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</w:p>
    <w:p w:rsidR="00374296" w:rsidRPr="00556861" w:rsidRDefault="00374296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right"/>
        <w:rPr>
          <w:szCs w:val="28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556861">
        <w:rPr>
          <w:b/>
          <w:sz w:val="28"/>
          <w:szCs w:val="28"/>
          <w:lang w:eastAsia="en-US"/>
        </w:rPr>
        <w:t>МУНИЦИПАЛЬНАЯ ПРОГРАММА</w:t>
      </w: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556861">
        <w:rPr>
          <w:b/>
          <w:sz w:val="28"/>
          <w:szCs w:val="28"/>
          <w:lang w:eastAsia="en-US"/>
        </w:rPr>
        <w:t xml:space="preserve">«Формирование комфортной городской среды городского округа город </w:t>
      </w: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556861">
        <w:rPr>
          <w:b/>
          <w:sz w:val="28"/>
          <w:szCs w:val="28"/>
          <w:lang w:eastAsia="en-US"/>
        </w:rPr>
        <w:t>Новоалтайск»</w:t>
      </w: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г. Новоалтайск</w:t>
      </w: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556861">
        <w:rPr>
          <w:sz w:val="24"/>
          <w:szCs w:val="24"/>
          <w:lang w:eastAsia="en-US"/>
        </w:rPr>
        <w:br w:type="page"/>
      </w:r>
      <w:r w:rsidRPr="00556861">
        <w:rPr>
          <w:b/>
          <w:sz w:val="28"/>
          <w:szCs w:val="28"/>
          <w:lang w:eastAsia="en-US"/>
        </w:rPr>
        <w:t>1. ПАСПОРТ</w:t>
      </w:r>
    </w:p>
    <w:p w:rsidR="00374296" w:rsidRPr="00556861" w:rsidRDefault="00374296" w:rsidP="009D602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556861">
        <w:rPr>
          <w:b/>
          <w:sz w:val="28"/>
          <w:szCs w:val="28"/>
          <w:lang w:eastAsia="en-US"/>
        </w:rPr>
        <w:t xml:space="preserve">«Формирование комфортной городской среды городского округа город </w:t>
      </w:r>
    </w:p>
    <w:p w:rsidR="00374296" w:rsidRPr="00556861" w:rsidRDefault="00374296" w:rsidP="009D602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556861">
        <w:rPr>
          <w:b/>
          <w:sz w:val="28"/>
          <w:szCs w:val="28"/>
          <w:lang w:eastAsia="en-US"/>
        </w:rPr>
        <w:t>Новоалтайск»</w:t>
      </w: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556861">
        <w:rPr>
          <w:b/>
          <w:sz w:val="28"/>
          <w:szCs w:val="28"/>
          <w:lang w:eastAsia="en-US"/>
        </w:rPr>
        <w:t xml:space="preserve"> (далее – Программа)</w:t>
      </w: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27"/>
        <w:gridCol w:w="7069"/>
      </w:tblGrid>
      <w:tr w:rsidR="00374296" w:rsidRPr="00556861">
        <w:trPr>
          <w:trHeight w:val="460"/>
          <w:jc w:val="center"/>
        </w:trPr>
        <w:tc>
          <w:tcPr>
            <w:tcW w:w="2927" w:type="dxa"/>
          </w:tcPr>
          <w:p w:rsidR="00374296" w:rsidRPr="00556861" w:rsidRDefault="003742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Ответственный исполнитель программы</w:t>
            </w:r>
          </w:p>
        </w:tc>
        <w:tc>
          <w:tcPr>
            <w:tcW w:w="7070" w:type="dxa"/>
          </w:tcPr>
          <w:p w:rsidR="00374296" w:rsidRPr="00556861" w:rsidRDefault="00374296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Комитет Администрации города по жилищно-коммунальному, газовому хозяйству, энергетике, транспорту и строительству (далее - Комитет ЖКГХЭТС)</w:t>
            </w:r>
          </w:p>
        </w:tc>
      </w:tr>
      <w:tr w:rsidR="00374296" w:rsidRPr="00556861">
        <w:trPr>
          <w:trHeight w:val="340"/>
          <w:jc w:val="center"/>
        </w:trPr>
        <w:tc>
          <w:tcPr>
            <w:tcW w:w="2927" w:type="dxa"/>
          </w:tcPr>
          <w:p w:rsidR="00374296" w:rsidRPr="00556861" w:rsidRDefault="003742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Участники программы</w:t>
            </w:r>
          </w:p>
        </w:tc>
        <w:tc>
          <w:tcPr>
            <w:tcW w:w="7070" w:type="dxa"/>
          </w:tcPr>
          <w:p w:rsidR="00374296" w:rsidRPr="00556861" w:rsidRDefault="00374296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1. Собственники помещений в многоквартирных домах, жилых домов, объектов недвижимого имущества и  земельных участков, предоставленных для их размещения, чьи территории включены </w:t>
            </w:r>
            <w:r w:rsidRPr="00556861">
              <w:rPr>
                <w:sz w:val="28"/>
                <w:szCs w:val="28"/>
              </w:rPr>
              <w:br/>
              <w:t>в муниципальные программы формирования современной городской среды на 2018 - 2024 годы (далее – «заинтересованные лица») (по согласованию);</w:t>
            </w:r>
          </w:p>
          <w:p w:rsidR="00374296" w:rsidRPr="00556861" w:rsidRDefault="00374296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2. Участники мероприятий по обустройству мест массового отдыха населения (далее - «городские парки») (по согласованию);</w:t>
            </w:r>
          </w:p>
          <w:p w:rsidR="00374296" w:rsidRPr="00556861" w:rsidRDefault="00374296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</w:rPr>
              <w:t>3. Привлеченные организации, заключившие договоры на конкурсной основе (далее - ПО).</w:t>
            </w:r>
          </w:p>
        </w:tc>
      </w:tr>
      <w:tr w:rsidR="00374296" w:rsidRPr="00556861">
        <w:trPr>
          <w:trHeight w:val="340"/>
          <w:jc w:val="center"/>
        </w:trPr>
        <w:tc>
          <w:tcPr>
            <w:tcW w:w="2927" w:type="dxa"/>
          </w:tcPr>
          <w:p w:rsidR="00374296" w:rsidRPr="00556861" w:rsidRDefault="003742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Подпрограммы программы</w:t>
            </w:r>
          </w:p>
        </w:tc>
        <w:tc>
          <w:tcPr>
            <w:tcW w:w="7070" w:type="dxa"/>
          </w:tcPr>
          <w:p w:rsidR="00374296" w:rsidRPr="00556861" w:rsidRDefault="00374296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Отсутствуют</w:t>
            </w:r>
          </w:p>
        </w:tc>
      </w:tr>
      <w:tr w:rsidR="00374296" w:rsidRPr="00556861">
        <w:trPr>
          <w:trHeight w:val="340"/>
          <w:jc w:val="center"/>
        </w:trPr>
        <w:tc>
          <w:tcPr>
            <w:tcW w:w="2927" w:type="dxa"/>
          </w:tcPr>
          <w:p w:rsidR="00374296" w:rsidRPr="00556861" w:rsidRDefault="003742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7070" w:type="dxa"/>
          </w:tcPr>
          <w:p w:rsidR="00374296" w:rsidRPr="00556861" w:rsidRDefault="00374296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556861">
              <w:rPr>
                <w:sz w:val="28"/>
                <w:szCs w:val="28"/>
              </w:rPr>
              <w:t>Кардинальное 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      </w:r>
          </w:p>
        </w:tc>
      </w:tr>
      <w:tr w:rsidR="00374296" w:rsidRPr="00556861">
        <w:trPr>
          <w:trHeight w:val="855"/>
          <w:jc w:val="center"/>
        </w:trPr>
        <w:tc>
          <w:tcPr>
            <w:tcW w:w="2927" w:type="dxa"/>
          </w:tcPr>
          <w:p w:rsidR="00374296" w:rsidRPr="00556861" w:rsidRDefault="003742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7070" w:type="dxa"/>
          </w:tcPr>
          <w:p w:rsidR="00374296" w:rsidRPr="00556861" w:rsidRDefault="00374296" w:rsidP="00450AEF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556861">
              <w:t>1. Повышение уровня благоустройства дворовых территорий.</w:t>
            </w:r>
          </w:p>
          <w:p w:rsidR="00374296" w:rsidRPr="00556861" w:rsidRDefault="00374296" w:rsidP="00450AEF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556861">
              <w:t>2. Повышение уровня благоустройства общественных территорий.</w:t>
            </w:r>
          </w:p>
          <w:p w:rsidR="00374296" w:rsidRPr="00556861" w:rsidRDefault="00374296" w:rsidP="00450AEF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556861">
              <w:t>3. Повышение уровня благоустройства городских парков.</w:t>
            </w:r>
          </w:p>
          <w:p w:rsidR="00374296" w:rsidRPr="00556861" w:rsidRDefault="00374296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</w:rPr>
              <w:t>4. Повышения уровня цифровизации городского хозяйства.</w:t>
            </w:r>
          </w:p>
        </w:tc>
      </w:tr>
      <w:tr w:rsidR="00374296" w:rsidRPr="00556861">
        <w:trPr>
          <w:trHeight w:val="1264"/>
          <w:jc w:val="center"/>
        </w:trPr>
        <w:tc>
          <w:tcPr>
            <w:tcW w:w="2927" w:type="dxa"/>
          </w:tcPr>
          <w:p w:rsidR="00374296" w:rsidRPr="00556861" w:rsidRDefault="003742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Целевые индикаторы и показатели программы</w:t>
            </w:r>
          </w:p>
        </w:tc>
        <w:tc>
          <w:tcPr>
            <w:tcW w:w="7070" w:type="dxa"/>
          </w:tcPr>
          <w:p w:rsidR="00374296" w:rsidRPr="00556861" w:rsidRDefault="00374296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556861">
              <w:t>1. Количество благоустроенных дворовых территорий в городе Новоалтайске.</w:t>
            </w:r>
          </w:p>
          <w:p w:rsidR="00374296" w:rsidRPr="00556861" w:rsidRDefault="00374296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556861">
              <w:t>2. Количество благоустроенных общественных пространств.</w:t>
            </w:r>
          </w:p>
          <w:p w:rsidR="00374296" w:rsidRPr="00556861" w:rsidRDefault="00374296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556861">
              <w:t>3. Количество благоустроенных городских парков.</w:t>
            </w:r>
          </w:p>
          <w:p w:rsidR="00374296" w:rsidRPr="00556861" w:rsidRDefault="00374296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556861">
              <w:t>4. Индекс качества городской среды.</w:t>
            </w:r>
          </w:p>
          <w:p w:rsidR="00374296" w:rsidRPr="00556861" w:rsidRDefault="00374296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556861">
              <w:t>5. Доля граждан, принявших участие в решении вопросов развития городской среды от общего количества граждан в возрасте от 14 лет.</w:t>
            </w:r>
          </w:p>
          <w:p w:rsidR="00374296" w:rsidRPr="00556861" w:rsidRDefault="00374296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556861">
              <w:t>6. Количество мероприятий по цифровизации городского хозяйства.</w:t>
            </w:r>
          </w:p>
        </w:tc>
      </w:tr>
      <w:tr w:rsidR="00374296" w:rsidRPr="00556861">
        <w:trPr>
          <w:trHeight w:val="699"/>
          <w:jc w:val="center"/>
        </w:trPr>
        <w:tc>
          <w:tcPr>
            <w:tcW w:w="2927" w:type="dxa"/>
          </w:tcPr>
          <w:p w:rsidR="00374296" w:rsidRPr="00556861" w:rsidRDefault="003742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Срок и этапы</w:t>
            </w:r>
          </w:p>
          <w:p w:rsidR="00374296" w:rsidRPr="00556861" w:rsidRDefault="003742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реализации программы</w:t>
            </w:r>
          </w:p>
        </w:tc>
        <w:tc>
          <w:tcPr>
            <w:tcW w:w="7070" w:type="dxa"/>
          </w:tcPr>
          <w:p w:rsidR="00374296" w:rsidRPr="00556861" w:rsidRDefault="00374296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Муниципальная программа реализуется с 2018 по 2024 годы без деления на этапы.</w:t>
            </w:r>
          </w:p>
        </w:tc>
      </w:tr>
      <w:tr w:rsidR="00374296" w:rsidRPr="00556861">
        <w:trPr>
          <w:trHeight w:val="360"/>
          <w:jc w:val="center"/>
        </w:trPr>
        <w:tc>
          <w:tcPr>
            <w:tcW w:w="2927" w:type="dxa"/>
          </w:tcPr>
          <w:p w:rsidR="00374296" w:rsidRPr="00556861" w:rsidRDefault="003742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Объемы финансирования программы</w:t>
            </w:r>
          </w:p>
        </w:tc>
        <w:tc>
          <w:tcPr>
            <w:tcW w:w="7070" w:type="dxa"/>
          </w:tcPr>
          <w:p w:rsidR="00374296" w:rsidRPr="00556861" w:rsidRDefault="00374296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Финансирование Программы на 2018 – 2024 годы составит 266 677,029 тыс. рублей, в том числе за счет средств:</w:t>
            </w:r>
          </w:p>
          <w:p w:rsidR="00374296" w:rsidRPr="00556861" w:rsidRDefault="00374296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федерального бюджета — 220 860,408 тыс. рублей, </w:t>
            </w:r>
          </w:p>
          <w:p w:rsidR="00374296" w:rsidRPr="00556861" w:rsidRDefault="00374296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в том числе: </w:t>
            </w:r>
          </w:p>
          <w:p w:rsidR="00374296" w:rsidRPr="00556861" w:rsidRDefault="00374296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56861">
                <w:rPr>
                  <w:sz w:val="28"/>
                  <w:szCs w:val="28"/>
                </w:rPr>
                <w:t>2018 г</w:t>
              </w:r>
            </w:smartTag>
            <w:r w:rsidRPr="00556861">
              <w:rPr>
                <w:sz w:val="28"/>
                <w:szCs w:val="28"/>
              </w:rPr>
              <w:t>. — 31 182,852 тыс. рублей;</w:t>
            </w:r>
          </w:p>
          <w:p w:rsidR="00374296" w:rsidRPr="00556861" w:rsidRDefault="0037429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56861">
                <w:rPr>
                  <w:sz w:val="28"/>
                  <w:szCs w:val="28"/>
                </w:rPr>
                <w:t>2019 г</w:t>
              </w:r>
            </w:smartTag>
            <w:r w:rsidRPr="00556861">
              <w:rPr>
                <w:sz w:val="28"/>
                <w:szCs w:val="28"/>
              </w:rPr>
              <w:t>. — 29 502,000 тыс. рублей;</w:t>
            </w:r>
          </w:p>
          <w:p w:rsidR="00374296" w:rsidRPr="00556861" w:rsidRDefault="0037429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56861">
                <w:rPr>
                  <w:sz w:val="28"/>
                  <w:szCs w:val="28"/>
                </w:rPr>
                <w:t>2020 г</w:t>
              </w:r>
            </w:smartTag>
            <w:r w:rsidRPr="00556861">
              <w:rPr>
                <w:sz w:val="28"/>
                <w:szCs w:val="28"/>
              </w:rPr>
              <w:t>. — 33 363,000 тыс. рублей;</w:t>
            </w:r>
          </w:p>
          <w:p w:rsidR="00374296" w:rsidRPr="00556861" w:rsidRDefault="0037429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556861">
                <w:rPr>
                  <w:sz w:val="28"/>
                  <w:szCs w:val="28"/>
                </w:rPr>
                <w:t>2021 г</w:t>
              </w:r>
            </w:smartTag>
            <w:r w:rsidRPr="00556861">
              <w:rPr>
                <w:sz w:val="28"/>
                <w:szCs w:val="28"/>
              </w:rPr>
              <w:t>. — 33 264,000 тыс. рублей;</w:t>
            </w:r>
          </w:p>
          <w:p w:rsidR="00374296" w:rsidRPr="00556861" w:rsidRDefault="0037429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556861">
                <w:rPr>
                  <w:sz w:val="28"/>
                  <w:szCs w:val="28"/>
                </w:rPr>
                <w:t>2022 г</w:t>
              </w:r>
            </w:smartTag>
            <w:r w:rsidRPr="00556861">
              <w:rPr>
                <w:sz w:val="28"/>
                <w:szCs w:val="28"/>
              </w:rPr>
              <w:t>. — 31 182,852 тыс. рублей;</w:t>
            </w:r>
          </w:p>
          <w:p w:rsidR="00374296" w:rsidRPr="00556861" w:rsidRDefault="0037429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556861">
                <w:rPr>
                  <w:sz w:val="28"/>
                  <w:szCs w:val="28"/>
                </w:rPr>
                <w:t>2023 г</w:t>
              </w:r>
            </w:smartTag>
            <w:r w:rsidRPr="00556861">
              <w:rPr>
                <w:sz w:val="28"/>
                <w:szCs w:val="28"/>
              </w:rPr>
              <w:t>. — 31 182,852 тыс. рублей;</w:t>
            </w:r>
          </w:p>
          <w:p w:rsidR="00374296" w:rsidRPr="00556861" w:rsidRDefault="0037429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556861">
                <w:rPr>
                  <w:sz w:val="28"/>
                  <w:szCs w:val="28"/>
                </w:rPr>
                <w:t>2024 г</w:t>
              </w:r>
            </w:smartTag>
            <w:r w:rsidRPr="00556861">
              <w:rPr>
                <w:sz w:val="28"/>
                <w:szCs w:val="28"/>
              </w:rPr>
              <w:t>. — 31 182,852 тыс. рублей;</w:t>
            </w:r>
          </w:p>
          <w:p w:rsidR="00374296" w:rsidRPr="00556861" w:rsidRDefault="00374296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краевого бюджета— 36 359,384 тыс. рублей, </w:t>
            </w:r>
          </w:p>
          <w:p w:rsidR="00374296" w:rsidRPr="00556861" w:rsidRDefault="00374296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в том числе:</w:t>
            </w:r>
          </w:p>
          <w:p w:rsidR="00374296" w:rsidRPr="00556861" w:rsidRDefault="0037429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56861">
                <w:rPr>
                  <w:sz w:val="28"/>
                  <w:szCs w:val="28"/>
                </w:rPr>
                <w:t>2018 г</w:t>
              </w:r>
            </w:smartTag>
            <w:r w:rsidRPr="00556861">
              <w:rPr>
                <w:sz w:val="28"/>
                <w:szCs w:val="28"/>
              </w:rPr>
              <w:t>. — 2 347,096 тыс. рублей;</w:t>
            </w:r>
          </w:p>
          <w:p w:rsidR="00374296" w:rsidRPr="00556861" w:rsidRDefault="0037429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56861">
                <w:rPr>
                  <w:sz w:val="28"/>
                  <w:szCs w:val="28"/>
                </w:rPr>
                <w:t>2019 г</w:t>
              </w:r>
            </w:smartTag>
            <w:r w:rsidRPr="00556861">
              <w:rPr>
                <w:sz w:val="28"/>
                <w:szCs w:val="28"/>
              </w:rPr>
              <w:t>. — 298,000 тыс. рублей;</w:t>
            </w:r>
          </w:p>
          <w:p w:rsidR="00374296" w:rsidRPr="00556861" w:rsidRDefault="0037429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56861">
                <w:rPr>
                  <w:sz w:val="28"/>
                  <w:szCs w:val="28"/>
                </w:rPr>
                <w:t>2020 г</w:t>
              </w:r>
            </w:smartTag>
            <w:r w:rsidRPr="00556861">
              <w:rPr>
                <w:sz w:val="28"/>
                <w:szCs w:val="28"/>
              </w:rPr>
              <w:t>. — 8 337,000 тыс. рублей;</w:t>
            </w:r>
          </w:p>
          <w:p w:rsidR="00374296" w:rsidRPr="00556861" w:rsidRDefault="0037429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556861">
                <w:rPr>
                  <w:sz w:val="28"/>
                  <w:szCs w:val="28"/>
                </w:rPr>
                <w:t>2021 г</w:t>
              </w:r>
            </w:smartTag>
            <w:r w:rsidRPr="00556861">
              <w:rPr>
                <w:sz w:val="28"/>
                <w:szCs w:val="28"/>
              </w:rPr>
              <w:t>. — 18 336,00 тыс. рублей;</w:t>
            </w:r>
          </w:p>
          <w:p w:rsidR="00374296" w:rsidRPr="00556861" w:rsidRDefault="0037429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556861">
                <w:rPr>
                  <w:sz w:val="28"/>
                  <w:szCs w:val="28"/>
                </w:rPr>
                <w:t>2022 г</w:t>
              </w:r>
            </w:smartTag>
            <w:r w:rsidRPr="00556861">
              <w:rPr>
                <w:sz w:val="28"/>
                <w:szCs w:val="28"/>
              </w:rPr>
              <w:t>. — 2 347,096 тыс. рублей;</w:t>
            </w:r>
          </w:p>
          <w:p w:rsidR="00374296" w:rsidRPr="00556861" w:rsidRDefault="0037429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556861">
                <w:rPr>
                  <w:sz w:val="28"/>
                  <w:szCs w:val="28"/>
                </w:rPr>
                <w:t>2023 г</w:t>
              </w:r>
            </w:smartTag>
            <w:r w:rsidRPr="00556861">
              <w:rPr>
                <w:sz w:val="28"/>
                <w:szCs w:val="28"/>
              </w:rPr>
              <w:t>. — 2 347,096 тыс. рублей;</w:t>
            </w:r>
          </w:p>
          <w:p w:rsidR="00374296" w:rsidRPr="00556861" w:rsidRDefault="00374296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556861">
                <w:rPr>
                  <w:sz w:val="28"/>
                  <w:szCs w:val="28"/>
                </w:rPr>
                <w:t>2024 г</w:t>
              </w:r>
            </w:smartTag>
            <w:r w:rsidRPr="00556861">
              <w:rPr>
                <w:sz w:val="28"/>
                <w:szCs w:val="28"/>
              </w:rPr>
              <w:t>. — 2 347,096 тыс. рублей;</w:t>
            </w:r>
          </w:p>
          <w:p w:rsidR="00374296" w:rsidRPr="00556861" w:rsidRDefault="00374296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бюджета городского округа 9 457,237 тыс. рублей</w:t>
            </w:r>
          </w:p>
          <w:p w:rsidR="00374296" w:rsidRPr="00556861" w:rsidRDefault="00374296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в том числе: </w:t>
            </w:r>
          </w:p>
          <w:p w:rsidR="00374296" w:rsidRPr="00556861" w:rsidRDefault="0037429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56861">
                <w:rPr>
                  <w:sz w:val="28"/>
                  <w:szCs w:val="28"/>
                </w:rPr>
                <w:t>2018 г</w:t>
              </w:r>
            </w:smartTag>
            <w:r w:rsidRPr="00556861">
              <w:rPr>
                <w:sz w:val="28"/>
                <w:szCs w:val="28"/>
              </w:rPr>
              <w:t>. — 580,000 тыс. рублей;</w:t>
            </w:r>
          </w:p>
          <w:p w:rsidR="00374296" w:rsidRPr="00556861" w:rsidRDefault="0037429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56861">
                <w:rPr>
                  <w:sz w:val="28"/>
                  <w:szCs w:val="28"/>
                </w:rPr>
                <w:t>2019 г</w:t>
              </w:r>
            </w:smartTag>
            <w:r w:rsidRPr="00556861">
              <w:rPr>
                <w:sz w:val="28"/>
                <w:szCs w:val="28"/>
              </w:rPr>
              <w:t>. — 1 052,726 тыс. рублей;</w:t>
            </w:r>
          </w:p>
          <w:p w:rsidR="00374296" w:rsidRPr="00556861" w:rsidRDefault="0037429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56861">
                <w:rPr>
                  <w:sz w:val="28"/>
                  <w:szCs w:val="28"/>
                </w:rPr>
                <w:t>2020 г</w:t>
              </w:r>
            </w:smartTag>
            <w:r w:rsidRPr="00556861">
              <w:rPr>
                <w:sz w:val="28"/>
                <w:szCs w:val="28"/>
              </w:rPr>
              <w:t>. — 3 121,714 тыс. рублей;</w:t>
            </w:r>
          </w:p>
          <w:p w:rsidR="00374296" w:rsidRPr="00556861" w:rsidRDefault="0037429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556861">
                <w:rPr>
                  <w:sz w:val="28"/>
                  <w:szCs w:val="28"/>
                </w:rPr>
                <w:t>2021 г</w:t>
              </w:r>
            </w:smartTag>
            <w:r w:rsidRPr="00556861">
              <w:rPr>
                <w:sz w:val="28"/>
                <w:szCs w:val="28"/>
              </w:rPr>
              <w:t>. — 2 902,797 тыс. рублей;</w:t>
            </w:r>
          </w:p>
          <w:p w:rsidR="00374296" w:rsidRPr="00556861" w:rsidRDefault="0037429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556861">
                <w:rPr>
                  <w:sz w:val="28"/>
                  <w:szCs w:val="28"/>
                </w:rPr>
                <w:t>2022 г</w:t>
              </w:r>
            </w:smartTag>
            <w:r w:rsidRPr="00556861">
              <w:rPr>
                <w:sz w:val="28"/>
                <w:szCs w:val="28"/>
              </w:rPr>
              <w:t>. — 600,000 тыс. рублей;</w:t>
            </w:r>
          </w:p>
          <w:p w:rsidR="00374296" w:rsidRPr="00556861" w:rsidRDefault="0037429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556861">
                <w:rPr>
                  <w:sz w:val="28"/>
                  <w:szCs w:val="28"/>
                </w:rPr>
                <w:t>2023 г</w:t>
              </w:r>
            </w:smartTag>
            <w:r w:rsidRPr="00556861">
              <w:rPr>
                <w:sz w:val="28"/>
                <w:szCs w:val="28"/>
              </w:rPr>
              <w:t>. — 600,000 тыс. рублей;</w:t>
            </w:r>
          </w:p>
          <w:p w:rsidR="00374296" w:rsidRPr="00556861" w:rsidRDefault="00374296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556861">
                <w:rPr>
                  <w:sz w:val="28"/>
                  <w:szCs w:val="28"/>
                </w:rPr>
                <w:t>2024 г</w:t>
              </w:r>
            </w:smartTag>
            <w:r w:rsidRPr="00556861">
              <w:rPr>
                <w:sz w:val="28"/>
                <w:szCs w:val="28"/>
              </w:rPr>
              <w:t>. — 600,000 тыс. рублей.</w:t>
            </w:r>
          </w:p>
          <w:p w:rsidR="00374296" w:rsidRPr="00556861" w:rsidRDefault="00374296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</w:rPr>
              <w:t>Объемы финансирования подлежат ежегодному уточнению в соответствии с законами о федеральном и краевом бюджетах и решением о бюджете городского округа город Новоалтайск на очередной финансовый год и на плановый период.</w:t>
            </w:r>
          </w:p>
        </w:tc>
      </w:tr>
      <w:tr w:rsidR="00374296" w:rsidRPr="00556861">
        <w:trPr>
          <w:trHeight w:val="160"/>
          <w:jc w:val="center"/>
        </w:trPr>
        <w:tc>
          <w:tcPr>
            <w:tcW w:w="2927" w:type="dxa"/>
          </w:tcPr>
          <w:p w:rsidR="00374296" w:rsidRPr="00556861" w:rsidRDefault="003742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556861">
              <w:rPr>
                <w:sz w:val="28"/>
                <w:szCs w:val="28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070" w:type="dxa"/>
          </w:tcPr>
          <w:p w:rsidR="00374296" w:rsidRPr="00556861" w:rsidRDefault="00374296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1. Увеличение количества благоустроенных дворовых территорий на 44 единицы.</w:t>
            </w:r>
          </w:p>
          <w:p w:rsidR="00374296" w:rsidRPr="00556861" w:rsidRDefault="00374296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2. Увеличение количества благоустроенных общественных пространств на 24 единицы.</w:t>
            </w:r>
          </w:p>
          <w:p w:rsidR="00374296" w:rsidRPr="00556861" w:rsidRDefault="00374296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3. Увеличение количества благоустроенных городских парков на 2 единицы.</w:t>
            </w:r>
          </w:p>
          <w:p w:rsidR="00374296" w:rsidRPr="00556861" w:rsidRDefault="00374296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4. Повышение индекса качества городской среды на 30%.</w:t>
            </w:r>
          </w:p>
          <w:p w:rsidR="00374296" w:rsidRPr="00556861" w:rsidRDefault="00374296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5. Повышение доли граждан, принявших участие в решении вопросов развития городской среды от общего количества граждан в возрасте от 14 лет до 30%.</w:t>
            </w:r>
          </w:p>
          <w:p w:rsidR="00374296" w:rsidRPr="00556861" w:rsidRDefault="00374296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6. Увеличение количества мероприятий  по цифров</w:t>
            </w:r>
            <w:r>
              <w:rPr>
                <w:sz w:val="28"/>
                <w:szCs w:val="28"/>
              </w:rPr>
              <w:t>изации городского хозяйства на 3</w:t>
            </w:r>
            <w:r w:rsidRPr="00556861">
              <w:rPr>
                <w:sz w:val="28"/>
                <w:szCs w:val="28"/>
              </w:rPr>
              <w:t xml:space="preserve"> единицы.</w:t>
            </w:r>
          </w:p>
        </w:tc>
      </w:tr>
    </w:tbl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00"/>
        </w:tabs>
        <w:rPr>
          <w:sz w:val="28"/>
          <w:szCs w:val="28"/>
          <w:lang w:eastAsia="en-US"/>
        </w:rPr>
      </w:pPr>
    </w:p>
    <w:p w:rsidR="00374296" w:rsidRPr="00556861" w:rsidRDefault="00374296" w:rsidP="006B56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556861">
        <w:rPr>
          <w:b/>
          <w:sz w:val="28"/>
          <w:szCs w:val="28"/>
          <w:lang w:eastAsia="en-US"/>
        </w:rPr>
        <w:t>2. Общая характеристика сферы реализации муниципальной программы</w:t>
      </w: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  <w:tab w:val="left" w:pos="6660"/>
        </w:tabs>
        <w:ind w:firstLine="709"/>
        <w:jc w:val="both"/>
        <w:rPr>
          <w:sz w:val="28"/>
          <w:szCs w:val="24"/>
          <w:lang w:eastAsia="en-US"/>
        </w:rPr>
      </w:pPr>
    </w:p>
    <w:p w:rsidR="00374296" w:rsidRPr="00556861" w:rsidRDefault="00374296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556861">
        <w:t>В настоящее время на территории городского округа активно проводится освоение новых и реконструкция старых территорий под жилую и нежилую застройку. Вместе с этим возникают проблемы, связанные с состоянием городской среды на придомовых территориях многоквартирных жилых домов, а также на территориях общего пользования:</w:t>
      </w:r>
    </w:p>
    <w:p w:rsidR="00374296" w:rsidRPr="00556861" w:rsidRDefault="00374296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556861">
        <w:t>- неудовлетворительное состояние асфальтобетонного покрытия на придомовых территориях;</w:t>
      </w:r>
    </w:p>
    <w:p w:rsidR="00374296" w:rsidRPr="00556861" w:rsidRDefault="00374296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556861">
        <w:t>- недостаточная обеспеченность городской среды элементами благоустройства (урны, скамейки, детские и спортивные площадки, парковочные карманы, контейнерные площадки для сбора твердых коммунальных отходов, освещение, объекты, предназначенные для обслуживания лиц с ограниченными возможностями);</w:t>
      </w:r>
    </w:p>
    <w:p w:rsidR="00374296" w:rsidRPr="00556861" w:rsidRDefault="00374296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556861">
        <w:t>- неудовлетворительное состояние большого количества зеленых насаждений;</w:t>
      </w:r>
    </w:p>
    <w:p w:rsidR="00374296" w:rsidRPr="00556861" w:rsidRDefault="00374296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556861">
        <w:t>- необходимость планомерного формирования экологической культуры населения.</w:t>
      </w:r>
    </w:p>
    <w:p w:rsidR="00374296" w:rsidRPr="00556861" w:rsidRDefault="00374296" w:rsidP="009F7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Таким образом, формирование городской среды, отвечающей современным потребностям жителей города, является одной из первоочередных задач органов местного самоуправления. </w:t>
      </w:r>
    </w:p>
    <w:p w:rsidR="00374296" w:rsidRPr="00556861" w:rsidRDefault="00374296" w:rsidP="009F7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720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По состоянию на 01.01.2020 н</w:t>
      </w:r>
      <w:r w:rsidRPr="00556861">
        <w:rPr>
          <w:sz w:val="28"/>
          <w:szCs w:val="28"/>
          <w:bdr w:val="none" w:sz="0" w:space="0" w:color="auto" w:frame="1"/>
        </w:rPr>
        <w:t>а территории города Новоалтайска осуществляют хозяйственную деятельность 12 управляющих компаний, а также 25 товариществ собственников жилья, из них один ЖСК и 4 ТСН. О</w:t>
      </w:r>
      <w:r w:rsidRPr="00556861">
        <w:rPr>
          <w:sz w:val="28"/>
          <w:szCs w:val="28"/>
        </w:rPr>
        <w:t xml:space="preserve">бщее количество многоквартирных жилых домов, под управлением управляющими организациями и ТСЖ на территории города Новоалтайска составляет 320 дома. </w:t>
      </w:r>
    </w:p>
    <w:p w:rsidR="00374296" w:rsidRPr="00556861" w:rsidRDefault="00374296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556861">
        <w:t xml:space="preserve">Принимая во внимание размеры городской территории, относящейся к МКД и общественным зонам, принимаемых ранее мер по благоустройству муниципального образования недостаточно для коренного изменения сложившейся ситуации. Вопросы обеспечения надлежащего состояния и комфортности городской среды, включая озеленение и насыщение городской территории объектами благоустройства, для Новоалтайска остаются актуальными и требуют программного решения. </w:t>
      </w: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  <w:tab w:val="left" w:pos="6660"/>
        </w:tabs>
        <w:ind w:firstLine="709"/>
        <w:jc w:val="both"/>
        <w:rPr>
          <w:sz w:val="28"/>
          <w:szCs w:val="24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lang w:eastAsia="en-US"/>
        </w:rPr>
      </w:pPr>
      <w:r w:rsidRPr="00556861">
        <w:rPr>
          <w:b/>
          <w:sz w:val="28"/>
          <w:szCs w:val="26"/>
          <w:lang w:eastAsia="en-US"/>
        </w:rPr>
        <w:t>3. Общая характеристика муниципальной программы</w:t>
      </w:r>
    </w:p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sz w:val="28"/>
          <w:lang w:eastAsia="en-US"/>
        </w:rPr>
      </w:pPr>
    </w:p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b/>
          <w:sz w:val="28"/>
          <w:szCs w:val="26"/>
          <w:lang w:eastAsia="en-US"/>
        </w:rPr>
      </w:pPr>
      <w:r w:rsidRPr="00556861">
        <w:rPr>
          <w:b/>
          <w:sz w:val="28"/>
          <w:szCs w:val="26"/>
          <w:lang w:eastAsia="en-US"/>
        </w:rPr>
        <w:t>3.1. Приоритеты муниципальной политики в сфере реализации муниципальной программы</w:t>
      </w:r>
    </w:p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b/>
          <w:sz w:val="28"/>
          <w:szCs w:val="26"/>
          <w:lang w:eastAsia="en-US"/>
        </w:rPr>
      </w:pPr>
    </w:p>
    <w:p w:rsidR="00374296" w:rsidRPr="00556861" w:rsidRDefault="00374296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556861">
        <w:rPr>
          <w:sz w:val="28"/>
          <w:szCs w:val="28"/>
        </w:rPr>
        <w:t>Приоритеты государственной и муниципальной политики в сфере реализации Программы.</w:t>
      </w:r>
    </w:p>
    <w:p w:rsidR="00374296" w:rsidRPr="00556861" w:rsidRDefault="00374296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При определении приоритетов политики Администрации города Новоалтайска в сфере благоустройства были учтены:</w:t>
      </w:r>
    </w:p>
    <w:p w:rsidR="00374296" w:rsidRPr="00556861" w:rsidRDefault="00374296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- основные направления госуд</w:t>
      </w:r>
      <w:r>
        <w:rPr>
          <w:sz w:val="28"/>
          <w:szCs w:val="28"/>
        </w:rPr>
        <w:t>арственной политики, заявленные</w:t>
      </w:r>
      <w:r>
        <w:rPr>
          <w:sz w:val="28"/>
          <w:szCs w:val="28"/>
        </w:rPr>
        <w:br/>
      </w:r>
      <w:r w:rsidRPr="00556861">
        <w:rPr>
          <w:sz w:val="28"/>
          <w:szCs w:val="28"/>
        </w:rPr>
        <w:t>в Послании Президента Российской Федерации В.В. Путина Федеральному Собранию от 01.12.2016 года;</w:t>
      </w:r>
    </w:p>
    <w:p w:rsidR="00374296" w:rsidRPr="00556861" w:rsidRDefault="00374296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- положения федерального приоритетного проекта «Формирование комфортной городской среды» (паспорт проекта) </w:t>
      </w:r>
    </w:p>
    <w:p w:rsidR="00374296" w:rsidRPr="00556861" w:rsidRDefault="00374296" w:rsidP="00097E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-</w:t>
      </w:r>
      <w:r w:rsidRPr="00097EF6">
        <w:rPr>
          <w:sz w:val="28"/>
          <w:szCs w:val="28"/>
        </w:rPr>
        <w:t xml:space="preserve"> </w:t>
      </w:r>
      <w:r w:rsidRPr="00556861">
        <w:rPr>
          <w:sz w:val="28"/>
          <w:szCs w:val="28"/>
        </w:rPr>
        <w:t xml:space="preserve">Указ Президента Российской </w:t>
      </w:r>
      <w:r>
        <w:rPr>
          <w:sz w:val="28"/>
          <w:szCs w:val="28"/>
        </w:rPr>
        <w:t>Федерации от 07.05.2018 № 204</w:t>
      </w:r>
      <w:r>
        <w:rPr>
          <w:sz w:val="28"/>
          <w:szCs w:val="28"/>
        </w:rPr>
        <w:br/>
        <w:t xml:space="preserve">«О Национальных целях </w:t>
      </w:r>
      <w:r w:rsidRPr="00556861">
        <w:rPr>
          <w:sz w:val="28"/>
          <w:szCs w:val="28"/>
        </w:rPr>
        <w:t>и стратегических задачах развития Российской Федерации на период до 2024 года»;</w:t>
      </w:r>
    </w:p>
    <w:p w:rsidR="00374296" w:rsidRPr="00556861" w:rsidRDefault="00374296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-  направления региональной политики в сфере благоустройства в рамках реализации в 2018-2024 годах на территории Алтайского края федерального приоритетного проекта «Формирование комфортной городской среды»;</w:t>
      </w:r>
    </w:p>
    <w:p w:rsidR="00374296" w:rsidRPr="00556861" w:rsidRDefault="00374296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- а также деятельности органов местного самоуп</w:t>
      </w:r>
      <w:r>
        <w:rPr>
          <w:sz w:val="28"/>
          <w:szCs w:val="28"/>
        </w:rPr>
        <w:t>равления, в соответствии</w:t>
      </w:r>
      <w:r>
        <w:rPr>
          <w:sz w:val="28"/>
          <w:szCs w:val="28"/>
        </w:rPr>
        <w:br/>
      </w:r>
      <w:r w:rsidRPr="00556861">
        <w:rPr>
          <w:sz w:val="28"/>
          <w:szCs w:val="28"/>
        </w:rPr>
        <w:t>с требованиями Федерального закона от 06.10.2003 № 131-ФЗ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Федерации»,</w:t>
      </w:r>
      <w:r>
        <w:rPr>
          <w:sz w:val="28"/>
          <w:szCs w:val="28"/>
        </w:rPr>
        <w:br/>
      </w:r>
      <w:r w:rsidRPr="00556861">
        <w:rPr>
          <w:sz w:val="28"/>
          <w:szCs w:val="28"/>
        </w:rPr>
        <w:t>в решении вопросов благоустройства территории, создание современной городской среды, как одного из составляющих элементов комплексного развития территории,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</w:p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b/>
          <w:sz w:val="28"/>
          <w:szCs w:val="26"/>
          <w:lang w:eastAsia="en-US"/>
        </w:rPr>
      </w:pPr>
    </w:p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b/>
          <w:sz w:val="28"/>
          <w:szCs w:val="26"/>
          <w:lang w:eastAsia="en-US"/>
        </w:rPr>
      </w:pPr>
      <w:r w:rsidRPr="00556861">
        <w:rPr>
          <w:b/>
          <w:sz w:val="28"/>
          <w:szCs w:val="26"/>
          <w:lang w:eastAsia="en-US"/>
        </w:rPr>
        <w:t>3.2. Характеристика цели, задач и конечных результатов реализации муниципальной программы</w:t>
      </w:r>
    </w:p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b/>
          <w:sz w:val="28"/>
          <w:szCs w:val="26"/>
          <w:lang w:eastAsia="en-US"/>
        </w:rPr>
      </w:pPr>
    </w:p>
    <w:p w:rsidR="00374296" w:rsidRPr="00556861" w:rsidRDefault="00374296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 w:rsidRPr="00556861">
        <w:rPr>
          <w:szCs w:val="24"/>
        </w:rPr>
        <w:t xml:space="preserve">Целью муниципальной программы является кардинальное </w:t>
      </w:r>
      <w:r w:rsidRPr="00556861">
        <w:t>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</w:r>
    </w:p>
    <w:p w:rsidR="00374296" w:rsidRPr="00556861" w:rsidRDefault="00374296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 w:rsidRPr="00556861">
        <w:rPr>
          <w:szCs w:val="24"/>
        </w:rPr>
        <w:t>К числу задач, требующих решения для достижения поставленной цели, относятся:</w:t>
      </w:r>
    </w:p>
    <w:p w:rsidR="00374296" w:rsidRPr="00556861" w:rsidRDefault="00374296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556861">
        <w:t>1. Повышение уровня благоустройства дворовых территорий.</w:t>
      </w:r>
    </w:p>
    <w:p w:rsidR="00374296" w:rsidRPr="00556861" w:rsidRDefault="00374296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556861">
        <w:t>2. Повышение уровня благоустройства общественных территорий.</w:t>
      </w:r>
    </w:p>
    <w:p w:rsidR="00374296" w:rsidRPr="00556861" w:rsidRDefault="00374296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556861">
        <w:t>3. Повышение уровня благоустройства городских парков.</w:t>
      </w:r>
    </w:p>
    <w:p w:rsidR="00374296" w:rsidRPr="00556861" w:rsidRDefault="00374296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 w:rsidRPr="00556861">
        <w:t>4. Повышения уровня цифровизации городского хозяйства.</w:t>
      </w:r>
    </w:p>
    <w:p w:rsidR="00374296" w:rsidRPr="00556861" w:rsidRDefault="00374296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 w:rsidRPr="00556861">
        <w:rPr>
          <w:szCs w:val="24"/>
        </w:rPr>
        <w:t>Ожидаемые конечные результаты муниципальной программы:</w:t>
      </w:r>
    </w:p>
    <w:p w:rsidR="00374296" w:rsidRPr="00556861" w:rsidRDefault="00374296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1. Увеличение количества благ</w:t>
      </w:r>
      <w:r>
        <w:rPr>
          <w:sz w:val="28"/>
          <w:szCs w:val="28"/>
        </w:rPr>
        <w:t>оустроенных дворовых территорий</w:t>
      </w:r>
      <w:r>
        <w:rPr>
          <w:sz w:val="28"/>
          <w:szCs w:val="28"/>
        </w:rPr>
        <w:br/>
      </w:r>
      <w:r w:rsidRPr="00556861">
        <w:rPr>
          <w:sz w:val="28"/>
          <w:szCs w:val="28"/>
        </w:rPr>
        <w:t>на 44 единицы.</w:t>
      </w:r>
    </w:p>
    <w:p w:rsidR="00374296" w:rsidRPr="00556861" w:rsidRDefault="00374296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2. Увеличение количества благоустр</w:t>
      </w:r>
      <w:r>
        <w:rPr>
          <w:sz w:val="28"/>
          <w:szCs w:val="28"/>
        </w:rPr>
        <w:t>оенных общественных пространств</w:t>
      </w:r>
      <w:r>
        <w:rPr>
          <w:sz w:val="28"/>
          <w:szCs w:val="28"/>
        </w:rPr>
        <w:br/>
      </w:r>
      <w:r w:rsidRPr="00556861">
        <w:rPr>
          <w:sz w:val="28"/>
          <w:szCs w:val="28"/>
        </w:rPr>
        <w:t>на 24 единицы.</w:t>
      </w:r>
    </w:p>
    <w:p w:rsidR="00374296" w:rsidRPr="00556861" w:rsidRDefault="00374296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3. Увеличение количества б</w:t>
      </w:r>
      <w:r>
        <w:rPr>
          <w:sz w:val="28"/>
          <w:szCs w:val="28"/>
        </w:rPr>
        <w:t>лагоустроенных городских парков</w:t>
      </w:r>
      <w:r>
        <w:rPr>
          <w:sz w:val="28"/>
          <w:szCs w:val="28"/>
        </w:rPr>
        <w:br/>
      </w:r>
      <w:r w:rsidRPr="00556861">
        <w:rPr>
          <w:sz w:val="28"/>
          <w:szCs w:val="28"/>
        </w:rPr>
        <w:t>на 2 единицы.</w:t>
      </w:r>
    </w:p>
    <w:p w:rsidR="00374296" w:rsidRPr="00556861" w:rsidRDefault="00374296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4. Повышение индекса качества городской среды на 30%.</w:t>
      </w:r>
    </w:p>
    <w:p w:rsidR="00374296" w:rsidRPr="00556861" w:rsidRDefault="00374296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5. Повышение доли граждан, принявших участие в решении вопросов развития городской среды от общего количества граждан в возрасте от 14 лет</w:t>
      </w:r>
      <w:r>
        <w:rPr>
          <w:sz w:val="28"/>
          <w:szCs w:val="28"/>
        </w:rPr>
        <w:br/>
      </w:r>
      <w:r w:rsidRPr="00556861">
        <w:rPr>
          <w:sz w:val="28"/>
          <w:szCs w:val="28"/>
        </w:rPr>
        <w:t>до 30%.</w:t>
      </w:r>
    </w:p>
    <w:p w:rsidR="00374296" w:rsidRPr="00556861" w:rsidRDefault="00374296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 w:rsidRPr="00556861">
        <w:t xml:space="preserve">6. Увеличение количества мероприятий  по цифровизации городского хозяйства на </w:t>
      </w:r>
      <w:r>
        <w:t>3</w:t>
      </w:r>
      <w:r w:rsidRPr="00556861">
        <w:t xml:space="preserve"> единицы.</w:t>
      </w: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 xml:space="preserve">Информация о порядке расчета значений индикаторов </w:t>
      </w: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lang w:eastAsia="en-US"/>
        </w:rPr>
      </w:pPr>
      <w:r w:rsidRPr="00556861">
        <w:rPr>
          <w:sz w:val="28"/>
          <w:szCs w:val="28"/>
          <w:lang w:eastAsia="en-US"/>
        </w:rPr>
        <w:t>муниципальной программы</w:t>
      </w: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540"/>
        <w:gridCol w:w="3700"/>
        <w:gridCol w:w="3060"/>
        <w:gridCol w:w="2339"/>
      </w:tblGrid>
      <w:tr w:rsidR="00374296" w:rsidRPr="00556861" w:rsidTr="00E27B9D">
        <w:trPr>
          <w:cantSplit/>
          <w:trHeight w:val="227"/>
          <w:tblHeader/>
        </w:trPr>
        <w:tc>
          <w:tcPr>
            <w:tcW w:w="540" w:type="dxa"/>
            <w:vAlign w:val="center"/>
          </w:tcPr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700" w:type="dxa"/>
            <w:vAlign w:val="center"/>
          </w:tcPr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Наименование индикатора</w:t>
            </w:r>
          </w:p>
        </w:tc>
        <w:tc>
          <w:tcPr>
            <w:tcW w:w="3060" w:type="dxa"/>
            <w:vAlign w:val="center"/>
          </w:tcPr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Методика расчета значения целевого индикатора</w:t>
            </w:r>
          </w:p>
        </w:tc>
        <w:tc>
          <w:tcPr>
            <w:tcW w:w="2339" w:type="dxa"/>
            <w:vAlign w:val="center"/>
          </w:tcPr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Источник получения данных</w:t>
            </w:r>
          </w:p>
        </w:tc>
      </w:tr>
      <w:tr w:rsidR="00374296" w:rsidRPr="00556861" w:rsidTr="00E27B9D">
        <w:trPr>
          <w:cantSplit/>
          <w:trHeight w:val="669"/>
        </w:trPr>
        <w:tc>
          <w:tcPr>
            <w:tcW w:w="540" w:type="dxa"/>
            <w:vAlign w:val="center"/>
          </w:tcPr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00" w:type="dxa"/>
            <w:vAlign w:val="center"/>
          </w:tcPr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Количество благоустроенных дворовых территорий в городе Новоалтайске.</w:t>
            </w:r>
          </w:p>
        </w:tc>
        <w:tc>
          <w:tcPr>
            <w:tcW w:w="3060" w:type="dxa"/>
            <w:vAlign w:val="center"/>
          </w:tcPr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374296" w:rsidRPr="00556861" w:rsidTr="00E27B9D">
        <w:trPr>
          <w:cantSplit/>
          <w:trHeight w:val="397"/>
        </w:trPr>
        <w:tc>
          <w:tcPr>
            <w:tcW w:w="540" w:type="dxa"/>
            <w:vAlign w:val="center"/>
          </w:tcPr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00" w:type="dxa"/>
            <w:vAlign w:val="center"/>
          </w:tcPr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Количество благоустроенных общественных пространств.</w:t>
            </w:r>
          </w:p>
        </w:tc>
        <w:tc>
          <w:tcPr>
            <w:tcW w:w="3060" w:type="dxa"/>
            <w:vAlign w:val="center"/>
          </w:tcPr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374296" w:rsidRPr="00556861" w:rsidTr="00E27B9D">
        <w:trPr>
          <w:cantSplit/>
          <w:trHeight w:val="551"/>
        </w:trPr>
        <w:tc>
          <w:tcPr>
            <w:tcW w:w="540" w:type="dxa"/>
            <w:vAlign w:val="center"/>
          </w:tcPr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00" w:type="dxa"/>
            <w:vAlign w:val="center"/>
          </w:tcPr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Количество благоустроенных городских парков.</w:t>
            </w:r>
          </w:p>
        </w:tc>
        <w:tc>
          <w:tcPr>
            <w:tcW w:w="3060" w:type="dxa"/>
            <w:vAlign w:val="center"/>
          </w:tcPr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374296" w:rsidRPr="00556861" w:rsidTr="00E27B9D">
        <w:trPr>
          <w:cantSplit/>
          <w:trHeight w:val="705"/>
        </w:trPr>
        <w:tc>
          <w:tcPr>
            <w:tcW w:w="540" w:type="dxa"/>
            <w:vAlign w:val="center"/>
          </w:tcPr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00" w:type="dxa"/>
            <w:vAlign w:val="center"/>
          </w:tcPr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</w:rPr>
              <w:t>Индекс качества городской среды.</w:t>
            </w:r>
          </w:p>
        </w:tc>
        <w:tc>
          <w:tcPr>
            <w:tcW w:w="3060" w:type="dxa"/>
            <w:vAlign w:val="center"/>
          </w:tcPr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Значение целевого индикатора определяется Минстроем России.</w:t>
            </w:r>
          </w:p>
        </w:tc>
        <w:tc>
          <w:tcPr>
            <w:tcW w:w="2339" w:type="dxa"/>
            <w:vAlign w:val="center"/>
          </w:tcPr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Минстрой Алтайского края</w:t>
            </w:r>
          </w:p>
        </w:tc>
      </w:tr>
      <w:tr w:rsidR="00374296" w:rsidRPr="00556861" w:rsidTr="00E27B9D">
        <w:trPr>
          <w:cantSplit/>
          <w:trHeight w:val="982"/>
        </w:trPr>
        <w:tc>
          <w:tcPr>
            <w:tcW w:w="540" w:type="dxa"/>
            <w:vAlign w:val="center"/>
          </w:tcPr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00" w:type="dxa"/>
            <w:vAlign w:val="center"/>
          </w:tcPr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</w:rPr>
              <w:t>Доля граждан, принявших участие в решении вопросов развития городской среды от общего количества граждан в возрасте от 14 лет.</w:t>
            </w:r>
          </w:p>
        </w:tc>
        <w:tc>
          <w:tcPr>
            <w:tcW w:w="3060" w:type="dxa"/>
            <w:vAlign w:val="center"/>
          </w:tcPr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D</w:t>
            </w:r>
            <w:r w:rsidRPr="00556861">
              <w:rPr>
                <w:sz w:val="24"/>
                <w:szCs w:val="24"/>
                <w:lang w:eastAsia="en-US"/>
              </w:rPr>
              <w:t>=</w:t>
            </w:r>
            <w:r w:rsidRPr="00556861">
              <w:rPr>
                <w:sz w:val="24"/>
                <w:szCs w:val="24"/>
                <w:lang w:val="en-US" w:eastAsia="en-US"/>
              </w:rPr>
              <w:t>N</w:t>
            </w:r>
            <w:r w:rsidRPr="00556861">
              <w:rPr>
                <w:sz w:val="24"/>
                <w:szCs w:val="24"/>
                <w:lang w:eastAsia="en-US"/>
              </w:rPr>
              <w:t>/</w:t>
            </w:r>
            <w:r w:rsidRPr="00556861">
              <w:rPr>
                <w:sz w:val="24"/>
                <w:szCs w:val="24"/>
                <w:lang w:val="en-US" w:eastAsia="en-US"/>
              </w:rPr>
              <w:t>R</w:t>
            </w:r>
            <w:r w:rsidRPr="00556861">
              <w:rPr>
                <w:sz w:val="24"/>
                <w:szCs w:val="24"/>
                <w:lang w:eastAsia="en-US"/>
              </w:rPr>
              <w:t>*100, где</w:t>
            </w:r>
          </w:p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D</w:t>
            </w:r>
            <w:r w:rsidRPr="00556861">
              <w:rPr>
                <w:sz w:val="24"/>
                <w:szCs w:val="24"/>
                <w:lang w:eastAsia="en-US"/>
              </w:rPr>
              <w:t xml:space="preserve"> - </w:t>
            </w:r>
            <w:r w:rsidRPr="00556861">
              <w:rPr>
                <w:sz w:val="24"/>
                <w:szCs w:val="24"/>
              </w:rPr>
              <w:t>доля граждан, принявших участие в решении вопросов развития городской среды от общего количества граждан в возрасте от 14 лет,</w:t>
            </w:r>
          </w:p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N</w:t>
            </w:r>
            <w:r w:rsidRPr="00556861">
              <w:rPr>
                <w:sz w:val="24"/>
                <w:szCs w:val="24"/>
                <w:lang w:eastAsia="en-US"/>
              </w:rPr>
              <w:t xml:space="preserve"> - количество граждан, </w:t>
            </w:r>
            <w:r w:rsidRPr="00556861">
              <w:rPr>
                <w:sz w:val="24"/>
                <w:szCs w:val="24"/>
              </w:rPr>
              <w:t>принявших участие в решении вопросов развития городской среды от общего количества граждан в возрасте от 14 лет.</w:t>
            </w:r>
          </w:p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R</w:t>
            </w:r>
            <w:r w:rsidRPr="00556861">
              <w:rPr>
                <w:sz w:val="24"/>
                <w:szCs w:val="24"/>
                <w:lang w:eastAsia="en-US"/>
              </w:rPr>
              <w:t xml:space="preserve"> – общее количество граждан в возрасте от 14 лет.</w:t>
            </w:r>
          </w:p>
        </w:tc>
        <w:tc>
          <w:tcPr>
            <w:tcW w:w="2339" w:type="dxa"/>
            <w:vAlign w:val="center"/>
          </w:tcPr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Комитет ЖКГХЭТС</w:t>
            </w:r>
          </w:p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</w:p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Комитет по экономической политике и инвестициям</w:t>
            </w:r>
          </w:p>
        </w:tc>
      </w:tr>
      <w:tr w:rsidR="00374296" w:rsidRPr="00556861" w:rsidTr="00E27B9D">
        <w:trPr>
          <w:cantSplit/>
          <w:trHeight w:val="833"/>
        </w:trPr>
        <w:tc>
          <w:tcPr>
            <w:tcW w:w="540" w:type="dxa"/>
            <w:vAlign w:val="center"/>
          </w:tcPr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00" w:type="dxa"/>
            <w:vAlign w:val="center"/>
          </w:tcPr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</w:rPr>
              <w:t>Количество мероприятий по цифровизации городского хозяйства.</w:t>
            </w:r>
          </w:p>
        </w:tc>
        <w:tc>
          <w:tcPr>
            <w:tcW w:w="3060" w:type="dxa"/>
            <w:vAlign w:val="center"/>
          </w:tcPr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374296" w:rsidRPr="00556861" w:rsidRDefault="0037429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</w:tbl>
    <w:p w:rsidR="00374296" w:rsidRPr="00556861" w:rsidRDefault="00374296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540"/>
        <w:jc w:val="both"/>
        <w:rPr>
          <w:sz w:val="24"/>
          <w:szCs w:val="24"/>
        </w:rPr>
      </w:pPr>
    </w:p>
    <w:p w:rsidR="00374296" w:rsidRPr="00556861" w:rsidRDefault="00374296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 w:rsidRPr="00556861">
        <w:rPr>
          <w:szCs w:val="26"/>
        </w:rPr>
        <w:t>Перечень индикаторов муниципальной программы</w:t>
      </w:r>
      <w:r w:rsidRPr="00556861">
        <w:t xml:space="preserve"> представлен в Приложении 5.</w:t>
      </w:r>
    </w:p>
    <w:p w:rsidR="00374296" w:rsidRPr="00556861" w:rsidRDefault="00374296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540"/>
        <w:jc w:val="both"/>
        <w:rPr>
          <w:szCs w:val="24"/>
        </w:rPr>
      </w:pPr>
    </w:p>
    <w:p w:rsidR="00374296" w:rsidRPr="00556861" w:rsidRDefault="00374296" w:rsidP="00B15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556861">
        <w:rPr>
          <w:b/>
          <w:sz w:val="28"/>
          <w:szCs w:val="28"/>
          <w:lang w:eastAsia="en-US"/>
        </w:rPr>
        <w:t xml:space="preserve">4. Общая характеристика мероприятий муниципальной программы, </w:t>
      </w:r>
    </w:p>
    <w:p w:rsidR="00374296" w:rsidRPr="00556861" w:rsidRDefault="00374296" w:rsidP="00B15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556861">
        <w:rPr>
          <w:b/>
          <w:sz w:val="28"/>
          <w:szCs w:val="28"/>
          <w:lang w:eastAsia="en-US"/>
        </w:rPr>
        <w:t>сроков и этапов их реализации</w:t>
      </w:r>
    </w:p>
    <w:p w:rsidR="00374296" w:rsidRPr="00556861" w:rsidRDefault="00374296" w:rsidP="003561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p w:rsidR="00374296" w:rsidRPr="00556861" w:rsidRDefault="00374296" w:rsidP="006B56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Для реализации благоустройства дворовых территорий многоквартирных домов вводятся следующие основные понятия:</w:t>
      </w:r>
    </w:p>
    <w:p w:rsidR="00374296" w:rsidRPr="00556861" w:rsidRDefault="00374296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000000"/>
        </w:rPr>
      </w:pPr>
      <w:r w:rsidRPr="00556861">
        <w:rPr>
          <w:color w:val="000000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374296" w:rsidRPr="00556861" w:rsidRDefault="00374296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 w:rsidRPr="00556861">
        <w:t xml:space="preserve">Минимальный перечень видов работ по благоустройству дворовых территорий содержит ремонт дворовых проездов, обеспечение освещения дворовых территорий, установку скамеек, урн (далее – минимальный перечень работ по благоустройству). </w:t>
      </w:r>
    </w:p>
    <w:p w:rsidR="00374296" w:rsidRPr="00556861" w:rsidRDefault="00374296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 w:rsidRPr="00556861">
        <w:t>Перечень дополнительных видов работ по благоустройству дворовых территорий многоквартирных домов включает оборудование детских и (или) спортивных площадок, автомобильных парковок, озеленение территорий, иные виды работ (далее – дополнительный перечень работ по благоустройству).</w:t>
      </w:r>
    </w:p>
    <w:p w:rsidR="00374296" w:rsidRPr="00556861" w:rsidRDefault="00374296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</w:p>
    <w:tbl>
      <w:tblPr>
        <w:tblW w:w="9838" w:type="dxa"/>
        <w:tblInd w:w="102" w:type="dxa"/>
        <w:tblLook w:val="00A0"/>
      </w:tblPr>
      <w:tblGrid>
        <w:gridCol w:w="4877"/>
        <w:gridCol w:w="4961"/>
      </w:tblGrid>
      <w:tr w:rsidR="00374296" w:rsidRPr="00556861" w:rsidTr="001B5CCF">
        <w:tc>
          <w:tcPr>
            <w:tcW w:w="9838" w:type="dxa"/>
            <w:gridSpan w:val="2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8"/>
                <w:szCs w:val="28"/>
              </w:rPr>
            </w:pPr>
            <w:r w:rsidRPr="00556861">
              <w:rPr>
                <w:bCs/>
                <w:sz w:val="28"/>
                <w:szCs w:val="28"/>
              </w:rPr>
              <w:t xml:space="preserve">Общая характеристика минимального и дополнительного перечней работ </w:t>
            </w:r>
          </w:p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по благоустройству дворовых территорий многоквартирных домов</w:t>
            </w:r>
          </w:p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374296" w:rsidRPr="00556861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4877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Минимальный перечень работ</w:t>
            </w:r>
            <w:r w:rsidRPr="00556861">
              <w:rPr>
                <w:b/>
                <w:sz w:val="28"/>
                <w:szCs w:val="28"/>
              </w:rPr>
              <w:t xml:space="preserve"> </w:t>
            </w:r>
            <w:r w:rsidRPr="00556861">
              <w:rPr>
                <w:b/>
                <w:sz w:val="28"/>
                <w:szCs w:val="28"/>
              </w:rPr>
              <w:br/>
            </w:r>
            <w:r w:rsidRPr="00556861">
              <w:rPr>
                <w:sz w:val="28"/>
                <w:szCs w:val="28"/>
              </w:rPr>
              <w:t>по благоустройству дворовых территорий многоквартирных домов</w:t>
            </w:r>
          </w:p>
        </w:tc>
        <w:tc>
          <w:tcPr>
            <w:tcW w:w="496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Дополнительный перечень работ </w:t>
            </w:r>
            <w:r w:rsidRPr="00556861">
              <w:rPr>
                <w:sz w:val="28"/>
                <w:szCs w:val="28"/>
              </w:rPr>
              <w:br/>
              <w:t>по благоустройству дворовых территорий многоквартирных домов</w:t>
            </w:r>
          </w:p>
        </w:tc>
      </w:tr>
      <w:tr w:rsidR="00374296" w:rsidRPr="00556861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4877" w:type="dxa"/>
          </w:tcPr>
          <w:p w:rsidR="00374296" w:rsidRPr="00556861" w:rsidRDefault="00374296" w:rsidP="0032105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861">
              <w:rPr>
                <w:rFonts w:ascii="Times New Roman" w:hAnsi="Times New Roman"/>
                <w:bCs/>
                <w:sz w:val="28"/>
                <w:szCs w:val="28"/>
              </w:rPr>
              <w:t>- ремонт дворовых проездов,</w:t>
            </w:r>
          </w:p>
          <w:p w:rsidR="00374296" w:rsidRPr="00556861" w:rsidRDefault="00374296" w:rsidP="0032105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861">
              <w:rPr>
                <w:rFonts w:ascii="Times New Roman" w:hAnsi="Times New Roman"/>
                <w:bCs/>
                <w:sz w:val="28"/>
                <w:szCs w:val="28"/>
              </w:rPr>
              <w:t>- обеспечение освещения дворовых территорий,</w:t>
            </w:r>
          </w:p>
          <w:p w:rsidR="00374296" w:rsidRPr="00556861" w:rsidRDefault="00374296" w:rsidP="0032105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861">
              <w:rPr>
                <w:rFonts w:ascii="Times New Roman" w:hAnsi="Times New Roman"/>
                <w:bCs/>
                <w:sz w:val="28"/>
                <w:szCs w:val="28"/>
              </w:rPr>
              <w:t>- установка скамеек,</w:t>
            </w:r>
          </w:p>
          <w:p w:rsidR="00374296" w:rsidRPr="00556861" w:rsidRDefault="00374296" w:rsidP="0032105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861">
              <w:rPr>
                <w:rFonts w:ascii="Times New Roman" w:hAnsi="Times New Roman"/>
                <w:bCs/>
                <w:sz w:val="28"/>
                <w:szCs w:val="28"/>
              </w:rPr>
              <w:t>- установка урн.</w:t>
            </w:r>
          </w:p>
        </w:tc>
        <w:tc>
          <w:tcPr>
            <w:tcW w:w="4961" w:type="dxa"/>
          </w:tcPr>
          <w:p w:rsidR="00374296" w:rsidRPr="00556861" w:rsidRDefault="00374296" w:rsidP="00321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оборудование детских, спортивных и контейнерных площадок, </w:t>
            </w:r>
          </w:p>
          <w:p w:rsidR="00374296" w:rsidRPr="00556861" w:rsidRDefault="00374296" w:rsidP="00321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- оборудование автомобильных парковок, </w:t>
            </w:r>
          </w:p>
          <w:p w:rsidR="00374296" w:rsidRPr="00556861" w:rsidRDefault="00374296" w:rsidP="0032105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 xml:space="preserve">- устройство (ремонт) дренажных и (или) водоотводных систем дворовых территорий, </w:t>
            </w:r>
          </w:p>
          <w:p w:rsidR="00374296" w:rsidRPr="00556861" w:rsidRDefault="00374296" w:rsidP="0032105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- озеленение территорий.</w:t>
            </w:r>
          </w:p>
        </w:tc>
      </w:tr>
      <w:tr w:rsidR="00374296" w:rsidRPr="00556861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5"/>
        </w:trPr>
        <w:tc>
          <w:tcPr>
            <w:tcW w:w="4877" w:type="dxa"/>
          </w:tcPr>
          <w:p w:rsidR="00374296" w:rsidRPr="00556861" w:rsidRDefault="00374296" w:rsidP="0032105B">
            <w:pPr>
              <w:pStyle w:val="10"/>
              <w:spacing w:after="0" w:line="240" w:lineRule="auto"/>
              <w:ind w:left="0" w:right="8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Условием включения дворовой территории в муниципальную программу является финансовое и (или) трудовое участие заинтересованных лиц в реализации</w:t>
            </w:r>
            <w:r w:rsidRPr="00556861">
              <w:rPr>
                <w:sz w:val="28"/>
                <w:szCs w:val="28"/>
              </w:rPr>
              <w:t xml:space="preserve"> </w:t>
            </w:r>
            <w:r w:rsidRPr="00556861">
              <w:rPr>
                <w:rFonts w:ascii="Times New Roman" w:hAnsi="Times New Roman"/>
                <w:sz w:val="28"/>
                <w:szCs w:val="28"/>
              </w:rPr>
              <w:t>мероприятий по благоустройству дворовых территорий муниципальных программ, сформированных исходя из минимального перечня работ. Доля</w:t>
            </w:r>
            <w:r w:rsidRPr="00556861">
              <w:rPr>
                <w:sz w:val="28"/>
                <w:szCs w:val="28"/>
              </w:rPr>
              <w:t xml:space="preserve"> </w:t>
            </w:r>
            <w:r w:rsidRPr="00556861">
              <w:rPr>
                <w:rFonts w:ascii="Times New Roman" w:hAnsi="Times New Roman"/>
                <w:sz w:val="28"/>
                <w:szCs w:val="28"/>
              </w:rPr>
              <w:t xml:space="preserve">финансового участия заинтересованных лиц в этом случае устанавливается в размере не более 15% от сметной стоимости мероприятий по благоустройству дворовых территорий. </w:t>
            </w:r>
          </w:p>
        </w:tc>
        <w:tc>
          <w:tcPr>
            <w:tcW w:w="4961" w:type="dxa"/>
          </w:tcPr>
          <w:p w:rsidR="00374296" w:rsidRPr="00556861" w:rsidRDefault="00374296" w:rsidP="0032105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Условием включения дворовой территории в муниципальную программу является финансовое участие заинтересованных лиц в реализации</w:t>
            </w:r>
            <w:r w:rsidRPr="00556861">
              <w:rPr>
                <w:sz w:val="28"/>
                <w:szCs w:val="28"/>
              </w:rPr>
              <w:t xml:space="preserve"> </w:t>
            </w:r>
            <w:r w:rsidRPr="00556861">
              <w:rPr>
                <w:rFonts w:ascii="Times New Roman" w:hAnsi="Times New Roman"/>
                <w:sz w:val="28"/>
                <w:szCs w:val="28"/>
              </w:rPr>
              <w:t>мероприятий по благоустройству дворовых территорий муниципальных программ, сформированных исходя из дополнительного перечня работ. Доля</w:t>
            </w:r>
            <w:r w:rsidRPr="00556861">
              <w:rPr>
                <w:sz w:val="28"/>
                <w:szCs w:val="28"/>
              </w:rPr>
              <w:t xml:space="preserve"> </w:t>
            </w:r>
            <w:r w:rsidRPr="00556861">
              <w:rPr>
                <w:rFonts w:ascii="Times New Roman" w:hAnsi="Times New Roman"/>
                <w:sz w:val="28"/>
                <w:szCs w:val="28"/>
              </w:rPr>
              <w:t>финансового участия заинтересованных лиц в этом случае устанавливается в размере не менее 40 %, но не более 50% от стоимости мероприятий по благоустройству дворовой территории.</w:t>
            </w:r>
          </w:p>
        </w:tc>
      </w:tr>
      <w:tr w:rsidR="00374296" w:rsidRPr="00556861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9838" w:type="dxa"/>
            <w:gridSpan w:val="2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Софинансирование бюджета городского округа мероприятий </w:t>
            </w:r>
            <w:r w:rsidRPr="00556861">
              <w:rPr>
                <w:sz w:val="28"/>
                <w:szCs w:val="28"/>
              </w:rPr>
              <w:br/>
              <w:t>по благоустройству дворовых и общественных территорий муниципальной программы устанавливается в зависимости от уровня расчетной бюджетной обеспеченности городского округа города Новоалтайск на очередной финансовый год.</w:t>
            </w:r>
          </w:p>
        </w:tc>
      </w:tr>
    </w:tbl>
    <w:p w:rsidR="00374296" w:rsidRPr="00556861" w:rsidRDefault="0037429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</w:rPr>
      </w:pPr>
      <w:r w:rsidRPr="00556861">
        <w:rPr>
          <w:sz w:val="28"/>
          <w:szCs w:val="28"/>
        </w:rPr>
        <w:t xml:space="preserve">Дополнительный перечень работ по благоустройству формируется на основании предложений </w:t>
      </w:r>
      <w:r w:rsidRPr="00556861">
        <w:rPr>
          <w:sz w:val="28"/>
        </w:rPr>
        <w:t>собственников помещений многоквартирных домов, расположенных в границах дворовой территории, подлежащей благоустройству, утвержденных протоколом общего собрания собственников помещений многоквартирных домов.</w:t>
      </w:r>
    </w:p>
    <w:p w:rsidR="00374296" w:rsidRPr="00556861" w:rsidRDefault="00374296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556861">
        <w:t>Мероприятия по благоустройству дворовых территорий проводятся с учетом необходимости обеспечения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</w:t>
      </w:r>
    </w:p>
    <w:p w:rsidR="00374296" w:rsidRPr="00556861" w:rsidRDefault="0037429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Минимальный и дополнительный перечни работ по благоустройству являются исчерпывающим и не могут быть расширены.</w:t>
      </w:r>
    </w:p>
    <w:p w:rsidR="00374296" w:rsidRPr="00556861" w:rsidRDefault="00374296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556861">
        <w:t xml:space="preserve">В адресный </w:t>
      </w:r>
      <w:hyperlink w:anchor="P739" w:history="1">
        <w:r w:rsidRPr="00556861">
          <w:t>перечень</w:t>
        </w:r>
      </w:hyperlink>
      <w:r w:rsidRPr="00556861">
        <w:t xml:space="preserve"> дворовых территорий, требующих благоустройства, включаются дворовые территории, исходя из минимального перечня работ по результатам проведенной инвентаризации. </w:t>
      </w:r>
    </w:p>
    <w:p w:rsidR="00374296" w:rsidRPr="00556861" w:rsidRDefault="00374296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556861">
        <w:t>В адресный перечень дворовых территорий муниципальных программ по предложению заинтересованных лиц могут быть включены дворовые территории, требующие благоустройства, исходя из дополнительного перечня работ.</w:t>
      </w:r>
    </w:p>
    <w:p w:rsidR="00374296" w:rsidRPr="00556861" w:rsidRDefault="00374296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556861">
        <w:t>Условием включения дворовой территории в муниципальную программу является финансовое участие заинтересованных лиц в реализации мероприятий по благоустройству дворовых территорий муниципальных программ, сформированных, исходя из дополнительного перечня работ. Доля финансового участия заинтересованных лиц в этом случае устанавливается в размере не менее 40%, но не более 50% от стоимости мероприятий по благоустройству дворовой территории.</w:t>
      </w:r>
    </w:p>
    <w:p w:rsidR="00374296" w:rsidRPr="00556861" w:rsidRDefault="00374296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556861">
        <w:t>Порядок приема, оценки и рассмотрения заявок заинтересованных лиц о включении дворовых территорий многоквартирных домов города Новоалтайска в муниципальную программу «Формирование комфортной городской среды городского округа город Новоалтайск» утверждается постановлением Администрации города Новоалтайска.</w:t>
      </w:r>
    </w:p>
    <w:p w:rsidR="00374296" w:rsidRPr="00556861" w:rsidRDefault="00374296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556861">
        <w:t>Благоустройство общественных территорий включает в себя проведение работ на территории общего пользования, которыми беспрепятственно пользуется неограниченный круг лиц соответствующего функционального назначения (площади, набережные, улицы, пешеходные зоны, скверы, парки, иные территории).</w:t>
      </w:r>
    </w:p>
    <w:p w:rsidR="00374296" w:rsidRPr="00556861" w:rsidRDefault="00374296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556861">
        <w:t>Мероприятия по благоустройству общественных территорий проводятся с учетом необходимости обеспечения физической, пространственной и информационной доступности зданий, сооружений общественных территорий для инвалидов и других маломобильных групп населения.</w:t>
      </w:r>
    </w:p>
    <w:p w:rsidR="00374296" w:rsidRPr="00556861" w:rsidRDefault="0037429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Адресный перечень и очередность благоустройства определяется в порядке поступления предложений заинтересованных лиц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 </w:t>
      </w:r>
    </w:p>
    <w:p w:rsidR="00374296" w:rsidRPr="00556861" w:rsidRDefault="0037429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Включение дворовой территории в Программу без решения заинтересованных лиц не допускается. </w:t>
      </w:r>
    </w:p>
    <w:p w:rsidR="00374296" w:rsidRPr="00556861" w:rsidRDefault="0037429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Порядок аккумулирования и расходования средств заинтересованных лиц, направляемых на выполнение работ по благоустройству дворовых территорий и механизм контроля за их расходованием, а также порядок финансового участия граждан в выполнении указанных работ приведен в приложении 1 к настоящей Программе.</w:t>
      </w:r>
    </w:p>
    <w:p w:rsidR="00374296" w:rsidRPr="00556861" w:rsidRDefault="0037429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Адресный перечень дворовых территорий на 2018-2022 годы приведен в приложении 2 к настоящей Программе.</w:t>
      </w:r>
    </w:p>
    <w:p w:rsidR="00374296" w:rsidRPr="00556861" w:rsidRDefault="0037429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Мероприятия по благоустройству объектов недвижимого имущества и земельных участков, находящихся в собственности юридических лиц и индивидуальных предпринимателей, осуществляются не позднее 2024 года за счет средств собственников (пользователей) указанных объектов, земельных участков, в соответствии с требованиями Правил благоустройства территории города Новоалтайска, на основании заключенных соглашений с Администрацией города Новоалтайска.</w:t>
      </w:r>
    </w:p>
    <w:p w:rsidR="00374296" w:rsidRPr="00556861" w:rsidRDefault="0037429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 (далее - ИЖС), проводятся инвентаризационной комиссией, созданной муниципальным правовым актом, в порядке, установленном Минстроем Алтайского края. Адресный перечень ИЖС (Приложение № 2а) подлежащих благоустройству не позднее 2024 года, формируется исходя из фактического состояния объектов, определенного по результатам инвентаризации.</w:t>
      </w:r>
    </w:p>
    <w:p w:rsidR="00374296" w:rsidRPr="00556861" w:rsidRDefault="0037429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Благоустройство индивидуальных жилых домов и земельных участков, предоставленных для их размещения, осуществляется не позднее 2024 года за счет средств собственников (пользователей) указанных домов, собственников (землепользователей) земельных участков в соответствии с Правилами благоустройства территории города Новоалтайска. </w:t>
      </w:r>
    </w:p>
    <w:p w:rsidR="00374296" w:rsidRPr="00556861" w:rsidRDefault="0037429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В ходе реализации Программы будет выполнен комплекс мероприятий по благоустройству, отобранных с участием горожан, общественной территории и городского парка, имеющих общегородское значение для организации комфортного отдыха и проведения общегородских мероприятий. </w:t>
      </w:r>
    </w:p>
    <w:p w:rsidR="00374296" w:rsidRPr="00556861" w:rsidRDefault="0037429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В качестве возможных проектов благоустройства общественных территорий и городского парка могут быть предложены для обсуждения и благоустройства, следующие виды проектов и территорий: </w:t>
      </w:r>
    </w:p>
    <w:p w:rsidR="00374296" w:rsidRPr="00556861" w:rsidRDefault="0037429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- благоустройство парков/скверов/бульваров; </w:t>
      </w:r>
    </w:p>
    <w:p w:rsidR="00374296" w:rsidRPr="00556861" w:rsidRDefault="0037429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"/>
          <w:szCs w:val="2"/>
        </w:rPr>
      </w:pPr>
      <w:r w:rsidRPr="00556861">
        <w:rPr>
          <w:sz w:val="28"/>
          <w:szCs w:val="28"/>
        </w:rPr>
        <w:t>- устройство освещения и (или) видеонаблюдения улицы парка, сквера, бульвара.</w:t>
      </w:r>
    </w:p>
    <w:p w:rsidR="00374296" w:rsidRPr="00556861" w:rsidRDefault="0037429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Перечень общественных территорий утверждается на основании проведенных общественных обсуждений всех общественных территорий, нуждающихся в благоустройстве в приоритетном порядке. Наименование городского парка, подлежащего благоустройству в 2018 году, а так же список общественных территорий, нуждающихся в благоустройстве в 2019-2022 годах, приведен в приложении 3 к настоящей Программе.</w:t>
      </w:r>
    </w:p>
    <w:p w:rsidR="00374296" w:rsidRPr="00556861" w:rsidRDefault="0037429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По каждой дворовой территории (работы по дополнительному перечню), территории общего пользования, городскому парку, планируемым к включению в Программу, подготавливается и утверждается (с учетом обсуждения с представителями заинтересованных лиц) дизайн-проект. Порядок разработки, обсуждения, согласования и утверждения дизайн - проекта благоустройства дворовой территории многоквартирного дома, благоустройства территории общего пользования, городского парка, планируемым к включению в муниципальную программу </w:t>
      </w:r>
      <w:r w:rsidRPr="00556861">
        <w:rPr>
          <w:bCs/>
          <w:sz w:val="28"/>
          <w:szCs w:val="28"/>
        </w:rPr>
        <w:t xml:space="preserve">«Формирование комфортной городской среды городского округа город Новоалтайск» </w:t>
      </w:r>
      <w:r w:rsidRPr="00556861">
        <w:rPr>
          <w:sz w:val="28"/>
          <w:szCs w:val="28"/>
        </w:rPr>
        <w:t>приведен в Приложении 4 к настоящей Программе.</w:t>
      </w:r>
    </w:p>
    <w:p w:rsidR="00374296" w:rsidRPr="00556861" w:rsidRDefault="0037429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Выполнение мероприятий по благоустройству дворовых территорий, общественных территорий, городского парка должны выполняться с учетом необходимости обеспечения физической, пространственной и информационной доступности зданий, сооружений дворовых и общественных территорий для инвалидов и других маломобильных групп населения.</w:t>
      </w:r>
    </w:p>
    <w:p w:rsidR="00374296" w:rsidRPr="00556861" w:rsidRDefault="0037429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В ходе реализации Программы муниципальное образование имеет право:</w:t>
      </w:r>
    </w:p>
    <w:p w:rsidR="00374296" w:rsidRPr="00556861" w:rsidRDefault="0037429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1.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374296" w:rsidRPr="00556861" w:rsidRDefault="0037429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2.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программой,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374296" w:rsidRPr="00556861" w:rsidRDefault="00374296" w:rsidP="00A773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</w:t>
      </w:r>
    </w:p>
    <w:p w:rsidR="00374296" w:rsidRPr="00556861" w:rsidRDefault="0037429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а)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374296" w:rsidRPr="00556861" w:rsidRDefault="0037429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б)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374296" w:rsidRPr="00556861" w:rsidRDefault="0037429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в)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субсидии).</w:t>
      </w:r>
    </w:p>
    <w:p w:rsidR="00374296" w:rsidRPr="00556861" w:rsidRDefault="0037429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Информация о ходе реализации мероприятий муниципальной программы подлежит внесению в государственную информационную систему жилищно-коммунального хозяйства программы (ГИС ЖКХ).</w:t>
      </w:r>
    </w:p>
    <w:p w:rsidR="00374296" w:rsidRPr="00556861" w:rsidRDefault="00374296" w:rsidP="001B5CC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lang w:eastAsia="en-US"/>
        </w:rPr>
      </w:pPr>
      <w:r w:rsidRPr="00556861">
        <w:rPr>
          <w:sz w:val="28"/>
          <w:szCs w:val="24"/>
          <w:lang w:eastAsia="en-US"/>
        </w:rPr>
        <w:t>Перечень программных мероприятий определен исходя из необходимости достижения ее цели и задач. Перечень мероприятий программы отражен в приложении 6 к настоящей Программе.</w:t>
      </w:r>
    </w:p>
    <w:p w:rsidR="00374296" w:rsidRPr="00556861" w:rsidRDefault="0037429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4"/>
          <w:lang w:eastAsia="en-US"/>
        </w:rPr>
      </w:pPr>
      <w:r w:rsidRPr="00556861">
        <w:rPr>
          <w:sz w:val="28"/>
          <w:szCs w:val="24"/>
          <w:lang w:eastAsia="en-US"/>
        </w:rPr>
        <w:t>Муниципальная программа «Формирование комфортной городской среды городского округа город Новоалтайск» реализуется в период с 2018 по 2024 годы без деления на этапы.</w:t>
      </w:r>
    </w:p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20"/>
        <w:jc w:val="both"/>
        <w:rPr>
          <w:sz w:val="28"/>
          <w:szCs w:val="24"/>
          <w:lang w:eastAsia="en-US"/>
        </w:rPr>
      </w:pPr>
    </w:p>
    <w:p w:rsidR="00374296" w:rsidRPr="00556861" w:rsidRDefault="00374296" w:rsidP="005109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4"/>
          <w:lang w:eastAsia="en-US"/>
        </w:rPr>
      </w:pPr>
      <w:r w:rsidRPr="00556861">
        <w:rPr>
          <w:b/>
          <w:sz w:val="28"/>
          <w:szCs w:val="24"/>
          <w:lang w:eastAsia="en-US"/>
        </w:rPr>
        <w:t>5. Общий объем финансовых ресурсов, необходимых для реализации муниципальной программы</w:t>
      </w:r>
    </w:p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20"/>
        <w:jc w:val="center"/>
        <w:rPr>
          <w:b/>
          <w:sz w:val="28"/>
          <w:szCs w:val="24"/>
          <w:lang w:eastAsia="en-US"/>
        </w:rPr>
      </w:pPr>
    </w:p>
    <w:p w:rsidR="00374296" w:rsidRPr="00556861" w:rsidRDefault="00374296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Общий объем финансирования Программы на период 2018-2024 годы составляет 266 677,029 тыс. рублей, в том числе за счет средств:</w:t>
      </w:r>
    </w:p>
    <w:p w:rsidR="00374296" w:rsidRPr="00556861" w:rsidRDefault="00374296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 xml:space="preserve">федерального бюджета — 220 860,408 тыс. рублей, </w:t>
      </w:r>
    </w:p>
    <w:p w:rsidR="00374296" w:rsidRPr="00556861" w:rsidRDefault="00374296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 xml:space="preserve">в том числе: </w:t>
      </w:r>
    </w:p>
    <w:p w:rsidR="00374296" w:rsidRPr="00556861" w:rsidRDefault="00374296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- 2018 г. — 31 182,852 тыс. рублей;</w:t>
      </w:r>
    </w:p>
    <w:p w:rsidR="00374296" w:rsidRPr="00556861" w:rsidRDefault="00374296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- 2019 г. — 29 502,000 тыс. рублей;</w:t>
      </w:r>
    </w:p>
    <w:p w:rsidR="00374296" w:rsidRPr="00556861" w:rsidRDefault="00374296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- 2020 г. — 33 363,000 тыс. рублей;</w:t>
      </w:r>
    </w:p>
    <w:p w:rsidR="00374296" w:rsidRPr="00556861" w:rsidRDefault="00374296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- 2021 г. — 33 264,000 тыс. рублей;</w:t>
      </w:r>
    </w:p>
    <w:p w:rsidR="00374296" w:rsidRPr="00556861" w:rsidRDefault="00374296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- 2022 г. — 31 182,852 тыс. рублей;</w:t>
      </w:r>
    </w:p>
    <w:p w:rsidR="00374296" w:rsidRPr="00556861" w:rsidRDefault="00374296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- 2023 г. — 31 182,852 тыс. рублей;</w:t>
      </w:r>
    </w:p>
    <w:p w:rsidR="00374296" w:rsidRPr="00556861" w:rsidRDefault="00374296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- 2024 г. — 31 182,852 тыс. рублей;</w:t>
      </w:r>
    </w:p>
    <w:p w:rsidR="00374296" w:rsidRPr="00556861" w:rsidRDefault="00374296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 xml:space="preserve">краевого бюджета— 36 359,384 тыс. рублей, </w:t>
      </w:r>
    </w:p>
    <w:p w:rsidR="00374296" w:rsidRPr="00556861" w:rsidRDefault="00374296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в том числе:</w:t>
      </w:r>
    </w:p>
    <w:p w:rsidR="00374296" w:rsidRPr="00556861" w:rsidRDefault="00374296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- 2018 г. — 2 347,096 тыс. рублей;</w:t>
      </w:r>
    </w:p>
    <w:p w:rsidR="00374296" w:rsidRPr="00556861" w:rsidRDefault="00374296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- 2019 г. — 298,000 тыс. рублей;</w:t>
      </w:r>
    </w:p>
    <w:p w:rsidR="00374296" w:rsidRPr="00556861" w:rsidRDefault="00374296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- 2020 г. — 8 337,000 тыс. рублей;</w:t>
      </w:r>
    </w:p>
    <w:p w:rsidR="00374296" w:rsidRPr="00556861" w:rsidRDefault="00374296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- 2021 г. — 18 336,00 тыс. рублей;</w:t>
      </w:r>
    </w:p>
    <w:p w:rsidR="00374296" w:rsidRPr="00556861" w:rsidRDefault="00374296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- 2022 г. — 2 347,096 тыс. рублей;</w:t>
      </w:r>
    </w:p>
    <w:p w:rsidR="00374296" w:rsidRPr="00556861" w:rsidRDefault="00374296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- 2023 г. — 2 347,096 тыс. рублей;</w:t>
      </w:r>
    </w:p>
    <w:p w:rsidR="00374296" w:rsidRPr="00556861" w:rsidRDefault="00374296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- 2024 г. — 2 347,096 тыс. рублей;</w:t>
      </w:r>
    </w:p>
    <w:p w:rsidR="00374296" w:rsidRPr="00556861" w:rsidRDefault="00374296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бюджета городского округа 9 457,237 тыс. рублей</w:t>
      </w:r>
    </w:p>
    <w:p w:rsidR="00374296" w:rsidRPr="00556861" w:rsidRDefault="00374296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 xml:space="preserve">в том числе: </w:t>
      </w:r>
    </w:p>
    <w:p w:rsidR="00374296" w:rsidRPr="00556861" w:rsidRDefault="00374296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- 2018 г. — 580,000 тыс. рублей;</w:t>
      </w:r>
    </w:p>
    <w:p w:rsidR="00374296" w:rsidRPr="00556861" w:rsidRDefault="00374296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- 2019 г. — 1 052,726 тыс. рублей;</w:t>
      </w:r>
    </w:p>
    <w:p w:rsidR="00374296" w:rsidRPr="00556861" w:rsidRDefault="00374296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- 2020 г. — 3 121,714 тыс. рублей;</w:t>
      </w:r>
    </w:p>
    <w:p w:rsidR="00374296" w:rsidRPr="00556861" w:rsidRDefault="00374296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- 2021 г. — 2 902,797 тыс. рублей;</w:t>
      </w:r>
    </w:p>
    <w:p w:rsidR="00374296" w:rsidRPr="00556861" w:rsidRDefault="00374296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- 2022 г. — 600,000 тыс. рублей;</w:t>
      </w:r>
    </w:p>
    <w:p w:rsidR="00374296" w:rsidRPr="00556861" w:rsidRDefault="00374296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- 2023 г. — 600,000 тыс. рублей;</w:t>
      </w:r>
    </w:p>
    <w:p w:rsidR="00374296" w:rsidRPr="00556861" w:rsidRDefault="00374296" w:rsidP="00556861">
      <w:pPr>
        <w:pStyle w:val="Default"/>
        <w:ind w:firstLine="709"/>
        <w:contextualSpacing/>
        <w:jc w:val="both"/>
        <w:rPr>
          <w:sz w:val="28"/>
          <w:szCs w:val="28"/>
          <w:lang w:eastAsia="en-US"/>
        </w:rPr>
      </w:pPr>
      <w:r w:rsidRPr="00556861">
        <w:rPr>
          <w:sz w:val="28"/>
          <w:szCs w:val="28"/>
          <w:lang w:eastAsia="en-US"/>
        </w:rPr>
        <w:t>- 2024 г. — 600,000 тыс. рублей.</w:t>
      </w:r>
    </w:p>
    <w:p w:rsidR="00374296" w:rsidRPr="00556861" w:rsidRDefault="00374296" w:rsidP="0053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b/>
          <w:szCs w:val="24"/>
        </w:rPr>
      </w:pPr>
      <w:r w:rsidRPr="00556861">
        <w:rPr>
          <w:sz w:val="28"/>
          <w:szCs w:val="28"/>
        </w:rPr>
        <w:t>Объемы финансирования подлежат ежегодному уточнению в соответствии с законами о федеральном и краевом бюджетах и решением о бюджете городского округа город Новоалтайск на очередной финансовый год и на плановый период.</w:t>
      </w:r>
    </w:p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b/>
          <w:sz w:val="28"/>
          <w:szCs w:val="28"/>
          <w:lang w:eastAsia="en-US"/>
        </w:rPr>
      </w:pPr>
    </w:p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sz w:val="28"/>
          <w:lang w:eastAsia="en-US"/>
        </w:rPr>
      </w:pPr>
      <w:r w:rsidRPr="00556861">
        <w:rPr>
          <w:b/>
          <w:sz w:val="28"/>
          <w:szCs w:val="28"/>
          <w:lang w:eastAsia="en-US"/>
        </w:rPr>
        <w:t>6. Анализ рисков реализации муниципальной программы и описание мер управления рисками реализации муниципальной программы</w:t>
      </w:r>
    </w:p>
    <w:p w:rsidR="00374296" w:rsidRPr="00556861" w:rsidRDefault="003742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sz w:val="28"/>
          <w:lang w:eastAsia="en-US"/>
        </w:rPr>
      </w:pPr>
    </w:p>
    <w:p w:rsidR="00374296" w:rsidRPr="00556861" w:rsidRDefault="0037429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4"/>
          <w:lang w:eastAsia="en-US"/>
        </w:rPr>
      </w:pPr>
      <w:r w:rsidRPr="00556861">
        <w:rPr>
          <w:sz w:val="28"/>
          <w:szCs w:val="24"/>
          <w:lang w:eastAsia="en-US"/>
        </w:rPr>
        <w:t>К основным рискам реализации программы относятся:</w:t>
      </w:r>
    </w:p>
    <w:p w:rsidR="00374296" w:rsidRPr="00556861" w:rsidRDefault="00374296" w:rsidP="00333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  <w:lang w:eastAsia="en-US"/>
        </w:rPr>
      </w:pPr>
      <w:r w:rsidRPr="00556861">
        <w:rPr>
          <w:sz w:val="28"/>
          <w:szCs w:val="24"/>
          <w:lang w:eastAsia="en-US"/>
        </w:rPr>
        <w:t>финансовые риски;</w:t>
      </w:r>
    </w:p>
    <w:p w:rsidR="00374296" w:rsidRPr="00556861" w:rsidRDefault="00374296" w:rsidP="00333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  <w:lang w:eastAsia="en-US"/>
        </w:rPr>
      </w:pPr>
      <w:r w:rsidRPr="00556861">
        <w:rPr>
          <w:sz w:val="28"/>
          <w:szCs w:val="24"/>
          <w:lang w:eastAsia="en-US"/>
        </w:rPr>
        <w:t>нормативные правовые риски;</w:t>
      </w:r>
    </w:p>
    <w:p w:rsidR="00374296" w:rsidRPr="00556861" w:rsidRDefault="00374296" w:rsidP="00333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  <w:lang w:eastAsia="en-US"/>
        </w:rPr>
      </w:pPr>
      <w:r w:rsidRPr="00556861">
        <w:rPr>
          <w:sz w:val="28"/>
          <w:szCs w:val="24"/>
          <w:lang w:eastAsia="en-US"/>
        </w:rPr>
        <w:t>экономические риски.</w:t>
      </w:r>
    </w:p>
    <w:p w:rsidR="00374296" w:rsidRPr="00556861" w:rsidRDefault="00374296" w:rsidP="0033369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</w:rPr>
      </w:pPr>
      <w:r w:rsidRPr="00556861">
        <w:rPr>
          <w:sz w:val="28"/>
          <w:szCs w:val="24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 и внебюджетных источников.</w:t>
      </w:r>
    </w:p>
    <w:p w:rsidR="00374296" w:rsidRPr="00556861" w:rsidRDefault="00374296" w:rsidP="0033369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</w:rPr>
      </w:pPr>
      <w:r w:rsidRPr="00556861">
        <w:rPr>
          <w:sz w:val="28"/>
          <w:szCs w:val="24"/>
        </w:rPr>
        <w:t>Нормативные правовые риски связаны с изменением федерального и регионального законодательства, вследствие чего может возникнуть необходимость внесения соответствующих изменений в муниципальные правовые акты и в муниципальную программу.</w:t>
      </w:r>
    </w:p>
    <w:p w:rsidR="00374296" w:rsidRPr="00556861" w:rsidRDefault="0037429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4"/>
          <w:lang w:eastAsia="en-US"/>
        </w:rPr>
      </w:pPr>
      <w:r w:rsidRPr="00556861">
        <w:rPr>
          <w:sz w:val="28"/>
          <w:szCs w:val="24"/>
          <w:lang w:eastAsia="en-US"/>
        </w:rPr>
        <w:t>Экономические риски связаны с возможностью снижения темпов экономического роста, усилением инфляции, могут негативно отразиться на стоимости привлекаемых средств и сократить объем инвестиций.</w:t>
      </w:r>
    </w:p>
    <w:p w:rsidR="00374296" w:rsidRPr="00556861" w:rsidRDefault="0037429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4"/>
          <w:lang w:eastAsia="en-US"/>
        </w:rPr>
      </w:pPr>
      <w:r w:rsidRPr="00556861">
        <w:rPr>
          <w:sz w:val="28"/>
          <w:szCs w:val="24"/>
          <w:lang w:eastAsia="en-US"/>
        </w:rPr>
        <w:t>Наступление указанных рисков повлияет на выполнение мероприятий программы и может привести к не достижению целевых значений показателей (индикаторов) реализации программы.</w:t>
      </w:r>
    </w:p>
    <w:p w:rsidR="00374296" w:rsidRPr="00556861" w:rsidRDefault="00374296" w:rsidP="0033369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</w:rPr>
      </w:pPr>
      <w:r w:rsidRPr="00556861">
        <w:rPr>
          <w:sz w:val="28"/>
          <w:szCs w:val="24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rPr>
          <w:sz w:val="28"/>
          <w:szCs w:val="24"/>
          <w:lang w:eastAsia="en-US"/>
        </w:rPr>
      </w:pPr>
    </w:p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lang w:eastAsia="en-US"/>
        </w:rPr>
      </w:pPr>
      <w:r w:rsidRPr="00556861">
        <w:rPr>
          <w:b/>
          <w:sz w:val="28"/>
          <w:szCs w:val="28"/>
          <w:lang w:eastAsia="en-US"/>
        </w:rPr>
        <w:t>7. Механизм реализации муниципальной программы</w:t>
      </w:r>
    </w:p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b/>
          <w:sz w:val="28"/>
          <w:szCs w:val="24"/>
          <w:lang w:eastAsia="en-US"/>
        </w:rPr>
      </w:pPr>
    </w:p>
    <w:p w:rsidR="00374296" w:rsidRPr="00556861" w:rsidRDefault="0037429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Ответственным исполнителем и координатором реализации Программы является Комитет Администрации города Новоалтайска по жилищно-коммунальному, газовому хозяйству, энергетике, транспорту и строительству (далее – Комитет ЖКГХЭТС).</w:t>
      </w:r>
    </w:p>
    <w:p w:rsidR="00374296" w:rsidRPr="00556861" w:rsidRDefault="0037429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Использование финансовых ресурсов будет осуществляться на основании размещения муниципальных закупок в соответствии требованиями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нужд». </w:t>
      </w:r>
    </w:p>
    <w:p w:rsidR="00374296" w:rsidRPr="00556861" w:rsidRDefault="0037429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Реализация Программы осуществляется посредством взаимодействия структурных подразделений Администрации города, а также предприятий и организаций, осуществляющих выполнение мероприятий Программы. </w:t>
      </w:r>
    </w:p>
    <w:p w:rsidR="00374296" w:rsidRPr="00556861" w:rsidRDefault="0037429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Комитет ЖКГХЭТС в ходе реализации Программы: </w:t>
      </w:r>
    </w:p>
    <w:p w:rsidR="00374296" w:rsidRPr="00556861" w:rsidRDefault="0037429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- осуществляет текущее управление и координацию деятельности исполнителей, обеспечивая их согласованные действия по реализации программных мероприятий, по целевому и эффективному использованию финансовых средств; </w:t>
      </w:r>
    </w:p>
    <w:p w:rsidR="00374296" w:rsidRPr="00556861" w:rsidRDefault="0037429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- осуществляет контроль над выполнением мероприятий Программы; </w:t>
      </w:r>
    </w:p>
    <w:p w:rsidR="00374296" w:rsidRPr="00556861" w:rsidRDefault="0037429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- с учетом выделяемых средств уточняет целевые показатели и механизм реализации Программы, затраты по программным мероприятиям; </w:t>
      </w:r>
    </w:p>
    <w:p w:rsidR="00374296" w:rsidRPr="00556861" w:rsidRDefault="0037429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- обеспечивает подготовку документации для проведения закупок; </w:t>
      </w:r>
    </w:p>
    <w:p w:rsidR="00374296" w:rsidRPr="00556861" w:rsidRDefault="0037429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- предоставляет Минстрою Алтайского края отчеты о реализации мероприятий. </w:t>
      </w:r>
    </w:p>
    <w:p w:rsidR="00374296" w:rsidRPr="00556861" w:rsidRDefault="0037429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Исполнителями программы являются организации, признанные победителями по результатам торгов, которые несут ответственность: </w:t>
      </w:r>
    </w:p>
    <w:p w:rsidR="00374296" w:rsidRPr="00556861" w:rsidRDefault="0037429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- за надлежащее и своевременное исполнение программных мероприятий; </w:t>
      </w:r>
    </w:p>
    <w:p w:rsidR="00374296" w:rsidRPr="00556861" w:rsidRDefault="0037429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- рациональное использование выделяемых на их реализацию бюджетных средств. </w:t>
      </w:r>
    </w:p>
    <w:p w:rsidR="00374296" w:rsidRPr="00556861" w:rsidRDefault="0037429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4296" w:rsidRPr="00556861" w:rsidRDefault="0037429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4296" w:rsidRPr="00556861" w:rsidRDefault="0037429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4296" w:rsidRPr="00556861" w:rsidRDefault="00374296" w:rsidP="00CD742A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 w:rsidRPr="00556861">
        <w:t>Заместитель главы</w:t>
      </w:r>
    </w:p>
    <w:p w:rsidR="00374296" w:rsidRPr="00556861" w:rsidRDefault="00374296" w:rsidP="00CD742A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 w:rsidRPr="00556861">
        <w:t>Администрации города                                                                             Н.В. Щепина</w:t>
      </w:r>
    </w:p>
    <w:p w:rsidR="00374296" w:rsidRPr="00556861" w:rsidRDefault="00374296" w:rsidP="00CD74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296" w:rsidRPr="00556861" w:rsidRDefault="00374296" w:rsidP="004403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74296" w:rsidRPr="00556861" w:rsidRDefault="00374296" w:rsidP="0044036A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605"/>
        </w:tabs>
        <w:ind w:firstLine="426"/>
        <w:jc w:val="left"/>
        <w:rPr>
          <w:sz w:val="24"/>
        </w:rPr>
      </w:pPr>
    </w:p>
    <w:p w:rsidR="00374296" w:rsidRPr="00556861" w:rsidRDefault="00374296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374296" w:rsidRPr="00556861" w:rsidRDefault="00374296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374296" w:rsidRPr="00556861" w:rsidRDefault="00374296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374296" w:rsidRPr="00556861" w:rsidRDefault="00374296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374296" w:rsidRPr="00556861" w:rsidRDefault="00374296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  <w:r w:rsidRPr="00556861">
        <w:rPr>
          <w:sz w:val="24"/>
        </w:rPr>
        <w:br w:type="page"/>
      </w:r>
    </w:p>
    <w:p w:rsidR="00374296" w:rsidRPr="00556861" w:rsidRDefault="00374296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374296" w:rsidRPr="00556861" w:rsidRDefault="00374296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tbl>
      <w:tblPr>
        <w:tblpPr w:leftFromText="180" w:rightFromText="180" w:vertAnchor="text" w:horzAnchor="page" w:tblpX="6129" w:tblpY="-404"/>
        <w:tblW w:w="0" w:type="auto"/>
        <w:tblLook w:val="00A0"/>
      </w:tblPr>
      <w:tblGrid>
        <w:gridCol w:w="5274"/>
      </w:tblGrid>
      <w:tr w:rsidR="00374296" w:rsidRPr="00556861" w:rsidTr="00A549DD">
        <w:tc>
          <w:tcPr>
            <w:tcW w:w="5274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br w:type="page"/>
              <w:t>Приложение 1</w:t>
            </w:r>
          </w:p>
        </w:tc>
      </w:tr>
      <w:tr w:rsidR="00374296" w:rsidRPr="00556861" w:rsidTr="00A549DD">
        <w:tc>
          <w:tcPr>
            <w:tcW w:w="5274" w:type="dxa"/>
          </w:tcPr>
          <w:p w:rsidR="00374296" w:rsidRPr="00F87D58" w:rsidRDefault="00374296" w:rsidP="00A549DD">
            <w:pPr>
              <w:pStyle w:val="21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spacing w:val="0"/>
                <w:sz w:val="28"/>
                <w:szCs w:val="28"/>
              </w:rPr>
            </w:pPr>
            <w:r w:rsidRPr="00F87D58">
              <w:rPr>
                <w:b w:val="0"/>
                <w:spacing w:val="0"/>
                <w:sz w:val="28"/>
                <w:szCs w:val="28"/>
              </w:rPr>
              <w:t xml:space="preserve">к муниципальной программе </w:t>
            </w:r>
          </w:p>
        </w:tc>
      </w:tr>
      <w:tr w:rsidR="00374296" w:rsidRPr="00556861" w:rsidTr="00A549DD">
        <w:tc>
          <w:tcPr>
            <w:tcW w:w="5274" w:type="dxa"/>
          </w:tcPr>
          <w:p w:rsidR="00374296" w:rsidRPr="00F87D58" w:rsidRDefault="00374296" w:rsidP="00A549DD">
            <w:pPr>
              <w:pStyle w:val="21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spacing w:val="0"/>
                <w:sz w:val="28"/>
                <w:szCs w:val="28"/>
              </w:rPr>
            </w:pPr>
            <w:r w:rsidRPr="00F87D58">
              <w:rPr>
                <w:b w:val="0"/>
                <w:spacing w:val="0"/>
                <w:sz w:val="28"/>
                <w:szCs w:val="28"/>
              </w:rPr>
              <w:t xml:space="preserve">«Формирование комфортной городской среды городского округа город Новоалтайск» </w:t>
            </w:r>
          </w:p>
        </w:tc>
      </w:tr>
    </w:tbl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Порядок</w:t>
      </w: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аккумулирования и расходования средств заинтересованных лиц, направляемых на выполнение минимального, дополнительного перечней работ по благоустройству дворовых территорий.</w:t>
      </w: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p w:rsidR="00374296" w:rsidRPr="00556861" w:rsidRDefault="00374296" w:rsidP="00A549D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Общие положения</w:t>
      </w:r>
    </w:p>
    <w:p w:rsidR="00374296" w:rsidRPr="00556861" w:rsidRDefault="00374296" w:rsidP="00282171">
      <w:pPr>
        <w:pStyle w:val="21"/>
        <w:shd w:val="clear" w:color="auto" w:fill="auto"/>
        <w:spacing w:after="0" w:line="240" w:lineRule="auto"/>
        <w:ind w:firstLine="709"/>
        <w:jc w:val="both"/>
        <w:rPr>
          <w:b w:val="0"/>
          <w:bCs/>
          <w:spacing w:val="0"/>
          <w:sz w:val="28"/>
          <w:szCs w:val="28"/>
        </w:rPr>
      </w:pPr>
      <w:r w:rsidRPr="00556861">
        <w:rPr>
          <w:b w:val="0"/>
          <w:spacing w:val="0"/>
          <w:sz w:val="28"/>
          <w:szCs w:val="28"/>
        </w:rPr>
        <w:t xml:space="preserve">1.1. Настоящий порядок разработан в целях реализации Постановления Правительства Российской Федерации от 10.02.2017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и устанавливает порядок аккумулирования  и расходования средств заинтересованных лиц, направляемых на выполнение работ по благоустройству дворовых территорий, включенных в муниципальную программу «Формирование комфортной городской среды городского округа город Новоалтайск» (далее – Порядок, Программа). Порядок регламентирует процедуру аккумулирования средств заинтересованных лиц, направленных на выполнение мероприятий по благоустройству дворовой территории многоквартирных домов, механизм контроля за их расходованием, а также устанавливает порядок и форму финансового участия граждан в выполнении указанных работ. </w:t>
      </w:r>
    </w:p>
    <w:p w:rsidR="00374296" w:rsidRPr="00556861" w:rsidRDefault="00374296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1.2.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 </w:t>
      </w:r>
    </w:p>
    <w:p w:rsidR="00374296" w:rsidRPr="00556861" w:rsidRDefault="00374296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1.3. Под формой финансового участия по благоустройству дворовых территорий в рамках минимального перечня работ</w:t>
      </w:r>
      <w:r w:rsidRPr="00556861">
        <w:rPr>
          <w:sz w:val="26"/>
          <w:szCs w:val="26"/>
        </w:rPr>
        <w:t xml:space="preserve"> </w:t>
      </w:r>
      <w:r w:rsidRPr="00556861">
        <w:rPr>
          <w:sz w:val="28"/>
          <w:szCs w:val="28"/>
        </w:rPr>
        <w:t>понимается доля финансового участия заинтересованных лиц по выполнению работ (не более 15% от сметной стоимости мероприятий по благоустройству дворовых территорий) в выполнении работ по благоустройству дворовых территорий в размере, установленном решением общего собрания собственников помещений многоквартирных домов.</w:t>
      </w:r>
    </w:p>
    <w:p w:rsidR="00374296" w:rsidRPr="00556861" w:rsidRDefault="00374296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1.4. Под формой финансового участия по благоустройству дворовых территорий в рамках дополнительного перечня работ</w:t>
      </w:r>
      <w:r w:rsidRPr="00556861">
        <w:rPr>
          <w:sz w:val="26"/>
          <w:szCs w:val="26"/>
        </w:rPr>
        <w:t xml:space="preserve"> </w:t>
      </w:r>
      <w:r w:rsidRPr="00556861">
        <w:rPr>
          <w:sz w:val="28"/>
          <w:szCs w:val="28"/>
        </w:rPr>
        <w:t>понимается доля финансового участия заинтересованных лиц по выполнению работ (не менее 40 %, но не более 50% от сметной стоимости мероприятий по благоустройству дворовых территорий) в выполнении работ по благоустройству дворовых территорий в размере, установленном решением общего собрания собственников помещений многоквартирных домов.</w:t>
      </w:r>
    </w:p>
    <w:p w:rsidR="00374296" w:rsidRPr="00556861" w:rsidRDefault="00374296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1.5. Решение о финансовом участии заинтересованных лиц в реализации мероприятий по благоустройству дворовых территорий 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 </w:t>
      </w: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p w:rsidR="00374296" w:rsidRPr="00556861" w:rsidRDefault="00374296" w:rsidP="0028217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Условия аккумулирования и расходования средств</w:t>
      </w: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374296" w:rsidRPr="00556861" w:rsidRDefault="00374296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2.1. При принятии решения на общем собрании собственников помещений многоквартирного дома о финансовом участии заинтересованных лиц в реализации мероприятий по благоустройству дворовых территорий, денежные средства заинтересованных лиц перечисляются лицами, осуществляющими управление многоквартирными домами (далее – Управляющие организации) в бюджет городского округа города Новоалтайска.</w:t>
      </w:r>
    </w:p>
    <w:p w:rsidR="00374296" w:rsidRPr="00556861" w:rsidRDefault="00374296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2.2. В целях софинансирования мероприятий по благоустройству дворовых территорий для зачисления денежных средств заинтересованных лиц Комитет Администрации города Новоалтайска по жилищно-коммунальному, газовому хозяйству, энергетике, транспорту и строительству (далее – Комитет ЖКГХЭТС) заключает соглашение с Управляющими организациями, определяет порядок и объем денежных средств, подлежащих перечислению заинтересованными лицами, порядок расходования и возврата указанных средств, права, обязанности и ответственность сторон соглашения, условия и порядок контроля заинтересованными лицами за операциями с указанными средствами, иные условия.</w:t>
      </w:r>
    </w:p>
    <w:p w:rsidR="00374296" w:rsidRPr="00556861" w:rsidRDefault="00374296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2.3. Объем денежных средств определяется сметным расчетом по благоустройству дворовой территории. </w:t>
      </w:r>
    </w:p>
    <w:p w:rsidR="00374296" w:rsidRPr="00556861" w:rsidRDefault="00374296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2.4. Перечисление денежных средств Управляющими организациями осуществляется в течение 30 рабочих дней с момента подписания соглашения между Комитетом ЖКГХЭТС и Управляющими организациями. Ответственность за неисполнение указанного обязательства определяется в заключенном соглашении. </w:t>
      </w:r>
    </w:p>
    <w:p w:rsidR="00374296" w:rsidRPr="00556861" w:rsidRDefault="00374296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2.5. Комитет ЖКГХЭТС обеспечивает учет поступающих от Управляющих организаций денежных средств в разрезе многоквартирных домов, дворовые территории которых подлежат благоустройству. </w:t>
      </w:r>
    </w:p>
    <w:p w:rsidR="00374296" w:rsidRPr="00556861" w:rsidRDefault="00374296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2.6. Комитет ЖКГХЭТС обеспечивает ежемесячное опубликование на официальном сайте города Новоалтайска в сети Интернет данных о поступивших от Управляющих организаций денежных средствах в разрезе многоквартирных домов, дворовые территории которых подлежат благоустройству.</w:t>
      </w:r>
    </w:p>
    <w:p w:rsidR="00374296" w:rsidRPr="00556861" w:rsidRDefault="00374296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2.7. Комитет ЖКГХЭТС ежемесячно обеспечивает направление данных о поступивших от Управляющих организаций денежных средствах в разрезе многоквартирных домов, дворовые территории которых подлежат благоустройству, в адрес общественной комиссии.</w:t>
      </w:r>
    </w:p>
    <w:p w:rsidR="00374296" w:rsidRPr="00556861" w:rsidRDefault="00374296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2.8. Финансирование аккумулированных денежных средств осуществляется на выполнение работ по благоустройству дворовых территорий в соответствии с условиями соглашения в разрезе многоквартирных домов, дворовые территории которых подлежат благоустройству.</w:t>
      </w:r>
    </w:p>
    <w:p w:rsidR="00374296" w:rsidRPr="00556861" w:rsidRDefault="00374296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3. Контроль за соблюдением условий Порядка</w:t>
      </w: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374296" w:rsidRPr="00556861" w:rsidRDefault="00374296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3.1. Органы государственного и муниципального финансового контроля осуществляют контроль за целевым расходованием аккумулированных денежных средств заинтересованных лиц в соответствии с бюджетным законодательством. </w:t>
      </w:r>
    </w:p>
    <w:p w:rsidR="00374296" w:rsidRPr="00556861" w:rsidRDefault="00374296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3.2. Комитет ЖКГХЭТС обеспечивает возврат Управляющим организациям аккумулированных денежных средств в срок до 31 декабря текущего года при условии: </w:t>
      </w:r>
    </w:p>
    <w:p w:rsidR="00374296" w:rsidRPr="00556861" w:rsidRDefault="00374296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- экономии денежных средств, по итогам проведения конкурсных процедур;</w:t>
      </w:r>
    </w:p>
    <w:p w:rsidR="00374296" w:rsidRPr="00556861" w:rsidRDefault="00374296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374296" w:rsidRPr="00556861" w:rsidRDefault="00374296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- не предоставления Управляющими организациями доступа к проведению благоустройства на дворовой территории;</w:t>
      </w:r>
    </w:p>
    <w:p w:rsidR="00374296" w:rsidRPr="00556861" w:rsidRDefault="00374296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- возникновения обстоятельств непреодолимой силы;</w:t>
      </w:r>
    </w:p>
    <w:p w:rsidR="00374296" w:rsidRPr="00556861" w:rsidRDefault="00374296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556861">
        <w:rPr>
          <w:sz w:val="28"/>
          <w:szCs w:val="28"/>
        </w:rPr>
        <w:t>- возникновения иных случаев, предусмотренных действующим законодательством.</w:t>
      </w: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 w:rsidRPr="00556861">
        <w:br w:type="page"/>
      </w:r>
    </w:p>
    <w:tbl>
      <w:tblPr>
        <w:tblW w:w="0" w:type="auto"/>
        <w:tblInd w:w="4361" w:type="dxa"/>
        <w:tblLook w:val="00A0"/>
      </w:tblPr>
      <w:tblGrid>
        <w:gridCol w:w="5416"/>
      </w:tblGrid>
      <w:tr w:rsidR="00374296" w:rsidRPr="00556861" w:rsidTr="00A549DD">
        <w:tc>
          <w:tcPr>
            <w:tcW w:w="5416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Приложение 2</w:t>
            </w:r>
          </w:p>
        </w:tc>
      </w:tr>
      <w:tr w:rsidR="00374296" w:rsidRPr="00556861" w:rsidTr="00A549DD">
        <w:tc>
          <w:tcPr>
            <w:tcW w:w="5416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556861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374296" w:rsidRPr="00556861" w:rsidTr="00A549DD">
        <w:tc>
          <w:tcPr>
            <w:tcW w:w="5416" w:type="dxa"/>
          </w:tcPr>
          <w:p w:rsidR="00374296" w:rsidRPr="00F87D58" w:rsidRDefault="00374296" w:rsidP="00A549DD">
            <w:pPr>
              <w:pStyle w:val="21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F87D58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среды городского </w:t>
            </w:r>
            <w:r w:rsidRPr="00F87D58">
              <w:rPr>
                <w:b w:val="0"/>
                <w:bCs/>
                <w:noProof/>
                <w:sz w:val="28"/>
                <w:szCs w:val="28"/>
              </w:rPr>
              <w:t>округа город Новоалтайск»</w:t>
            </w:r>
          </w:p>
        </w:tc>
      </w:tr>
    </w:tbl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Адресный перечень дворовых территорий многоквартирных домов,</w:t>
      </w: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подлежащих благоустройству в 2018 году</w:t>
      </w: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646"/>
      </w:tblGrid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Гагарина, 9</w:t>
            </w:r>
          </w:p>
        </w:tc>
      </w:tr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Гагарина, 11</w:t>
            </w:r>
          </w:p>
        </w:tc>
      </w:tr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Гагарина, 13</w:t>
            </w:r>
          </w:p>
        </w:tc>
      </w:tr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40</w:t>
            </w:r>
          </w:p>
        </w:tc>
      </w:tr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5.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40а</w:t>
            </w:r>
          </w:p>
        </w:tc>
      </w:tr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6.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78</w:t>
            </w:r>
          </w:p>
        </w:tc>
      </w:tr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7.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г. Новоалтайск, ул. Геологов, д. 80</w:t>
            </w:r>
          </w:p>
        </w:tc>
      </w:tr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8.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г. Новоалтайск, ул. Геологов, д. 82</w:t>
            </w:r>
          </w:p>
        </w:tc>
      </w:tr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9.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86</w:t>
            </w:r>
          </w:p>
        </w:tc>
      </w:tr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10.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88</w:t>
            </w:r>
          </w:p>
        </w:tc>
      </w:tr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11.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90</w:t>
            </w:r>
          </w:p>
        </w:tc>
      </w:tr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12.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92</w:t>
            </w:r>
          </w:p>
        </w:tc>
      </w:tr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13.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94</w:t>
            </w:r>
          </w:p>
        </w:tc>
      </w:tr>
      <w:tr w:rsidR="00374296" w:rsidRPr="00556861" w:rsidTr="00A549DD">
        <w:trPr>
          <w:trHeight w:val="333"/>
        </w:trPr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14.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96</w:t>
            </w:r>
          </w:p>
        </w:tc>
      </w:tr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15.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3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г. Новоалтайск, ул. Деповская, д. 38</w:t>
            </w:r>
          </w:p>
        </w:tc>
      </w:tr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16.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Деповская, д. 38а</w:t>
            </w:r>
          </w:p>
        </w:tc>
      </w:tr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17.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Деповская, д. 40</w:t>
            </w:r>
          </w:p>
        </w:tc>
      </w:tr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18.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Деповская, д. 42</w:t>
            </w:r>
          </w:p>
        </w:tc>
      </w:tr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19.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Красногвардейская, 9</w:t>
            </w:r>
          </w:p>
        </w:tc>
      </w:tr>
    </w:tbl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Адресный перечень дворовых территорий многоквартирных домов,</w:t>
      </w: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подлежащих благоустройству в 2019 году</w:t>
      </w: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646"/>
      </w:tblGrid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Космонавтов, 22</w:t>
            </w:r>
          </w:p>
        </w:tc>
      </w:tr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 Ударника ,8</w:t>
            </w:r>
          </w:p>
        </w:tc>
      </w:tr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Дорожная, 34</w:t>
            </w:r>
          </w:p>
        </w:tc>
      </w:tr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Репина, 9</w:t>
            </w:r>
          </w:p>
        </w:tc>
      </w:tr>
    </w:tbl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Адресный перечень дворовых территорий многоквартирных домов,</w:t>
      </w: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подлежащих благоустройству в 2020 году</w:t>
      </w: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646"/>
      </w:tblGrid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Космонавтов, 23</w:t>
            </w:r>
          </w:p>
        </w:tc>
      </w:tr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Космонавтов ,11</w:t>
            </w:r>
          </w:p>
        </w:tc>
      </w:tr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 Прудская, 3</w:t>
            </w:r>
          </w:p>
        </w:tc>
      </w:tr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Репина, 8</w:t>
            </w:r>
          </w:p>
        </w:tc>
      </w:tr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5.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Октябрьская, 31</w:t>
            </w:r>
          </w:p>
        </w:tc>
      </w:tr>
    </w:tbl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Адресный перечень дворовых территорий многоквартирных домов,</w:t>
      </w: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подлежащих благоустройству в 2021 году</w:t>
      </w: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646"/>
      </w:tblGrid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Космонавтов, 6</w:t>
            </w:r>
          </w:p>
        </w:tc>
      </w:tr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Космонавтов ,8</w:t>
            </w:r>
          </w:p>
        </w:tc>
      </w:tr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Анатолия, 31</w:t>
            </w:r>
          </w:p>
        </w:tc>
      </w:tr>
      <w:tr w:rsidR="00374296" w:rsidRPr="00556861" w:rsidTr="00A549DD">
        <w:tc>
          <w:tcPr>
            <w:tcW w:w="110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374296" w:rsidRPr="00556861" w:rsidRDefault="00374296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Гагарина, 4</w:t>
            </w:r>
          </w:p>
        </w:tc>
      </w:tr>
    </w:tbl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296" w:rsidRPr="00556861" w:rsidRDefault="00374296" w:rsidP="00B267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Адресный перечень дворовых территорий многоквартирных домов,</w:t>
      </w:r>
    </w:p>
    <w:p w:rsidR="00374296" w:rsidRPr="00556861" w:rsidRDefault="00374296" w:rsidP="00B267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подлежащих благоустройству в 2022 году</w:t>
      </w: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646"/>
      </w:tblGrid>
      <w:tr w:rsidR="00374296" w:rsidRPr="00556861" w:rsidTr="0025636A">
        <w:tc>
          <w:tcPr>
            <w:tcW w:w="1101" w:type="dxa"/>
          </w:tcPr>
          <w:p w:rsidR="00374296" w:rsidRPr="00556861" w:rsidRDefault="00374296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374296" w:rsidRPr="00556861" w:rsidRDefault="00374296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374296" w:rsidRPr="00556861" w:rsidTr="0025636A">
        <w:tc>
          <w:tcPr>
            <w:tcW w:w="1101" w:type="dxa"/>
          </w:tcPr>
          <w:p w:rsidR="00374296" w:rsidRPr="00556861" w:rsidRDefault="00374296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374296" w:rsidRPr="00556861" w:rsidRDefault="00374296" w:rsidP="0025636A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7 микрорайон, 5</w:t>
            </w:r>
          </w:p>
        </w:tc>
      </w:tr>
      <w:tr w:rsidR="00374296" w:rsidRPr="00556861" w:rsidTr="0025636A">
        <w:tc>
          <w:tcPr>
            <w:tcW w:w="1101" w:type="dxa"/>
          </w:tcPr>
          <w:p w:rsidR="00374296" w:rsidRPr="00556861" w:rsidRDefault="00374296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374296" w:rsidRPr="00556861" w:rsidRDefault="00374296" w:rsidP="0025636A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</w:rPr>
              <w:t>г. Новоалтайск, ул. 8 микрорайон, 27</w:t>
            </w:r>
          </w:p>
        </w:tc>
      </w:tr>
      <w:tr w:rsidR="00374296" w:rsidRPr="00556861" w:rsidTr="0025636A">
        <w:tc>
          <w:tcPr>
            <w:tcW w:w="1101" w:type="dxa"/>
          </w:tcPr>
          <w:p w:rsidR="00374296" w:rsidRPr="00556861" w:rsidRDefault="00374296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374296" w:rsidRPr="00556861" w:rsidRDefault="00374296" w:rsidP="0025636A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Деповская, 28</w:t>
            </w:r>
          </w:p>
        </w:tc>
      </w:tr>
      <w:tr w:rsidR="00374296" w:rsidRPr="00556861" w:rsidTr="0025636A">
        <w:tc>
          <w:tcPr>
            <w:tcW w:w="1101" w:type="dxa"/>
          </w:tcPr>
          <w:p w:rsidR="00374296" w:rsidRPr="00556861" w:rsidRDefault="00374296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374296" w:rsidRPr="00556861" w:rsidRDefault="00374296" w:rsidP="0025636A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6861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Космонавтов, 10</w:t>
            </w:r>
          </w:p>
        </w:tc>
      </w:tr>
    </w:tbl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6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6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56861">
        <w:rPr>
          <w:sz w:val="28"/>
          <w:szCs w:val="28"/>
        </w:rPr>
        <w:br w:type="page"/>
      </w:r>
    </w:p>
    <w:tbl>
      <w:tblPr>
        <w:tblW w:w="0" w:type="auto"/>
        <w:tblInd w:w="4503" w:type="dxa"/>
        <w:tblLook w:val="00A0"/>
      </w:tblPr>
      <w:tblGrid>
        <w:gridCol w:w="5274"/>
      </w:tblGrid>
      <w:tr w:rsidR="00374296" w:rsidRPr="00556861" w:rsidTr="00A549DD">
        <w:tc>
          <w:tcPr>
            <w:tcW w:w="5274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Приложение 2а</w:t>
            </w:r>
          </w:p>
        </w:tc>
      </w:tr>
      <w:tr w:rsidR="00374296" w:rsidRPr="00556861" w:rsidTr="00A549DD">
        <w:tc>
          <w:tcPr>
            <w:tcW w:w="5274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556861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374296" w:rsidRPr="00556861" w:rsidTr="00A549DD">
        <w:tc>
          <w:tcPr>
            <w:tcW w:w="5274" w:type="dxa"/>
          </w:tcPr>
          <w:p w:rsidR="00374296" w:rsidRPr="00F87D58" w:rsidRDefault="00374296" w:rsidP="00A549DD">
            <w:pPr>
              <w:pStyle w:val="21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F87D58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среды городского </w:t>
            </w:r>
            <w:r w:rsidRPr="00F87D58">
              <w:rPr>
                <w:b w:val="0"/>
                <w:bCs/>
                <w:noProof/>
                <w:sz w:val="28"/>
                <w:szCs w:val="28"/>
              </w:rPr>
              <w:t>округа город Новоалтайск»</w:t>
            </w:r>
          </w:p>
        </w:tc>
      </w:tr>
    </w:tbl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6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51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51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4296" w:rsidRPr="00556861" w:rsidRDefault="00374296" w:rsidP="00BC5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6861">
        <w:rPr>
          <w:b/>
          <w:sz w:val="28"/>
          <w:szCs w:val="28"/>
        </w:rPr>
        <w:t>Адресный перечень ИЖС,</w:t>
      </w:r>
    </w:p>
    <w:p w:rsidR="00374296" w:rsidRPr="00556861" w:rsidRDefault="00374296" w:rsidP="00BC5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6861">
        <w:rPr>
          <w:b/>
          <w:sz w:val="28"/>
          <w:szCs w:val="28"/>
        </w:rPr>
        <w:t xml:space="preserve"> подлежащих благоустройству не позднее 2024 года</w:t>
      </w: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  <w:r w:rsidRPr="00556861">
        <w:rPr>
          <w:sz w:val="28"/>
          <w:szCs w:val="28"/>
        </w:rPr>
        <w:br w:type="page"/>
      </w:r>
    </w:p>
    <w:tbl>
      <w:tblPr>
        <w:tblW w:w="0" w:type="auto"/>
        <w:tblInd w:w="4503" w:type="dxa"/>
        <w:tblLook w:val="00A0"/>
      </w:tblPr>
      <w:tblGrid>
        <w:gridCol w:w="5274"/>
      </w:tblGrid>
      <w:tr w:rsidR="00374296" w:rsidRPr="00556861" w:rsidTr="00A549DD">
        <w:tc>
          <w:tcPr>
            <w:tcW w:w="5274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Приложение 3</w:t>
            </w:r>
          </w:p>
        </w:tc>
      </w:tr>
      <w:tr w:rsidR="00374296" w:rsidRPr="00556861" w:rsidTr="00A549DD">
        <w:tc>
          <w:tcPr>
            <w:tcW w:w="5274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556861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374296" w:rsidRPr="00556861" w:rsidTr="00A549DD">
        <w:tc>
          <w:tcPr>
            <w:tcW w:w="5274" w:type="dxa"/>
          </w:tcPr>
          <w:p w:rsidR="00374296" w:rsidRPr="00F87D58" w:rsidRDefault="00374296" w:rsidP="00A549DD">
            <w:pPr>
              <w:pStyle w:val="21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F87D58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среды городского </w:t>
            </w:r>
            <w:r w:rsidRPr="00F87D58">
              <w:rPr>
                <w:b w:val="0"/>
                <w:bCs/>
                <w:noProof/>
                <w:sz w:val="28"/>
                <w:szCs w:val="28"/>
              </w:rPr>
              <w:t>округа город Новоалтайск»</w:t>
            </w:r>
          </w:p>
        </w:tc>
      </w:tr>
    </w:tbl>
    <w:p w:rsidR="00374296" w:rsidRPr="00556861" w:rsidRDefault="00374296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6861">
        <w:rPr>
          <w:b/>
          <w:sz w:val="28"/>
          <w:szCs w:val="28"/>
        </w:rPr>
        <w:t xml:space="preserve">Наименование городского парка, </w:t>
      </w: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6861">
        <w:rPr>
          <w:b/>
          <w:sz w:val="28"/>
          <w:szCs w:val="28"/>
        </w:rPr>
        <w:t>подлежащего благоустройству в 2018 году</w:t>
      </w: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8640"/>
      </w:tblGrid>
      <w:tr w:rsidR="00374296" w:rsidRPr="00556861" w:rsidTr="00A549DD">
        <w:trPr>
          <w:trHeight w:val="835"/>
        </w:trPr>
        <w:tc>
          <w:tcPr>
            <w:tcW w:w="1008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№</w:t>
            </w:r>
          </w:p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п/п</w:t>
            </w:r>
          </w:p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40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наименование городского парка</w:t>
            </w:r>
          </w:p>
        </w:tc>
      </w:tr>
      <w:tr w:rsidR="00374296" w:rsidRPr="00556861" w:rsidTr="00A549DD">
        <w:tc>
          <w:tcPr>
            <w:tcW w:w="1008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>1.</w:t>
            </w:r>
          </w:p>
        </w:tc>
        <w:tc>
          <w:tcPr>
            <w:tcW w:w="8640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6861">
              <w:rPr>
                <w:sz w:val="28"/>
                <w:szCs w:val="28"/>
              </w:rPr>
              <w:t xml:space="preserve">парк «Пионерский» </w:t>
            </w:r>
            <w:r w:rsidRPr="00556861">
              <w:rPr>
                <w:sz w:val="28"/>
                <w:szCs w:val="28"/>
              </w:rPr>
              <w:br/>
            </w:r>
            <w:r w:rsidRPr="00556861">
              <w:rPr>
                <w:i/>
              </w:rPr>
              <w:t>(в границах улиц Прудская - Анатолия - Северный переулок)</w:t>
            </w:r>
          </w:p>
        </w:tc>
      </w:tr>
    </w:tbl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720"/>
        <w:jc w:val="both"/>
        <w:rPr>
          <w:b w:val="0"/>
          <w:sz w:val="28"/>
          <w:szCs w:val="28"/>
        </w:rPr>
      </w:pPr>
    </w:p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r w:rsidRPr="00556861">
        <w:rPr>
          <w:sz w:val="28"/>
          <w:szCs w:val="28"/>
        </w:rPr>
        <w:t xml:space="preserve">Наименование общественной территории, </w:t>
      </w:r>
    </w:p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r w:rsidRPr="00556861">
        <w:rPr>
          <w:sz w:val="28"/>
          <w:szCs w:val="28"/>
        </w:rPr>
        <w:t>нуждающейся в благоустройстве в 2018 году</w:t>
      </w:r>
    </w:p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818"/>
      </w:tblGrid>
      <w:tr w:rsidR="00374296" w:rsidRPr="00556861" w:rsidTr="00A549DD">
        <w:tc>
          <w:tcPr>
            <w:tcW w:w="959" w:type="dxa"/>
          </w:tcPr>
          <w:p w:rsidR="00374296" w:rsidRPr="00F87D58" w:rsidRDefault="00374296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F87D58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374296" w:rsidRPr="00F87D58" w:rsidRDefault="00374296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F87D58">
              <w:rPr>
                <w:b w:val="0"/>
                <w:bCs/>
                <w:noProof/>
                <w:sz w:val="28"/>
                <w:szCs w:val="28"/>
              </w:rPr>
              <w:t>Наименование общественных территорий</w:t>
            </w:r>
          </w:p>
        </w:tc>
      </w:tr>
      <w:tr w:rsidR="00374296" w:rsidRPr="00556861" w:rsidTr="00A549DD">
        <w:tc>
          <w:tcPr>
            <w:tcW w:w="959" w:type="dxa"/>
          </w:tcPr>
          <w:p w:rsidR="00374296" w:rsidRPr="00F87D58" w:rsidRDefault="00374296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F87D58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374296" w:rsidRPr="00F87D58" w:rsidRDefault="00374296" w:rsidP="00A549DD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/>
                <w:noProof/>
                <w:sz w:val="28"/>
                <w:szCs w:val="28"/>
              </w:rPr>
            </w:pPr>
            <w:r w:rsidRPr="00F87D58">
              <w:rPr>
                <w:b w:val="0"/>
                <w:bCs/>
                <w:noProof/>
                <w:sz w:val="28"/>
                <w:szCs w:val="28"/>
              </w:rPr>
              <w:t xml:space="preserve">Бульвар имени  А. Е. Землянова </w:t>
            </w:r>
            <w:r w:rsidRPr="00F87D58">
              <w:rPr>
                <w:b w:val="0"/>
                <w:bCs/>
                <w:i/>
                <w:noProof/>
              </w:rPr>
              <w:t>(в границах улиц 40 лет Победы - Магистральная)</w:t>
            </w:r>
          </w:p>
        </w:tc>
      </w:tr>
    </w:tbl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374296" w:rsidRPr="00556861" w:rsidRDefault="00374296" w:rsidP="005E7EBE">
      <w:pPr>
        <w:pStyle w:val="2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556861">
        <w:rPr>
          <w:sz w:val="28"/>
          <w:szCs w:val="28"/>
        </w:rPr>
        <w:t xml:space="preserve">Наименование общественной территории, </w:t>
      </w:r>
    </w:p>
    <w:p w:rsidR="00374296" w:rsidRPr="00556861" w:rsidRDefault="00374296" w:rsidP="005E7EBE">
      <w:pPr>
        <w:pStyle w:val="2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556861">
        <w:rPr>
          <w:sz w:val="28"/>
          <w:szCs w:val="28"/>
        </w:rPr>
        <w:t>нуждающейся в благоустройстве в 2019 году</w:t>
      </w:r>
    </w:p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818"/>
      </w:tblGrid>
      <w:tr w:rsidR="00374296" w:rsidRPr="00556861" w:rsidTr="00A549DD">
        <w:tc>
          <w:tcPr>
            <w:tcW w:w="959" w:type="dxa"/>
          </w:tcPr>
          <w:p w:rsidR="00374296" w:rsidRPr="00F87D58" w:rsidRDefault="00374296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F87D58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374296" w:rsidRPr="00F87D58" w:rsidRDefault="00374296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F87D58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374296" w:rsidRPr="00556861" w:rsidTr="00A549DD">
        <w:tc>
          <w:tcPr>
            <w:tcW w:w="959" w:type="dxa"/>
          </w:tcPr>
          <w:p w:rsidR="00374296" w:rsidRPr="00F87D58" w:rsidRDefault="00374296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F87D58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374296" w:rsidRPr="00F87D58" w:rsidRDefault="00374296" w:rsidP="00A549DD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F87D58">
              <w:rPr>
                <w:b w:val="0"/>
                <w:bCs/>
                <w:noProof/>
                <w:sz w:val="28"/>
                <w:szCs w:val="28"/>
              </w:rPr>
              <w:t xml:space="preserve">Парк «Пионерский» </w:t>
            </w:r>
            <w:r w:rsidRPr="00F87D58">
              <w:rPr>
                <w:b w:val="0"/>
                <w:bCs/>
                <w:noProof/>
                <w:sz w:val="28"/>
                <w:szCs w:val="28"/>
              </w:rPr>
              <w:br/>
            </w:r>
            <w:r w:rsidRPr="00F87D58">
              <w:rPr>
                <w:b w:val="0"/>
                <w:bCs/>
                <w:i/>
                <w:noProof/>
              </w:rPr>
              <w:t>(в границах улиц Прудская - Анатолия - Северный переулок)</w:t>
            </w:r>
          </w:p>
        </w:tc>
      </w:tr>
    </w:tbl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374296" w:rsidRPr="00556861" w:rsidRDefault="00374296" w:rsidP="005E7EBE">
      <w:pPr>
        <w:pStyle w:val="2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556861">
        <w:rPr>
          <w:sz w:val="28"/>
          <w:szCs w:val="28"/>
        </w:rPr>
        <w:t xml:space="preserve">Наименование общественной территории, </w:t>
      </w:r>
    </w:p>
    <w:p w:rsidR="00374296" w:rsidRPr="00556861" w:rsidRDefault="00374296" w:rsidP="005E7EBE">
      <w:pPr>
        <w:pStyle w:val="2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556861">
        <w:rPr>
          <w:sz w:val="28"/>
          <w:szCs w:val="28"/>
        </w:rPr>
        <w:t>нуждающейся в благоустройстве в 2020 году</w:t>
      </w:r>
    </w:p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818"/>
      </w:tblGrid>
      <w:tr w:rsidR="00374296" w:rsidRPr="00556861" w:rsidTr="00A549DD">
        <w:tc>
          <w:tcPr>
            <w:tcW w:w="959" w:type="dxa"/>
          </w:tcPr>
          <w:p w:rsidR="00374296" w:rsidRPr="00F87D58" w:rsidRDefault="00374296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F87D58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374296" w:rsidRPr="00F87D58" w:rsidRDefault="00374296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F87D58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374296" w:rsidRPr="00556861" w:rsidTr="00A549DD">
        <w:tc>
          <w:tcPr>
            <w:tcW w:w="959" w:type="dxa"/>
          </w:tcPr>
          <w:p w:rsidR="00374296" w:rsidRPr="00F87D58" w:rsidRDefault="00374296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F87D58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374296" w:rsidRPr="00F87D58" w:rsidRDefault="00374296" w:rsidP="00A549DD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F87D58">
              <w:rPr>
                <w:b w:val="0"/>
                <w:bCs/>
                <w:noProof/>
                <w:sz w:val="28"/>
                <w:szCs w:val="28"/>
              </w:rPr>
              <w:t>Сквер «Октябрьский».</w:t>
            </w:r>
          </w:p>
          <w:p w:rsidR="00374296" w:rsidRPr="00F87D58" w:rsidRDefault="00374296" w:rsidP="00A549DD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F87D58">
              <w:rPr>
                <w:b w:val="0"/>
                <w:bCs/>
                <w:i/>
                <w:noProof/>
                <w:sz w:val="22"/>
                <w:szCs w:val="22"/>
              </w:rPr>
              <w:t>(благоустройство территорий, прилегающих к улицам: ул. Октябрьская,35,Коммунистическая, Партизанская в г. Новоалтайске )</w:t>
            </w:r>
          </w:p>
        </w:tc>
      </w:tr>
      <w:tr w:rsidR="00374296" w:rsidRPr="00556861" w:rsidTr="00A549DD">
        <w:tc>
          <w:tcPr>
            <w:tcW w:w="959" w:type="dxa"/>
          </w:tcPr>
          <w:p w:rsidR="00374296" w:rsidRPr="00F87D58" w:rsidRDefault="00374296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F87D58">
              <w:rPr>
                <w:b w:val="0"/>
                <w:bCs/>
                <w:noProof/>
                <w:sz w:val="28"/>
                <w:szCs w:val="28"/>
              </w:rPr>
              <w:t>2</w:t>
            </w:r>
          </w:p>
        </w:tc>
        <w:tc>
          <w:tcPr>
            <w:tcW w:w="8818" w:type="dxa"/>
          </w:tcPr>
          <w:p w:rsidR="00374296" w:rsidRPr="00F87D58" w:rsidRDefault="00374296" w:rsidP="00A549DD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F87D58">
              <w:rPr>
                <w:b w:val="0"/>
                <w:bCs/>
                <w:noProof/>
                <w:sz w:val="28"/>
                <w:szCs w:val="28"/>
              </w:rPr>
              <w:t>Сквер у школы № 30 (1этап.)</w:t>
            </w:r>
          </w:p>
          <w:p w:rsidR="00374296" w:rsidRPr="00F87D58" w:rsidRDefault="00374296" w:rsidP="00A549DD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F87D58">
              <w:rPr>
                <w:b w:val="0"/>
                <w:bCs/>
                <w:i/>
                <w:noProof/>
                <w:sz w:val="22"/>
                <w:szCs w:val="22"/>
              </w:rPr>
              <w:t xml:space="preserve"> (расположен  на пересечении улиц 40 Лет Победы, ул.Анатолия в г. Новоалтайске)</w:t>
            </w:r>
          </w:p>
        </w:tc>
      </w:tr>
    </w:tbl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374296" w:rsidRPr="00556861" w:rsidRDefault="00374296" w:rsidP="002E632C">
      <w:pPr>
        <w:pStyle w:val="2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556861">
        <w:rPr>
          <w:sz w:val="28"/>
          <w:szCs w:val="28"/>
        </w:rPr>
        <w:t xml:space="preserve">Наименование общественной территории, </w:t>
      </w:r>
    </w:p>
    <w:p w:rsidR="00374296" w:rsidRPr="00556861" w:rsidRDefault="00374296" w:rsidP="002E632C">
      <w:pPr>
        <w:pStyle w:val="2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556861">
        <w:rPr>
          <w:sz w:val="28"/>
          <w:szCs w:val="28"/>
        </w:rPr>
        <w:t>нуждающейся в благоустройстве в 2021 году</w:t>
      </w:r>
    </w:p>
    <w:p w:rsidR="00374296" w:rsidRPr="00556861" w:rsidRDefault="00374296" w:rsidP="002E632C">
      <w:pPr>
        <w:pStyle w:val="2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818"/>
      </w:tblGrid>
      <w:tr w:rsidR="00374296" w:rsidRPr="00556861" w:rsidTr="00296D35">
        <w:tc>
          <w:tcPr>
            <w:tcW w:w="959" w:type="dxa"/>
          </w:tcPr>
          <w:p w:rsidR="00374296" w:rsidRPr="00F87D58" w:rsidRDefault="00374296" w:rsidP="00296D35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F87D58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374296" w:rsidRPr="00F87D58" w:rsidRDefault="00374296" w:rsidP="00296D35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F87D58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374296" w:rsidRPr="00556861" w:rsidTr="00296D35">
        <w:tc>
          <w:tcPr>
            <w:tcW w:w="959" w:type="dxa"/>
          </w:tcPr>
          <w:p w:rsidR="00374296" w:rsidRPr="00F87D58" w:rsidRDefault="00374296" w:rsidP="00296D35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F87D58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374296" w:rsidRPr="00F87D58" w:rsidRDefault="00374296" w:rsidP="00296D35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F87D58">
              <w:rPr>
                <w:b w:val="0"/>
                <w:bCs/>
                <w:noProof/>
                <w:sz w:val="28"/>
                <w:szCs w:val="28"/>
              </w:rPr>
              <w:t xml:space="preserve">Площадь имени В. Ряполова. </w:t>
            </w:r>
          </w:p>
          <w:p w:rsidR="00374296" w:rsidRPr="00F87D58" w:rsidRDefault="00374296" w:rsidP="00296D35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F87D58">
              <w:rPr>
                <w:b w:val="0"/>
                <w:bCs/>
                <w:i/>
                <w:noProof/>
                <w:sz w:val="22"/>
                <w:szCs w:val="22"/>
              </w:rPr>
              <w:t>(расположена севернее земельного участка по ул. 22 Партсъезда,9а в г. Новоалтайске )</w:t>
            </w:r>
          </w:p>
        </w:tc>
      </w:tr>
      <w:tr w:rsidR="00374296" w:rsidRPr="00556861" w:rsidTr="00296D35">
        <w:tc>
          <w:tcPr>
            <w:tcW w:w="959" w:type="dxa"/>
          </w:tcPr>
          <w:p w:rsidR="00374296" w:rsidRPr="00F87D58" w:rsidRDefault="00374296" w:rsidP="00296D35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F87D58">
              <w:rPr>
                <w:b w:val="0"/>
                <w:bCs/>
                <w:noProof/>
                <w:sz w:val="28"/>
                <w:szCs w:val="28"/>
              </w:rPr>
              <w:t>2.</w:t>
            </w:r>
          </w:p>
        </w:tc>
        <w:tc>
          <w:tcPr>
            <w:tcW w:w="8818" w:type="dxa"/>
          </w:tcPr>
          <w:p w:rsidR="00374296" w:rsidRPr="00F87D58" w:rsidRDefault="00374296" w:rsidP="00296D35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F87D58">
              <w:rPr>
                <w:b w:val="0"/>
                <w:bCs/>
                <w:noProof/>
                <w:sz w:val="28"/>
                <w:szCs w:val="28"/>
              </w:rPr>
              <w:t>Сквер у школы № 30 (2 этап).</w:t>
            </w:r>
          </w:p>
          <w:p w:rsidR="00374296" w:rsidRPr="00F87D58" w:rsidRDefault="00374296" w:rsidP="00296D35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F87D58">
              <w:rPr>
                <w:b w:val="0"/>
                <w:bCs/>
                <w:i/>
                <w:noProof/>
                <w:sz w:val="22"/>
                <w:szCs w:val="22"/>
              </w:rPr>
              <w:t xml:space="preserve"> (расположен  на пересечении улиц 40 Лет Победы, ул.Анатолия в г. Новоалтайске)</w:t>
            </w:r>
          </w:p>
        </w:tc>
      </w:tr>
      <w:tr w:rsidR="00374296" w:rsidRPr="00556861" w:rsidTr="00296D35">
        <w:tc>
          <w:tcPr>
            <w:tcW w:w="959" w:type="dxa"/>
          </w:tcPr>
          <w:p w:rsidR="00374296" w:rsidRPr="00F87D58" w:rsidRDefault="00374296" w:rsidP="00296D35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F87D58">
              <w:rPr>
                <w:b w:val="0"/>
                <w:bCs/>
                <w:noProof/>
                <w:sz w:val="28"/>
                <w:szCs w:val="28"/>
              </w:rPr>
              <w:t>3.</w:t>
            </w:r>
          </w:p>
        </w:tc>
        <w:tc>
          <w:tcPr>
            <w:tcW w:w="8818" w:type="dxa"/>
          </w:tcPr>
          <w:p w:rsidR="00374296" w:rsidRPr="00F87D58" w:rsidRDefault="00374296" w:rsidP="00296D35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8"/>
                <w:szCs w:val="28"/>
              </w:rPr>
            </w:pPr>
            <w:r w:rsidRPr="00F87D58">
              <w:rPr>
                <w:b w:val="0"/>
                <w:bCs/>
                <w:noProof/>
                <w:sz w:val="28"/>
                <w:szCs w:val="28"/>
              </w:rPr>
              <w:t>Сквер имени Чернова Г.Н.</w:t>
            </w:r>
          </w:p>
          <w:p w:rsidR="00374296" w:rsidRPr="00F87D58" w:rsidRDefault="00374296" w:rsidP="00296D35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F87D58">
              <w:rPr>
                <w:b w:val="0"/>
                <w:bCs/>
                <w:i/>
                <w:noProof/>
                <w:sz w:val="22"/>
                <w:szCs w:val="22"/>
              </w:rPr>
              <w:t xml:space="preserve">(расположен  </w:t>
            </w:r>
            <w:r w:rsidRPr="00F87D58">
              <w:rPr>
                <w:b w:val="0"/>
                <w:bCs/>
                <w:i/>
                <w:lang w:eastAsia="en-US"/>
              </w:rPr>
              <w:t>севернее земельного участка по ул. Майская, 126 в г. Новоалтайске</w:t>
            </w:r>
            <w:r w:rsidRPr="00F87D58">
              <w:rPr>
                <w:b w:val="0"/>
                <w:bCs/>
                <w:i/>
                <w:noProof/>
                <w:sz w:val="22"/>
                <w:szCs w:val="22"/>
              </w:rPr>
              <w:t>)</w:t>
            </w:r>
          </w:p>
        </w:tc>
      </w:tr>
      <w:tr w:rsidR="00374296" w:rsidRPr="00556861" w:rsidTr="00296D35">
        <w:tc>
          <w:tcPr>
            <w:tcW w:w="959" w:type="dxa"/>
          </w:tcPr>
          <w:p w:rsidR="00374296" w:rsidRPr="00F87D58" w:rsidRDefault="00374296" w:rsidP="00296D35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F87D58">
              <w:rPr>
                <w:b w:val="0"/>
                <w:bCs/>
                <w:noProof/>
                <w:sz w:val="28"/>
                <w:szCs w:val="28"/>
              </w:rPr>
              <w:t>4.</w:t>
            </w:r>
          </w:p>
        </w:tc>
        <w:tc>
          <w:tcPr>
            <w:tcW w:w="8818" w:type="dxa"/>
          </w:tcPr>
          <w:p w:rsidR="00374296" w:rsidRPr="00F87D58" w:rsidRDefault="00374296" w:rsidP="00296D35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F87D58">
              <w:rPr>
                <w:b w:val="0"/>
                <w:bCs/>
                <w:noProof/>
                <w:sz w:val="28"/>
                <w:szCs w:val="28"/>
              </w:rPr>
              <w:t>Сквер «Юбилейный» (1 этап).</w:t>
            </w:r>
          </w:p>
          <w:p w:rsidR="00374296" w:rsidRPr="00F87D58" w:rsidRDefault="00374296" w:rsidP="00296D35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F87D58">
              <w:rPr>
                <w:b w:val="0"/>
                <w:bCs/>
                <w:i/>
                <w:noProof/>
                <w:sz w:val="22"/>
                <w:szCs w:val="22"/>
              </w:rPr>
              <w:t>(расположен в 20 метрах севернее ул. Энгельса, 8 в г. Новоалтайске)</w:t>
            </w:r>
          </w:p>
        </w:tc>
      </w:tr>
    </w:tbl>
    <w:p w:rsidR="00374296" w:rsidRPr="00556861" w:rsidRDefault="00374296" w:rsidP="002E632C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74296" w:rsidRPr="00031F25" w:rsidRDefault="00374296" w:rsidP="002E632C">
      <w:pPr>
        <w:pStyle w:val="2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031F25">
        <w:rPr>
          <w:sz w:val="28"/>
          <w:szCs w:val="28"/>
        </w:rPr>
        <w:t xml:space="preserve">Наименование общественной территории, </w:t>
      </w:r>
    </w:p>
    <w:p w:rsidR="00374296" w:rsidRPr="00031F25" w:rsidRDefault="00374296" w:rsidP="002E632C">
      <w:pPr>
        <w:pStyle w:val="2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031F25">
        <w:rPr>
          <w:sz w:val="28"/>
          <w:szCs w:val="28"/>
        </w:rPr>
        <w:t>нуждающейся в благоустройстве в 2022 году</w:t>
      </w:r>
    </w:p>
    <w:p w:rsidR="00374296" w:rsidRPr="00031F25" w:rsidRDefault="00374296" w:rsidP="002E632C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818"/>
      </w:tblGrid>
      <w:tr w:rsidR="00374296" w:rsidRPr="00031F25" w:rsidTr="00296D35">
        <w:tc>
          <w:tcPr>
            <w:tcW w:w="959" w:type="dxa"/>
          </w:tcPr>
          <w:p w:rsidR="00374296" w:rsidRPr="00031F25" w:rsidRDefault="00374296" w:rsidP="00296D35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31F25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374296" w:rsidRPr="00031F25" w:rsidRDefault="00374296" w:rsidP="00296D35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31F25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374296" w:rsidRPr="00031F25" w:rsidTr="00296D35">
        <w:tc>
          <w:tcPr>
            <w:tcW w:w="959" w:type="dxa"/>
          </w:tcPr>
          <w:p w:rsidR="00374296" w:rsidRPr="00031F25" w:rsidRDefault="00374296" w:rsidP="00296D35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31F25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374296" w:rsidRPr="00031F25" w:rsidRDefault="00374296" w:rsidP="00296D35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031F25">
              <w:rPr>
                <w:b w:val="0"/>
                <w:bCs/>
                <w:noProof/>
                <w:sz w:val="28"/>
                <w:szCs w:val="28"/>
              </w:rPr>
              <w:t>Сквер по ул. Космонавтов в 10 микрорайоне.</w:t>
            </w:r>
          </w:p>
          <w:p w:rsidR="00374296" w:rsidRPr="00031F25" w:rsidRDefault="00374296" w:rsidP="00296D35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031F25">
              <w:rPr>
                <w:b w:val="0"/>
                <w:bCs/>
                <w:i/>
                <w:noProof/>
                <w:sz w:val="22"/>
                <w:szCs w:val="22"/>
              </w:rPr>
              <w:t xml:space="preserve"> (расположен между домами по ул. Космонавтов, 22в и по ул. Космонавтов, 24а в г. Новоалтайске)</w:t>
            </w:r>
          </w:p>
        </w:tc>
      </w:tr>
      <w:tr w:rsidR="00374296" w:rsidRPr="00556861" w:rsidTr="00296D35">
        <w:tc>
          <w:tcPr>
            <w:tcW w:w="959" w:type="dxa"/>
          </w:tcPr>
          <w:p w:rsidR="00374296" w:rsidRPr="00031F25" w:rsidRDefault="00374296" w:rsidP="00296D35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31F25">
              <w:rPr>
                <w:b w:val="0"/>
                <w:bCs/>
                <w:noProof/>
                <w:sz w:val="28"/>
                <w:szCs w:val="28"/>
              </w:rPr>
              <w:t>2.</w:t>
            </w:r>
          </w:p>
        </w:tc>
        <w:tc>
          <w:tcPr>
            <w:tcW w:w="8818" w:type="dxa"/>
          </w:tcPr>
          <w:p w:rsidR="00374296" w:rsidRPr="00031F25" w:rsidRDefault="00374296" w:rsidP="00296D35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031F25">
              <w:rPr>
                <w:b w:val="0"/>
                <w:bCs/>
                <w:noProof/>
                <w:sz w:val="28"/>
                <w:szCs w:val="28"/>
              </w:rPr>
              <w:t>Сквер «Юбилейный» (2 этап).</w:t>
            </w:r>
          </w:p>
          <w:p w:rsidR="00374296" w:rsidRPr="00F87D58" w:rsidRDefault="00374296" w:rsidP="00296D35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031F25">
              <w:rPr>
                <w:b w:val="0"/>
                <w:bCs/>
                <w:i/>
                <w:noProof/>
                <w:sz w:val="22"/>
                <w:szCs w:val="22"/>
              </w:rPr>
              <w:t>(расположен в 20 метрах севернее ул. Энгельса, 8 в г. Новоалтайске)</w:t>
            </w:r>
          </w:p>
        </w:tc>
      </w:tr>
    </w:tbl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  <w:r w:rsidRPr="00556861">
        <w:rPr>
          <w:b w:val="0"/>
          <w:sz w:val="28"/>
          <w:szCs w:val="28"/>
        </w:rPr>
        <w:br w:type="page"/>
      </w:r>
    </w:p>
    <w:tbl>
      <w:tblPr>
        <w:tblW w:w="0" w:type="auto"/>
        <w:tblInd w:w="4786" w:type="dxa"/>
        <w:tblLook w:val="00A0"/>
      </w:tblPr>
      <w:tblGrid>
        <w:gridCol w:w="4991"/>
      </w:tblGrid>
      <w:tr w:rsidR="00374296" w:rsidRPr="00556861" w:rsidTr="00A549DD">
        <w:tc>
          <w:tcPr>
            <w:tcW w:w="4991" w:type="dxa"/>
          </w:tcPr>
          <w:p w:rsidR="00374296" w:rsidRPr="00556861" w:rsidRDefault="00374296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556861">
              <w:t>Приложение 4</w:t>
            </w:r>
          </w:p>
        </w:tc>
      </w:tr>
      <w:tr w:rsidR="00374296" w:rsidRPr="00556861" w:rsidTr="00A549DD">
        <w:tc>
          <w:tcPr>
            <w:tcW w:w="4991" w:type="dxa"/>
          </w:tcPr>
          <w:p w:rsidR="00374296" w:rsidRPr="00556861" w:rsidRDefault="00374296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556861">
              <w:rPr>
                <w:noProof/>
              </w:rPr>
              <w:t>к муниципальной программе</w:t>
            </w:r>
          </w:p>
        </w:tc>
      </w:tr>
      <w:tr w:rsidR="00374296" w:rsidRPr="00556861" w:rsidTr="00A549DD">
        <w:tc>
          <w:tcPr>
            <w:tcW w:w="4991" w:type="dxa"/>
          </w:tcPr>
          <w:p w:rsidR="00374296" w:rsidRPr="00556861" w:rsidRDefault="00374296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556861">
              <w:rPr>
                <w:bCs/>
                <w:noProof/>
              </w:rPr>
              <w:t>«Формирование комфортной городской среды городского округа город Новоалтайск</w:t>
            </w:r>
            <w:r w:rsidRPr="00556861">
              <w:rPr>
                <w:noProof/>
              </w:rPr>
              <w:t>»</w:t>
            </w:r>
          </w:p>
        </w:tc>
      </w:tr>
    </w:tbl>
    <w:p w:rsidR="00374296" w:rsidRPr="00556861" w:rsidRDefault="00374296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103"/>
        <w:contextualSpacing/>
        <w:jc w:val="right"/>
        <w:outlineLvl w:val="2"/>
      </w:pPr>
    </w:p>
    <w:p w:rsidR="00374296" w:rsidRPr="00556861" w:rsidRDefault="00374296" w:rsidP="005E7E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iCs/>
          <w:sz w:val="28"/>
          <w:szCs w:val="28"/>
        </w:rPr>
      </w:pPr>
      <w:r w:rsidRPr="00556861">
        <w:rPr>
          <w:iCs/>
          <w:sz w:val="28"/>
          <w:szCs w:val="28"/>
        </w:rPr>
        <w:t>Порядок</w:t>
      </w:r>
    </w:p>
    <w:p w:rsidR="00374296" w:rsidRPr="00556861" w:rsidRDefault="00374296" w:rsidP="005E7E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iCs/>
          <w:sz w:val="28"/>
          <w:szCs w:val="28"/>
        </w:rPr>
      </w:pPr>
      <w:r w:rsidRPr="00556861">
        <w:rPr>
          <w:iCs/>
          <w:sz w:val="28"/>
          <w:szCs w:val="28"/>
        </w:rPr>
        <w:t>разработки, обсуждения, согласования и утверждения дизайн-проекта благоустройства дворовой территории многоквартирного дома, благоустройства территории общего пользования, городского парка, планируемых к включению в муниципальную программу «Формирование комфортной городской среды городского округа город Новоалтайск»</w:t>
      </w: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8"/>
          <w:szCs w:val="28"/>
        </w:rPr>
      </w:pPr>
    </w:p>
    <w:p w:rsidR="00374296" w:rsidRPr="00556861" w:rsidRDefault="00374296" w:rsidP="002A008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Общие положения</w:t>
      </w: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374296" w:rsidRPr="00556861" w:rsidRDefault="00374296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556861">
        <w:rPr>
          <w:iCs/>
          <w:sz w:val="28"/>
          <w:szCs w:val="28"/>
        </w:rPr>
        <w:t xml:space="preserve">1.1. Настоящий Порядок регламентирует процедуру разработки, обсуждения и согласования заинтересованными лицами дизайн-проекта благоустройства дворовой территории многоквартирного дома, благоустройства территории общего пользования, городского парка планируемых к включению в муниципальную программу «Формирование комфортной городской среды городского округа город Новоалтайск» (далее – Порядок). </w:t>
      </w:r>
    </w:p>
    <w:p w:rsidR="00374296" w:rsidRPr="00556861" w:rsidRDefault="00374296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56861">
        <w:rPr>
          <w:sz w:val="28"/>
          <w:szCs w:val="28"/>
        </w:rPr>
        <w:t xml:space="preserve">1.2. </w:t>
      </w:r>
      <w:r w:rsidRPr="00556861">
        <w:rPr>
          <w:rStyle w:val="20"/>
          <w:b w:val="0"/>
          <w:sz w:val="28"/>
          <w:szCs w:val="28"/>
        </w:rPr>
        <w:t>Состав и содержание дизайн проекта по благоустройству дворовой территории:</w:t>
      </w:r>
    </w:p>
    <w:p w:rsidR="00374296" w:rsidRPr="00556861" w:rsidRDefault="00374296" w:rsidP="002A008F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4"/>
        </w:tabs>
        <w:ind w:firstLine="709"/>
        <w:rPr>
          <w:rStyle w:val="4"/>
          <w:color w:val="000000"/>
          <w:szCs w:val="28"/>
        </w:rPr>
      </w:pPr>
      <w:r w:rsidRPr="00556861">
        <w:rPr>
          <w:rStyle w:val="4"/>
          <w:color w:val="000000"/>
          <w:szCs w:val="28"/>
        </w:rPr>
        <w:t>- графическая часть – эскиз идея благоустройства территории жилого двора.</w:t>
      </w:r>
    </w:p>
    <w:p w:rsidR="00374296" w:rsidRPr="00556861" w:rsidRDefault="00374296" w:rsidP="002A008F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4"/>
        </w:tabs>
        <w:ind w:firstLine="709"/>
        <w:rPr>
          <w:rStyle w:val="4"/>
          <w:szCs w:val="28"/>
        </w:rPr>
      </w:pPr>
      <w:r w:rsidRPr="00556861">
        <w:rPr>
          <w:rStyle w:val="4"/>
          <w:color w:val="000000"/>
          <w:szCs w:val="28"/>
        </w:rPr>
        <w:t>- текстовая часть - пояснительная записка.</w:t>
      </w:r>
      <w:r w:rsidRPr="00556861">
        <w:rPr>
          <w:szCs w:val="28"/>
        </w:rPr>
        <w:t xml:space="preserve"> </w:t>
      </w:r>
    </w:p>
    <w:p w:rsidR="00374296" w:rsidRPr="00556861" w:rsidRDefault="00374296" w:rsidP="002A008F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ind w:firstLine="709"/>
        <w:rPr>
          <w:rStyle w:val="4"/>
          <w:color w:val="000000"/>
          <w:szCs w:val="28"/>
        </w:rPr>
      </w:pPr>
      <w:r w:rsidRPr="00556861">
        <w:rPr>
          <w:rStyle w:val="4"/>
          <w:color w:val="000000"/>
          <w:szCs w:val="28"/>
        </w:rPr>
        <w:t>- 3-D визуализация в цвете для более полного, реалистичного восприятия жителями предлагаемых дизайн-проектом решений (желательно).</w:t>
      </w:r>
    </w:p>
    <w:p w:rsidR="00374296" w:rsidRPr="00556861" w:rsidRDefault="00374296" w:rsidP="002A008F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ind w:firstLine="709"/>
        <w:rPr>
          <w:rStyle w:val="4"/>
          <w:color w:val="000000"/>
          <w:szCs w:val="28"/>
        </w:rPr>
      </w:pPr>
      <w:r w:rsidRPr="00556861">
        <w:rPr>
          <w:rStyle w:val="4"/>
          <w:color w:val="000000"/>
          <w:szCs w:val="28"/>
        </w:rPr>
        <w:t>- иные схемы, чертежи при необходимости.</w:t>
      </w:r>
    </w:p>
    <w:p w:rsidR="00374296" w:rsidRPr="00556861" w:rsidRDefault="00374296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556861">
        <w:rPr>
          <w:iCs/>
          <w:sz w:val="28"/>
          <w:szCs w:val="28"/>
        </w:rPr>
        <w:t xml:space="preserve">Содержание дизайн-проекта зависит от вида и состава планируемых </w:t>
      </w:r>
      <w:r w:rsidRPr="00556861">
        <w:rPr>
          <w:iCs/>
          <w:sz w:val="28"/>
          <w:szCs w:val="28"/>
        </w:rPr>
        <w:br/>
        <w:t>к благоустройству работ. Это может быть как проектная, сметная документация, так и упрощенный вариант в виде изображения дворовой территории, территории общего пользования, городского парка с описанием работ и мероприятий, предлагаемых к выполнению.</w:t>
      </w:r>
    </w:p>
    <w:p w:rsidR="00374296" w:rsidRPr="00556861" w:rsidRDefault="00374296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iCs/>
          <w:sz w:val="28"/>
          <w:szCs w:val="28"/>
        </w:rPr>
      </w:pPr>
      <w:r w:rsidRPr="00556861">
        <w:rPr>
          <w:iCs/>
          <w:sz w:val="28"/>
          <w:szCs w:val="28"/>
        </w:rPr>
        <w:t>1.</w:t>
      </w:r>
      <w:r w:rsidRPr="00556861">
        <w:rPr>
          <w:sz w:val="28"/>
          <w:szCs w:val="28"/>
        </w:rPr>
        <w:t xml:space="preserve">3. К заинтересованным лицам относятся: собственники помещений </w:t>
      </w:r>
      <w:r w:rsidRPr="00556861">
        <w:rPr>
          <w:sz w:val="28"/>
          <w:szCs w:val="28"/>
        </w:rPr>
        <w:br/>
        <w:t>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– заинтересованные лица).</w:t>
      </w: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p w:rsidR="00374296" w:rsidRPr="00556861" w:rsidRDefault="00374296" w:rsidP="002A008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sz w:val="28"/>
          <w:szCs w:val="28"/>
        </w:rPr>
      </w:pPr>
      <w:r w:rsidRPr="00556861">
        <w:rPr>
          <w:sz w:val="28"/>
          <w:szCs w:val="28"/>
        </w:rPr>
        <w:t>Разработка дизайн-проектов</w:t>
      </w: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374296" w:rsidRPr="00556861" w:rsidRDefault="00374296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1"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2.1. Разработка дизайн-проекта дворовых территорий многоквартирных домов, территории общего пользования, городского парка, осуществляется </w:t>
      </w:r>
      <w:r w:rsidRPr="00556861">
        <w:rPr>
          <w:sz w:val="28"/>
          <w:szCs w:val="28"/>
        </w:rPr>
        <w:br/>
        <w:t>в соответствии с Правилами благоустройства территории города Новоалтайска</w:t>
      </w:r>
      <w:r w:rsidRPr="00556861">
        <w:rPr>
          <w:bCs/>
          <w:sz w:val="28"/>
          <w:szCs w:val="28"/>
        </w:rPr>
        <w:t>, требованиями Градостроительного кодекса Российской Федерации</w:t>
      </w:r>
      <w:r w:rsidRPr="00556861">
        <w:rPr>
          <w:sz w:val="28"/>
          <w:szCs w:val="28"/>
        </w:rPr>
        <w:t>, а также действующими строительными, санитарными и иными нормами и правилами.</w:t>
      </w: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  <w:tab w:val="left" w:pos="1664"/>
        </w:tabs>
        <w:jc w:val="both"/>
        <w:rPr>
          <w:sz w:val="28"/>
          <w:szCs w:val="28"/>
        </w:rPr>
      </w:pPr>
    </w:p>
    <w:p w:rsidR="00374296" w:rsidRPr="00556861" w:rsidRDefault="00374296" w:rsidP="002A008F">
      <w:pPr>
        <w:pStyle w:val="16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56861">
        <w:rPr>
          <w:rFonts w:ascii="Times New Roman" w:hAnsi="Times New Roman" w:cs="Times New Roman"/>
          <w:sz w:val="28"/>
          <w:szCs w:val="28"/>
        </w:rPr>
        <w:t>Обсуждение, согласование и утверждение дизайн-проекта</w:t>
      </w:r>
    </w:p>
    <w:p w:rsidR="00374296" w:rsidRPr="00556861" w:rsidRDefault="00374296" w:rsidP="00A549DD">
      <w:pPr>
        <w:pStyle w:val="16"/>
        <w:ind w:left="720"/>
        <w:rPr>
          <w:rFonts w:ascii="Times New Roman" w:hAnsi="Times New Roman" w:cs="Times New Roman"/>
          <w:sz w:val="28"/>
          <w:szCs w:val="28"/>
        </w:rPr>
      </w:pPr>
    </w:p>
    <w:p w:rsidR="00374296" w:rsidRPr="00556861" w:rsidRDefault="00374296" w:rsidP="000827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3.1. Обсуждение, согласование и утверждение дизайн-проекта каждой дворовой территории, планируемой к включению в Программу, утверждается и принимается общим собранием собственников МКД. Согласно п. 2.3. </w:t>
      </w:r>
      <w:r w:rsidRPr="00556861">
        <w:rPr>
          <w:rStyle w:val="20"/>
          <w:b w:val="0"/>
          <w:sz w:val="28"/>
          <w:szCs w:val="28"/>
        </w:rPr>
        <w:t>Порядка представления, рассмотрения и оценки предложений</w:t>
      </w:r>
      <w:r w:rsidRPr="00556861">
        <w:rPr>
          <w:rStyle w:val="20"/>
          <w:sz w:val="28"/>
          <w:szCs w:val="28"/>
        </w:rPr>
        <w:t xml:space="preserve"> </w:t>
      </w:r>
      <w:r w:rsidRPr="00556861">
        <w:rPr>
          <w:sz w:val="28"/>
          <w:szCs w:val="28"/>
        </w:rPr>
        <w:t xml:space="preserve">граждан </w:t>
      </w:r>
      <w:r w:rsidRPr="00556861">
        <w:rPr>
          <w:sz w:val="28"/>
          <w:szCs w:val="28"/>
        </w:rPr>
        <w:br/>
        <w:t xml:space="preserve">и организаций </w:t>
      </w:r>
      <w:r w:rsidRPr="00556861">
        <w:rPr>
          <w:rStyle w:val="20"/>
          <w:b w:val="0"/>
          <w:sz w:val="28"/>
          <w:szCs w:val="28"/>
        </w:rPr>
        <w:t xml:space="preserve">о включении дворовой территории в муниципальную программу </w:t>
      </w:r>
      <w:r w:rsidRPr="00556861">
        <w:rPr>
          <w:bCs/>
          <w:sz w:val="28"/>
          <w:szCs w:val="28"/>
        </w:rPr>
        <w:t xml:space="preserve">«Формирование комфортной городской среды городского округа город Новоалтайск», </w:t>
      </w:r>
      <w:r w:rsidRPr="00556861">
        <w:rPr>
          <w:sz w:val="28"/>
          <w:szCs w:val="28"/>
        </w:rPr>
        <w:t>утвержденным постановлением Администрации  Новоалтайска от 31.03.2017 № 364 согласованный дизайн-проект является неотъемлемой частью заявки на включение дворовой территории в Программу.</w:t>
      </w:r>
    </w:p>
    <w:p w:rsidR="00374296" w:rsidRPr="00556861" w:rsidRDefault="00374296" w:rsidP="000827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  <w:r w:rsidRPr="00556861">
        <w:rPr>
          <w:sz w:val="28"/>
          <w:szCs w:val="28"/>
        </w:rPr>
        <w:t>3.2. Обсуждение, согласование и утверждение дизайн-проекта благоустройства территории общего пользования, городского парка, включенной в адресный перечень Программы осуществляется общественной комиссии, с участием архитекторов, проектировщиков и других профильных специалистов.</w:t>
      </w: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  <w:sectPr w:rsidR="00374296" w:rsidRPr="00556861" w:rsidSect="00431515">
          <w:footerReference w:type="even" r:id="rId8"/>
          <w:footerReference w:type="default" r:id="rId9"/>
          <w:pgSz w:w="11909" w:h="16838"/>
          <w:pgMar w:top="1032" w:right="569" w:bottom="540" w:left="1560" w:header="0" w:footer="0" w:gutter="0"/>
          <w:pgNumType w:start="1"/>
          <w:cols w:space="720"/>
          <w:noEndnote/>
          <w:docGrid w:linePitch="360"/>
        </w:sectPr>
      </w:pPr>
    </w:p>
    <w:tbl>
      <w:tblPr>
        <w:tblW w:w="0" w:type="auto"/>
        <w:tblInd w:w="10080" w:type="dxa"/>
        <w:tblLook w:val="00A0"/>
      </w:tblPr>
      <w:tblGrid>
        <w:gridCol w:w="4991"/>
      </w:tblGrid>
      <w:tr w:rsidR="00374296" w:rsidRPr="00556861" w:rsidTr="00B239A0">
        <w:tc>
          <w:tcPr>
            <w:tcW w:w="499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bookmarkStart w:id="0" w:name="Par1296"/>
            <w:bookmarkEnd w:id="0"/>
            <w:r w:rsidRPr="00556861">
              <w:rPr>
                <w:sz w:val="28"/>
                <w:szCs w:val="28"/>
              </w:rPr>
              <w:t>Приложение 5</w:t>
            </w:r>
          </w:p>
        </w:tc>
      </w:tr>
      <w:tr w:rsidR="00374296" w:rsidRPr="00556861" w:rsidTr="00B239A0">
        <w:tc>
          <w:tcPr>
            <w:tcW w:w="499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556861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374296" w:rsidRPr="00556861" w:rsidTr="00B239A0">
        <w:tc>
          <w:tcPr>
            <w:tcW w:w="4991" w:type="dxa"/>
          </w:tcPr>
          <w:p w:rsidR="00374296" w:rsidRPr="00556861" w:rsidRDefault="0037429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556861">
              <w:rPr>
                <w:bCs/>
                <w:noProof/>
                <w:sz w:val="28"/>
                <w:szCs w:val="28"/>
              </w:rPr>
              <w:t>«Формирование комфортной городской среды городского округа город Новоалтайск</w:t>
            </w:r>
            <w:r w:rsidRPr="00556861">
              <w:rPr>
                <w:noProof/>
                <w:sz w:val="28"/>
                <w:szCs w:val="28"/>
              </w:rPr>
              <w:t>»</w:t>
            </w:r>
          </w:p>
        </w:tc>
      </w:tr>
    </w:tbl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contextualSpacing/>
        <w:jc w:val="center"/>
        <w:outlineLvl w:val="2"/>
        <w:rPr>
          <w:caps/>
          <w:sz w:val="28"/>
          <w:szCs w:val="28"/>
        </w:rPr>
      </w:pPr>
    </w:p>
    <w:p w:rsidR="00374296" w:rsidRPr="00556861" w:rsidRDefault="00374296" w:rsidP="00B239A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center"/>
        <w:rPr>
          <w:sz w:val="28"/>
          <w:szCs w:val="26"/>
          <w:lang w:eastAsia="en-US"/>
        </w:rPr>
      </w:pPr>
    </w:p>
    <w:p w:rsidR="00374296" w:rsidRPr="00556861" w:rsidRDefault="00374296" w:rsidP="000827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</w:pPr>
      <w:r w:rsidRPr="00556861">
        <w:rPr>
          <w:sz w:val="28"/>
          <w:szCs w:val="26"/>
          <w:lang w:eastAsia="en-US"/>
        </w:rPr>
        <w:t>Перечень индикаторов муниципальной Программы</w:t>
      </w:r>
    </w:p>
    <w:p w:rsidR="00374296" w:rsidRPr="00556861" w:rsidRDefault="00374296" w:rsidP="00B239A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lang w:eastAsia="en-US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87"/>
        <w:gridCol w:w="1139"/>
        <w:gridCol w:w="1591"/>
        <w:gridCol w:w="793"/>
        <w:gridCol w:w="850"/>
        <w:gridCol w:w="851"/>
        <w:gridCol w:w="855"/>
        <w:gridCol w:w="774"/>
        <w:gridCol w:w="851"/>
        <w:gridCol w:w="850"/>
        <w:gridCol w:w="2552"/>
      </w:tblGrid>
      <w:tr w:rsidR="00374296" w:rsidRPr="00556861" w:rsidTr="00812DAE">
        <w:trPr>
          <w:cantSplit/>
          <w:trHeight w:val="315"/>
          <w:tblHeader/>
        </w:trPr>
        <w:tc>
          <w:tcPr>
            <w:tcW w:w="4487" w:type="dxa"/>
            <w:vMerge w:val="restart"/>
            <w:vAlign w:val="center"/>
          </w:tcPr>
          <w:p w:rsidR="00374296" w:rsidRPr="00556861" w:rsidRDefault="0037429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Наименование индикатора (показателя)</w:t>
            </w:r>
          </w:p>
        </w:tc>
        <w:tc>
          <w:tcPr>
            <w:tcW w:w="1139" w:type="dxa"/>
            <w:vMerge w:val="restart"/>
            <w:vAlign w:val="center"/>
          </w:tcPr>
          <w:p w:rsidR="00374296" w:rsidRPr="00556861" w:rsidRDefault="0037429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9967" w:type="dxa"/>
            <w:gridSpan w:val="9"/>
            <w:vAlign w:val="center"/>
          </w:tcPr>
          <w:p w:rsidR="00374296" w:rsidRPr="00556861" w:rsidRDefault="0037429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Значение целевого индикатора</w:t>
            </w:r>
          </w:p>
        </w:tc>
      </w:tr>
      <w:tr w:rsidR="00374296" w:rsidRPr="00556861" w:rsidTr="00812DAE">
        <w:trPr>
          <w:cantSplit/>
          <w:trHeight w:val="276"/>
          <w:tblHeader/>
        </w:trPr>
        <w:tc>
          <w:tcPr>
            <w:tcW w:w="4487" w:type="dxa"/>
            <w:vMerge/>
            <w:vAlign w:val="center"/>
          </w:tcPr>
          <w:p w:rsidR="00374296" w:rsidRPr="00556861" w:rsidRDefault="0037429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9" w:type="dxa"/>
            <w:vMerge/>
            <w:vAlign w:val="center"/>
          </w:tcPr>
          <w:p w:rsidR="00374296" w:rsidRPr="00556861" w:rsidRDefault="0037429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1" w:type="dxa"/>
            <w:vAlign w:val="center"/>
          </w:tcPr>
          <w:p w:rsidR="00374296" w:rsidRPr="00556861" w:rsidRDefault="0037429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Предыдущий период</w:t>
            </w:r>
          </w:p>
        </w:tc>
        <w:tc>
          <w:tcPr>
            <w:tcW w:w="5824" w:type="dxa"/>
            <w:gridSpan w:val="7"/>
            <w:vAlign w:val="center"/>
          </w:tcPr>
          <w:p w:rsidR="00374296" w:rsidRPr="00556861" w:rsidRDefault="0037429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Период реализации муниципальной</w:t>
            </w:r>
          </w:p>
          <w:p w:rsidR="00374296" w:rsidRPr="00556861" w:rsidRDefault="0037429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программы с разбивкой по годам</w:t>
            </w:r>
          </w:p>
        </w:tc>
        <w:tc>
          <w:tcPr>
            <w:tcW w:w="2552" w:type="dxa"/>
            <w:vMerge w:val="restart"/>
            <w:vAlign w:val="center"/>
          </w:tcPr>
          <w:p w:rsidR="00374296" w:rsidRPr="00556861" w:rsidRDefault="00374296" w:rsidP="00506F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 xml:space="preserve">Ожидаемые результаты реализации программы </w:t>
            </w:r>
          </w:p>
        </w:tc>
      </w:tr>
      <w:tr w:rsidR="00374296" w:rsidRPr="00556861" w:rsidTr="00812DAE">
        <w:trPr>
          <w:cantSplit/>
          <w:tblHeader/>
        </w:trPr>
        <w:tc>
          <w:tcPr>
            <w:tcW w:w="4487" w:type="dxa"/>
            <w:vMerge/>
            <w:vAlign w:val="center"/>
          </w:tcPr>
          <w:p w:rsidR="00374296" w:rsidRPr="00556861" w:rsidRDefault="0037429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9" w:type="dxa"/>
            <w:vMerge/>
            <w:vAlign w:val="center"/>
          </w:tcPr>
          <w:p w:rsidR="00374296" w:rsidRPr="00556861" w:rsidRDefault="0037429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1" w:type="dxa"/>
            <w:vAlign w:val="center"/>
          </w:tcPr>
          <w:p w:rsidR="00374296" w:rsidRPr="00556861" w:rsidRDefault="0037429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793" w:type="dxa"/>
            <w:vAlign w:val="center"/>
          </w:tcPr>
          <w:p w:rsidR="00374296" w:rsidRPr="00556861" w:rsidRDefault="0037429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850" w:type="dxa"/>
            <w:vAlign w:val="center"/>
          </w:tcPr>
          <w:p w:rsidR="00374296" w:rsidRPr="00556861" w:rsidRDefault="0037429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851" w:type="dxa"/>
            <w:vAlign w:val="center"/>
          </w:tcPr>
          <w:p w:rsidR="00374296" w:rsidRPr="00556861" w:rsidRDefault="0037429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855" w:type="dxa"/>
            <w:vAlign w:val="center"/>
          </w:tcPr>
          <w:p w:rsidR="00374296" w:rsidRPr="00556861" w:rsidRDefault="0037429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374296" w:rsidRPr="00556861" w:rsidRDefault="00374296" w:rsidP="00FF6C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74296" w:rsidRPr="00556861" w:rsidRDefault="0037429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2024</w:t>
            </w:r>
          </w:p>
        </w:tc>
        <w:tc>
          <w:tcPr>
            <w:tcW w:w="2552" w:type="dxa"/>
            <w:vMerge/>
            <w:vAlign w:val="center"/>
          </w:tcPr>
          <w:p w:rsidR="00374296" w:rsidRPr="00556861" w:rsidRDefault="0037429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</w:tr>
      <w:tr w:rsidR="00374296" w:rsidRPr="00556861" w:rsidTr="00812DAE">
        <w:trPr>
          <w:cantSplit/>
          <w:tblHeader/>
        </w:trPr>
        <w:tc>
          <w:tcPr>
            <w:tcW w:w="4487" w:type="dxa"/>
            <w:vAlign w:val="center"/>
          </w:tcPr>
          <w:p w:rsidR="00374296" w:rsidRPr="00556861" w:rsidRDefault="0037429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9" w:type="dxa"/>
            <w:vAlign w:val="center"/>
          </w:tcPr>
          <w:p w:rsidR="00374296" w:rsidRPr="00556861" w:rsidRDefault="0037429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1" w:type="dxa"/>
            <w:vAlign w:val="center"/>
          </w:tcPr>
          <w:p w:rsidR="00374296" w:rsidRPr="00556861" w:rsidRDefault="0037429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" w:type="dxa"/>
            <w:vAlign w:val="center"/>
          </w:tcPr>
          <w:p w:rsidR="00374296" w:rsidRPr="00556861" w:rsidRDefault="0037429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374296" w:rsidRPr="00556861" w:rsidRDefault="0037429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374296" w:rsidRPr="00556861" w:rsidRDefault="0037429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5" w:type="dxa"/>
            <w:vAlign w:val="center"/>
          </w:tcPr>
          <w:p w:rsidR="00374296" w:rsidRPr="00556861" w:rsidRDefault="0037429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374296" w:rsidRPr="00556861" w:rsidRDefault="00374296" w:rsidP="00FF6C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FF6C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374296" w:rsidRPr="00556861" w:rsidRDefault="0037429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374296" w:rsidRPr="00556861" w:rsidTr="00812DAE">
        <w:trPr>
          <w:cantSplit/>
          <w:trHeight w:val="760"/>
        </w:trPr>
        <w:tc>
          <w:tcPr>
            <w:tcW w:w="15593" w:type="dxa"/>
            <w:gridSpan w:val="11"/>
            <w:vAlign w:val="center"/>
          </w:tcPr>
          <w:p w:rsidR="00374296" w:rsidRPr="00556861" w:rsidRDefault="00374296" w:rsidP="00812D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Цель Программы: Кардинальное 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      </w:r>
          </w:p>
        </w:tc>
      </w:tr>
      <w:tr w:rsidR="00374296" w:rsidRPr="00556861" w:rsidTr="00812DAE">
        <w:trPr>
          <w:cantSplit/>
          <w:trHeight w:val="547"/>
        </w:trPr>
        <w:tc>
          <w:tcPr>
            <w:tcW w:w="15593" w:type="dxa"/>
            <w:gridSpan w:val="11"/>
            <w:vAlign w:val="center"/>
          </w:tcPr>
          <w:p w:rsidR="00374296" w:rsidRPr="00556861" w:rsidRDefault="00374296" w:rsidP="00D41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92"/>
                <w:tab w:val="left" w:pos="601"/>
              </w:tabs>
              <w:contextualSpacing/>
              <w:jc w:val="center"/>
            </w:pPr>
            <w:r w:rsidRPr="00556861">
              <w:rPr>
                <w:sz w:val="24"/>
                <w:szCs w:val="26"/>
                <w:lang w:eastAsia="en-US"/>
              </w:rPr>
              <w:t xml:space="preserve">Задача 1: Повышение уровня </w:t>
            </w:r>
            <w:r w:rsidRPr="00556861">
              <w:rPr>
                <w:sz w:val="24"/>
                <w:szCs w:val="24"/>
                <w:lang w:eastAsia="en-US"/>
              </w:rPr>
              <w:t>благоустройства дворовых территорий.</w:t>
            </w:r>
          </w:p>
        </w:tc>
      </w:tr>
      <w:tr w:rsidR="00374296" w:rsidRPr="00556861" w:rsidTr="00812DAE">
        <w:trPr>
          <w:cantSplit/>
          <w:trHeight w:val="1632"/>
        </w:trPr>
        <w:tc>
          <w:tcPr>
            <w:tcW w:w="4487" w:type="dxa"/>
            <w:vAlign w:val="center"/>
          </w:tcPr>
          <w:p w:rsidR="00374296" w:rsidRPr="00556861" w:rsidRDefault="0037429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</w:pPr>
            <w:r w:rsidRPr="00556861">
              <w:rPr>
                <w:sz w:val="24"/>
                <w:szCs w:val="26"/>
                <w:lang w:eastAsia="en-US"/>
              </w:rPr>
              <w:t xml:space="preserve">1. </w:t>
            </w:r>
            <w:r w:rsidRPr="00556861">
              <w:rPr>
                <w:sz w:val="24"/>
                <w:szCs w:val="24"/>
                <w:lang w:eastAsia="en-US"/>
              </w:rPr>
              <w:t>Количество благоустроенных дворовых территорий в городе Новоалтайске.</w:t>
            </w:r>
          </w:p>
        </w:tc>
        <w:tc>
          <w:tcPr>
            <w:tcW w:w="1139" w:type="dxa"/>
            <w:vAlign w:val="center"/>
          </w:tcPr>
          <w:p w:rsidR="00374296" w:rsidRPr="00556861" w:rsidRDefault="00374296" w:rsidP="00B2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1" w:type="dxa"/>
            <w:vAlign w:val="center"/>
          </w:tcPr>
          <w:p w:rsidR="00374296" w:rsidRPr="00556861" w:rsidRDefault="0037429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374296" w:rsidRPr="00556861" w:rsidRDefault="0037429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0" w:type="dxa"/>
            <w:vAlign w:val="center"/>
          </w:tcPr>
          <w:p w:rsidR="00374296" w:rsidRPr="00556861" w:rsidRDefault="0037429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374296" w:rsidRPr="00556861" w:rsidRDefault="0037429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5" w:type="dxa"/>
            <w:vAlign w:val="center"/>
          </w:tcPr>
          <w:p w:rsidR="00374296" w:rsidRPr="00556861" w:rsidRDefault="0037429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374296" w:rsidRPr="00556861" w:rsidRDefault="0037429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74296" w:rsidRPr="00556861" w:rsidRDefault="0037429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374296" w:rsidRPr="00556861" w:rsidRDefault="00374296" w:rsidP="00F64A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556861">
              <w:rPr>
                <w:sz w:val="24"/>
                <w:lang w:eastAsia="en-US"/>
              </w:rPr>
              <w:t>Увеличение количества благоустроенных дворовых территорий на 44 единицы.</w:t>
            </w:r>
          </w:p>
        </w:tc>
      </w:tr>
      <w:tr w:rsidR="00374296" w:rsidRPr="00556861" w:rsidTr="00812DAE">
        <w:trPr>
          <w:cantSplit/>
          <w:trHeight w:val="591"/>
        </w:trPr>
        <w:tc>
          <w:tcPr>
            <w:tcW w:w="15593" w:type="dxa"/>
            <w:gridSpan w:val="11"/>
            <w:vAlign w:val="center"/>
          </w:tcPr>
          <w:p w:rsidR="00374296" w:rsidRPr="00556861" w:rsidRDefault="00374296" w:rsidP="00B2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6"/>
                <w:lang w:eastAsia="en-US"/>
              </w:rPr>
              <w:t xml:space="preserve">Задача 2: Повышение уровня </w:t>
            </w:r>
            <w:r w:rsidRPr="00556861">
              <w:rPr>
                <w:sz w:val="24"/>
                <w:szCs w:val="24"/>
                <w:lang w:eastAsia="en-US"/>
              </w:rPr>
              <w:t>благоустройства общественных территорий.</w:t>
            </w:r>
          </w:p>
        </w:tc>
      </w:tr>
      <w:tr w:rsidR="00374296" w:rsidRPr="00556861" w:rsidTr="00812DAE">
        <w:trPr>
          <w:cantSplit/>
          <w:trHeight w:val="1479"/>
        </w:trPr>
        <w:tc>
          <w:tcPr>
            <w:tcW w:w="4487" w:type="dxa"/>
            <w:vAlign w:val="center"/>
          </w:tcPr>
          <w:p w:rsidR="00374296" w:rsidRPr="00556861" w:rsidRDefault="00374296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</w:pPr>
            <w:r w:rsidRPr="00556861">
              <w:rPr>
                <w:sz w:val="24"/>
                <w:szCs w:val="26"/>
                <w:lang w:eastAsia="en-US"/>
              </w:rPr>
              <w:t xml:space="preserve">2. </w:t>
            </w:r>
            <w:r w:rsidRPr="00556861">
              <w:rPr>
                <w:sz w:val="24"/>
                <w:szCs w:val="24"/>
                <w:lang w:eastAsia="en-US"/>
              </w:rPr>
              <w:t>Количество благоустроенных общественных пространств.</w:t>
            </w:r>
          </w:p>
        </w:tc>
        <w:tc>
          <w:tcPr>
            <w:tcW w:w="1139" w:type="dxa"/>
            <w:vAlign w:val="center"/>
          </w:tcPr>
          <w:p w:rsidR="00374296" w:rsidRPr="00556861" w:rsidRDefault="00374296" w:rsidP="00B2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1" w:type="dxa"/>
            <w:vAlign w:val="center"/>
          </w:tcPr>
          <w:p w:rsidR="00374296" w:rsidRPr="00556861" w:rsidRDefault="00374296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374296" w:rsidRPr="00556861" w:rsidRDefault="00374296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374296" w:rsidRPr="00556861" w:rsidRDefault="00374296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374296" w:rsidRPr="00556861" w:rsidRDefault="00374296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vAlign w:val="center"/>
          </w:tcPr>
          <w:p w:rsidR="00374296" w:rsidRPr="00556861" w:rsidRDefault="00374296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374296" w:rsidRPr="00556861" w:rsidRDefault="00374296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74296" w:rsidRPr="00556861" w:rsidRDefault="00374296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2" w:type="dxa"/>
            <w:vAlign w:val="center"/>
          </w:tcPr>
          <w:p w:rsidR="00374296" w:rsidRPr="00556861" w:rsidRDefault="00374296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</w:pPr>
            <w:r w:rsidRPr="00556861">
              <w:rPr>
                <w:sz w:val="24"/>
                <w:lang w:eastAsia="en-US"/>
              </w:rPr>
              <w:t>Увеличение количества благоустроенных общественных пространств на 24 единицы.</w:t>
            </w:r>
          </w:p>
        </w:tc>
      </w:tr>
      <w:tr w:rsidR="00374296" w:rsidRPr="00556861" w:rsidTr="00812DAE">
        <w:trPr>
          <w:cantSplit/>
          <w:trHeight w:val="487"/>
        </w:trPr>
        <w:tc>
          <w:tcPr>
            <w:tcW w:w="15593" w:type="dxa"/>
            <w:gridSpan w:val="11"/>
            <w:vAlign w:val="center"/>
          </w:tcPr>
          <w:p w:rsidR="00374296" w:rsidRPr="00556861" w:rsidRDefault="00374296" w:rsidP="008A7F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lang w:eastAsia="en-US"/>
              </w:rPr>
            </w:pPr>
            <w:r w:rsidRPr="00556861">
              <w:rPr>
                <w:sz w:val="24"/>
                <w:szCs w:val="26"/>
                <w:lang w:eastAsia="en-US"/>
              </w:rPr>
              <w:t xml:space="preserve">Задача 3: Повышение уровня </w:t>
            </w:r>
            <w:r w:rsidRPr="00556861">
              <w:rPr>
                <w:sz w:val="24"/>
                <w:szCs w:val="24"/>
                <w:lang w:eastAsia="en-US"/>
              </w:rPr>
              <w:t>благоустройства городских парков.</w:t>
            </w:r>
          </w:p>
        </w:tc>
      </w:tr>
      <w:tr w:rsidR="00374296" w:rsidRPr="00556861" w:rsidTr="00812DAE">
        <w:trPr>
          <w:cantSplit/>
        </w:trPr>
        <w:tc>
          <w:tcPr>
            <w:tcW w:w="4487" w:type="dxa"/>
            <w:vAlign w:val="center"/>
          </w:tcPr>
          <w:p w:rsidR="00374296" w:rsidRPr="00556861" w:rsidRDefault="00374296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</w:pPr>
            <w:r w:rsidRPr="00556861">
              <w:rPr>
                <w:sz w:val="24"/>
                <w:szCs w:val="26"/>
                <w:lang w:eastAsia="en-US"/>
              </w:rPr>
              <w:t xml:space="preserve">3. </w:t>
            </w:r>
            <w:r w:rsidRPr="00556861">
              <w:rPr>
                <w:sz w:val="24"/>
                <w:szCs w:val="24"/>
                <w:lang w:eastAsia="en-US"/>
              </w:rPr>
              <w:t xml:space="preserve">Количество благоустроенных городских парков. 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vAlign w:val="center"/>
          </w:tcPr>
          <w:p w:rsidR="00374296" w:rsidRPr="00556861" w:rsidRDefault="00374296" w:rsidP="00600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ед.</w:t>
            </w:r>
          </w:p>
        </w:tc>
        <w:tc>
          <w:tcPr>
            <w:tcW w:w="1591" w:type="dxa"/>
            <w:tcBorders>
              <w:left w:val="single" w:sz="4" w:space="0" w:color="auto"/>
            </w:tcBorders>
            <w:vAlign w:val="center"/>
          </w:tcPr>
          <w:p w:rsidR="00374296" w:rsidRPr="00556861" w:rsidRDefault="0037429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374296" w:rsidRPr="00556861" w:rsidRDefault="0037429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374296" w:rsidRPr="00556861" w:rsidRDefault="0037429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374296" w:rsidRPr="00556861" w:rsidRDefault="0037429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374296" w:rsidRPr="00556861" w:rsidRDefault="0037429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0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374296" w:rsidRPr="00556861" w:rsidRDefault="0037429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374296" w:rsidRPr="00556861" w:rsidRDefault="00374296" w:rsidP="009A54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lang w:eastAsia="en-US"/>
              </w:rPr>
              <w:t>Увеличение количества благоустроенных городских парков на 2 единицы</w:t>
            </w:r>
          </w:p>
        </w:tc>
      </w:tr>
      <w:tr w:rsidR="00374296" w:rsidRPr="00556861" w:rsidTr="00812DAE">
        <w:trPr>
          <w:cantSplit/>
        </w:trPr>
        <w:tc>
          <w:tcPr>
            <w:tcW w:w="4487" w:type="dxa"/>
            <w:vAlign w:val="center"/>
          </w:tcPr>
          <w:p w:rsidR="00374296" w:rsidRPr="00556861" w:rsidRDefault="00374296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6"/>
                <w:lang w:eastAsia="en-US"/>
              </w:rPr>
            </w:pPr>
            <w:r w:rsidRPr="00556861">
              <w:rPr>
                <w:sz w:val="24"/>
                <w:szCs w:val="26"/>
                <w:lang w:eastAsia="en-US"/>
              </w:rPr>
              <w:t>4. Индекс качества городской среды (</w:t>
            </w:r>
            <w:r w:rsidRPr="00556861">
              <w:rPr>
                <w:sz w:val="24"/>
                <w:szCs w:val="26"/>
                <w:lang w:val="en-US" w:eastAsia="en-US"/>
              </w:rPr>
              <w:t>N</w:t>
            </w:r>
            <w:r w:rsidRPr="00556861">
              <w:rPr>
                <w:sz w:val="24"/>
                <w:szCs w:val="26"/>
                <w:lang w:eastAsia="en-US"/>
              </w:rPr>
              <w:t>-базовое значение определяется Минстроем России)</w:t>
            </w:r>
          </w:p>
        </w:tc>
        <w:tc>
          <w:tcPr>
            <w:tcW w:w="1139" w:type="dxa"/>
            <w:vAlign w:val="center"/>
          </w:tcPr>
          <w:p w:rsidR="00374296" w:rsidRPr="00556861" w:rsidRDefault="00374296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91" w:type="dxa"/>
            <w:vAlign w:val="center"/>
          </w:tcPr>
          <w:p w:rsidR="00374296" w:rsidRPr="00556861" w:rsidRDefault="00374296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374296" w:rsidRPr="00556861" w:rsidRDefault="00374296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850" w:type="dxa"/>
            <w:vAlign w:val="center"/>
          </w:tcPr>
          <w:p w:rsidR="00374296" w:rsidRPr="00556861" w:rsidRDefault="00374296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N</w:t>
            </w:r>
            <w:r w:rsidRPr="00556861">
              <w:rPr>
                <w:sz w:val="24"/>
                <w:szCs w:val="24"/>
                <w:lang w:eastAsia="en-US"/>
              </w:rPr>
              <w:t>+2</w:t>
            </w:r>
          </w:p>
        </w:tc>
        <w:tc>
          <w:tcPr>
            <w:tcW w:w="851" w:type="dxa"/>
            <w:vAlign w:val="center"/>
          </w:tcPr>
          <w:p w:rsidR="00374296" w:rsidRPr="00556861" w:rsidRDefault="00374296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N</w:t>
            </w:r>
            <w:r w:rsidRPr="00556861">
              <w:rPr>
                <w:sz w:val="24"/>
                <w:szCs w:val="24"/>
                <w:lang w:eastAsia="en-US"/>
              </w:rPr>
              <w:t>+5</w:t>
            </w:r>
          </w:p>
        </w:tc>
        <w:tc>
          <w:tcPr>
            <w:tcW w:w="855" w:type="dxa"/>
            <w:vAlign w:val="center"/>
          </w:tcPr>
          <w:p w:rsidR="00374296" w:rsidRPr="00556861" w:rsidRDefault="00374296" w:rsidP="002764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N</w:t>
            </w:r>
            <w:r w:rsidRPr="00556861">
              <w:rPr>
                <w:sz w:val="24"/>
                <w:szCs w:val="24"/>
                <w:lang w:eastAsia="en-US"/>
              </w:rPr>
              <w:t>+10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374296" w:rsidRPr="00556861" w:rsidRDefault="00374296" w:rsidP="001E2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N</w:t>
            </w:r>
            <w:r w:rsidRPr="00556861">
              <w:rPr>
                <w:sz w:val="24"/>
                <w:szCs w:val="24"/>
                <w:lang w:eastAsia="en-US"/>
              </w:rPr>
              <w:t>+15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1E2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N</w:t>
            </w:r>
            <w:r w:rsidRPr="00556861">
              <w:rPr>
                <w:sz w:val="24"/>
                <w:szCs w:val="24"/>
                <w:lang w:eastAsia="en-US"/>
              </w:rPr>
              <w:t>+20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74296" w:rsidRPr="00556861" w:rsidRDefault="00374296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N</w:t>
            </w:r>
            <w:r w:rsidRPr="00556861">
              <w:rPr>
                <w:sz w:val="24"/>
                <w:szCs w:val="24"/>
                <w:lang w:eastAsia="en-US"/>
              </w:rPr>
              <w:t>+30</w:t>
            </w:r>
          </w:p>
        </w:tc>
        <w:tc>
          <w:tcPr>
            <w:tcW w:w="2552" w:type="dxa"/>
            <w:vAlign w:val="center"/>
          </w:tcPr>
          <w:p w:rsidR="00374296" w:rsidRPr="00556861" w:rsidRDefault="00374296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lang w:eastAsia="en-US"/>
              </w:rPr>
            </w:pPr>
            <w:r w:rsidRPr="00556861">
              <w:rPr>
                <w:sz w:val="24"/>
                <w:lang w:eastAsia="en-US"/>
              </w:rPr>
              <w:t>Повышение индекса качества городской среды на 30</w:t>
            </w:r>
            <w:r w:rsidRPr="00556861">
              <w:rPr>
                <w:sz w:val="24"/>
                <w:szCs w:val="24"/>
                <w:lang w:eastAsia="en-US"/>
              </w:rPr>
              <w:t>%.</w:t>
            </w:r>
          </w:p>
        </w:tc>
      </w:tr>
      <w:tr w:rsidR="00374296" w:rsidRPr="00556861" w:rsidTr="00812DAE">
        <w:trPr>
          <w:cantSplit/>
        </w:trPr>
        <w:tc>
          <w:tcPr>
            <w:tcW w:w="4487" w:type="dxa"/>
            <w:vAlign w:val="center"/>
          </w:tcPr>
          <w:p w:rsidR="00374296" w:rsidRPr="00556861" w:rsidRDefault="00374296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6"/>
                <w:lang w:eastAsia="en-US"/>
              </w:rPr>
            </w:pPr>
            <w:r w:rsidRPr="00556861">
              <w:rPr>
                <w:sz w:val="24"/>
                <w:szCs w:val="26"/>
                <w:lang w:eastAsia="en-US"/>
              </w:rPr>
              <w:t>5. Доля граждан, принявших участие  в решении вопросов развития городской среды от общего количества граждан в возрасте от 14 лет.</w:t>
            </w:r>
          </w:p>
        </w:tc>
        <w:tc>
          <w:tcPr>
            <w:tcW w:w="1139" w:type="dxa"/>
            <w:vAlign w:val="center"/>
          </w:tcPr>
          <w:p w:rsidR="00374296" w:rsidRPr="00556861" w:rsidRDefault="00374296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91" w:type="dxa"/>
            <w:vAlign w:val="center"/>
          </w:tcPr>
          <w:p w:rsidR="00374296" w:rsidRPr="00556861" w:rsidRDefault="0037429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374296" w:rsidRPr="00556861" w:rsidRDefault="0037429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 w:eastAsia="en-US"/>
              </w:rPr>
            </w:pPr>
            <w:r w:rsidRPr="00556861"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374296" w:rsidRPr="00556861" w:rsidRDefault="0037429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55686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vAlign w:val="center"/>
          </w:tcPr>
          <w:p w:rsidR="00374296" w:rsidRPr="00556861" w:rsidRDefault="0037429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556861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855" w:type="dxa"/>
            <w:vAlign w:val="center"/>
          </w:tcPr>
          <w:p w:rsidR="00374296" w:rsidRPr="00556861" w:rsidRDefault="0037429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556861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374296" w:rsidRPr="00556861" w:rsidRDefault="0037429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556861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556861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74296" w:rsidRPr="00556861" w:rsidRDefault="0037429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556861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2552" w:type="dxa"/>
            <w:vAlign w:val="center"/>
          </w:tcPr>
          <w:p w:rsidR="00374296" w:rsidRPr="00556861" w:rsidRDefault="00374296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lang w:eastAsia="en-US"/>
              </w:rPr>
            </w:pPr>
            <w:r w:rsidRPr="00556861">
              <w:rPr>
                <w:sz w:val="24"/>
                <w:lang w:eastAsia="en-US"/>
              </w:rPr>
              <w:t>Повышение доли граждан, принявших участие в решении вопросов развития городской среды от общего количества граждан в возрасте от 14 лет до 30%.</w:t>
            </w:r>
          </w:p>
        </w:tc>
      </w:tr>
      <w:tr w:rsidR="00374296" w:rsidRPr="00556861" w:rsidTr="00812DAE">
        <w:trPr>
          <w:cantSplit/>
        </w:trPr>
        <w:tc>
          <w:tcPr>
            <w:tcW w:w="15593" w:type="dxa"/>
            <w:gridSpan w:val="11"/>
            <w:vAlign w:val="center"/>
          </w:tcPr>
          <w:p w:rsidR="00374296" w:rsidRPr="00556861" w:rsidRDefault="00374296" w:rsidP="001E2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92"/>
                <w:tab w:val="left" w:pos="601"/>
              </w:tabs>
              <w:contextualSpacing/>
              <w:jc w:val="center"/>
            </w:pPr>
            <w:r w:rsidRPr="00556861">
              <w:rPr>
                <w:sz w:val="24"/>
                <w:szCs w:val="26"/>
                <w:lang w:eastAsia="en-US"/>
              </w:rPr>
              <w:t xml:space="preserve">Задача 4: Повышение уровня </w:t>
            </w:r>
            <w:r w:rsidRPr="00556861">
              <w:rPr>
                <w:sz w:val="24"/>
                <w:szCs w:val="24"/>
                <w:lang w:eastAsia="en-US"/>
              </w:rPr>
              <w:t>цифровизации городского хозяйства.</w:t>
            </w:r>
          </w:p>
        </w:tc>
      </w:tr>
      <w:tr w:rsidR="00374296" w:rsidRPr="00556861" w:rsidTr="00812DAE">
        <w:trPr>
          <w:cantSplit/>
        </w:trPr>
        <w:tc>
          <w:tcPr>
            <w:tcW w:w="4487" w:type="dxa"/>
            <w:vAlign w:val="center"/>
          </w:tcPr>
          <w:p w:rsidR="00374296" w:rsidRPr="00556861" w:rsidRDefault="00374296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4"/>
                <w:lang w:eastAsia="en-US"/>
              </w:rPr>
            </w:pPr>
            <w:r w:rsidRPr="00556861">
              <w:rPr>
                <w:sz w:val="24"/>
                <w:szCs w:val="26"/>
                <w:lang w:eastAsia="en-US"/>
              </w:rPr>
              <w:t xml:space="preserve">6. </w:t>
            </w:r>
            <w:r w:rsidRPr="00556861">
              <w:rPr>
                <w:sz w:val="24"/>
                <w:szCs w:val="24"/>
                <w:lang w:eastAsia="en-US"/>
              </w:rPr>
              <w:t>Количество мероприятий по цифровизации городского хозяйства.</w:t>
            </w:r>
          </w:p>
        </w:tc>
        <w:tc>
          <w:tcPr>
            <w:tcW w:w="1139" w:type="dxa"/>
            <w:vAlign w:val="center"/>
          </w:tcPr>
          <w:p w:rsidR="00374296" w:rsidRPr="00556861" w:rsidRDefault="00374296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556861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1" w:type="dxa"/>
            <w:vAlign w:val="center"/>
          </w:tcPr>
          <w:p w:rsidR="00374296" w:rsidRPr="00556861" w:rsidRDefault="0037429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374296" w:rsidRPr="00556861" w:rsidRDefault="0037429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:rsidR="00374296" w:rsidRPr="00556861" w:rsidRDefault="0037429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374296" w:rsidRPr="00556861" w:rsidRDefault="0037429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vAlign w:val="center"/>
          </w:tcPr>
          <w:p w:rsidR="00374296" w:rsidRPr="00556861" w:rsidRDefault="0037429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374296" w:rsidRPr="00556861" w:rsidRDefault="0037429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74296" w:rsidRPr="00556861" w:rsidRDefault="0037429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vAlign w:val="center"/>
          </w:tcPr>
          <w:p w:rsidR="00374296" w:rsidRPr="00556861" w:rsidRDefault="00374296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556861">
              <w:rPr>
                <w:sz w:val="24"/>
                <w:lang w:eastAsia="en-US"/>
              </w:rPr>
              <w:t>Увеличение количества мероприятий  по цифровизации городского хозяйства на 3 единицы.</w:t>
            </w:r>
          </w:p>
        </w:tc>
      </w:tr>
    </w:tbl>
    <w:p w:rsidR="00374296" w:rsidRPr="00556861" w:rsidRDefault="00374296" w:rsidP="00B23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jc w:val="both"/>
        <w:rPr>
          <w:sz w:val="24"/>
          <w:szCs w:val="24"/>
          <w:lang w:eastAsia="en-US"/>
        </w:rPr>
      </w:pPr>
    </w:p>
    <w:p w:rsidR="00374296" w:rsidRPr="00556861" w:rsidRDefault="00374296" w:rsidP="00B23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jc w:val="both"/>
        <w:rPr>
          <w:sz w:val="24"/>
          <w:szCs w:val="24"/>
          <w:lang w:eastAsia="en-US"/>
        </w:rPr>
      </w:pPr>
    </w:p>
    <w:p w:rsidR="00374296" w:rsidRPr="00556861" w:rsidRDefault="00374296" w:rsidP="00B239A0">
      <w:pPr>
        <w:framePr w:w="10744" w:wrap="auto" w:hAnchor="text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en-US"/>
        </w:rPr>
        <w:sectPr w:rsidR="00374296" w:rsidRPr="00556861" w:rsidSect="0008276A">
          <w:pgSz w:w="16838" w:h="11906" w:orient="landscape"/>
          <w:pgMar w:top="1276" w:right="851" w:bottom="568" w:left="709" w:header="720" w:footer="31" w:gutter="0"/>
          <w:cols w:space="720"/>
          <w:docGrid w:linePitch="360"/>
        </w:sectPr>
      </w:pPr>
    </w:p>
    <w:tbl>
      <w:tblPr>
        <w:tblW w:w="0" w:type="auto"/>
        <w:tblInd w:w="9606" w:type="dxa"/>
        <w:tblLook w:val="00A0"/>
      </w:tblPr>
      <w:tblGrid>
        <w:gridCol w:w="5378"/>
      </w:tblGrid>
      <w:tr w:rsidR="00374296" w:rsidRPr="00556861" w:rsidTr="009E53D6">
        <w:trPr>
          <w:trHeight w:val="1694"/>
        </w:trPr>
        <w:tc>
          <w:tcPr>
            <w:tcW w:w="5378" w:type="dxa"/>
          </w:tcPr>
          <w:p w:rsidR="00374296" w:rsidRPr="00556861" w:rsidRDefault="00374296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556861">
              <w:t>Приложение 6</w:t>
            </w:r>
          </w:p>
          <w:p w:rsidR="00374296" w:rsidRPr="00F87D58" w:rsidRDefault="00374296" w:rsidP="00A549DD">
            <w:pPr>
              <w:pStyle w:val="21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F87D58">
              <w:rPr>
                <w:b w:val="0"/>
                <w:bCs/>
                <w:noProof/>
                <w:sz w:val="28"/>
                <w:szCs w:val="28"/>
              </w:rPr>
              <w:t xml:space="preserve">к муниципальной программе </w:t>
            </w:r>
            <w:r w:rsidRPr="00F87D58">
              <w:rPr>
                <w:b w:val="0"/>
                <w:bCs/>
                <w:noProof/>
                <w:sz w:val="28"/>
                <w:szCs w:val="28"/>
              </w:rPr>
              <w:br/>
            </w:r>
            <w:r w:rsidRPr="00F87D58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</w:t>
            </w:r>
            <w:r w:rsidRPr="00F87D58">
              <w:rPr>
                <w:b w:val="0"/>
                <w:noProof/>
                <w:sz w:val="28"/>
                <w:szCs w:val="28"/>
              </w:rPr>
              <w:br/>
              <w:t xml:space="preserve">среды городского округа город </w:t>
            </w:r>
            <w:r w:rsidRPr="00F87D58">
              <w:rPr>
                <w:b w:val="0"/>
                <w:noProof/>
                <w:sz w:val="28"/>
                <w:szCs w:val="28"/>
              </w:rPr>
              <w:br/>
              <w:t>Новоалтайск»</w:t>
            </w:r>
            <w:r w:rsidRPr="00F87D58">
              <w:rPr>
                <w:b w:val="0"/>
                <w:bCs/>
                <w:noProof/>
                <w:sz w:val="28"/>
                <w:szCs w:val="28"/>
              </w:rPr>
              <w:t xml:space="preserve"> </w:t>
            </w:r>
          </w:p>
        </w:tc>
      </w:tr>
    </w:tbl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right="20" w:firstLine="0"/>
        <w:rPr>
          <w:b w:val="0"/>
          <w:sz w:val="28"/>
          <w:szCs w:val="28"/>
        </w:rPr>
      </w:pPr>
    </w:p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right="20" w:firstLine="0"/>
        <w:rPr>
          <w:b w:val="0"/>
          <w:sz w:val="28"/>
          <w:szCs w:val="28"/>
        </w:rPr>
      </w:pPr>
      <w:r w:rsidRPr="00556861">
        <w:rPr>
          <w:b w:val="0"/>
          <w:sz w:val="28"/>
          <w:szCs w:val="28"/>
        </w:rPr>
        <w:t>Перечень мероприятий муниципальной Программы</w:t>
      </w:r>
    </w:p>
    <w:p w:rsidR="00374296" w:rsidRPr="00556861" w:rsidRDefault="00374296" w:rsidP="00A549DD">
      <w:pPr>
        <w:pStyle w:val="21"/>
        <w:shd w:val="clear" w:color="auto" w:fill="auto"/>
        <w:spacing w:after="0" w:line="240" w:lineRule="auto"/>
        <w:ind w:right="20" w:firstLine="0"/>
        <w:rPr>
          <w:b w:val="0"/>
          <w:sz w:val="28"/>
          <w:szCs w:val="28"/>
        </w:rP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10"/>
        <w:gridCol w:w="10"/>
        <w:gridCol w:w="239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374296" w:rsidRPr="00556861" w:rsidTr="00583832">
        <w:trPr>
          <w:cantSplit/>
          <w:trHeight w:hRule="exact" w:val="553"/>
          <w:tblHeader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N п/п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Цель, задача, 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Ответственный исполнитель, участники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Сумма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Источники финансирования</w:t>
            </w:r>
          </w:p>
        </w:tc>
      </w:tr>
      <w:tr w:rsidR="00374296" w:rsidRPr="00556861" w:rsidTr="00583832">
        <w:trPr>
          <w:cantSplit/>
          <w:trHeight w:hRule="exact" w:val="307"/>
          <w:tblHeader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374296" w:rsidRPr="00556861" w:rsidTr="00583832">
        <w:trPr>
          <w:cantSplit/>
          <w:trHeight w:hRule="exact" w:val="318"/>
          <w:tblHeader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142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13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Цель: Кардинальное 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34109,948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30852,726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  <w:lang w:val="en-US"/>
              </w:rPr>
            </w:pPr>
            <w:r w:rsidRPr="00556861">
              <w:rPr>
                <w:b/>
                <w:szCs w:val="20"/>
                <w:lang w:val="en-US"/>
              </w:rPr>
              <w:t>448</w:t>
            </w:r>
            <w:r w:rsidRPr="00556861">
              <w:rPr>
                <w:b/>
                <w:szCs w:val="20"/>
              </w:rPr>
              <w:t>21,</w:t>
            </w:r>
            <w:r w:rsidRPr="00556861">
              <w:rPr>
                <w:b/>
                <w:szCs w:val="20"/>
                <w:lang w:val="en-US"/>
              </w:rPr>
              <w:t>714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54502,797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34 129,948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34 129,948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34 129,948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266677,029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Всего, в том числе: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31 182,852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29502,000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33363,000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33264,000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31 182,852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31 182,852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31 182,852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220860,408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федеральный бюджет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2 347,096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color w:val="FFFFFF"/>
                <w:szCs w:val="20"/>
              </w:rPr>
            </w:pPr>
            <w:r w:rsidRPr="00556861">
              <w:rPr>
                <w:b/>
                <w:szCs w:val="20"/>
              </w:rPr>
              <w:t>298,000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8337,000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18336,000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2 347,096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2 347,096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2 347,096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36359,384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краевой бюджет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580,000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1 052,726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3121,714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2902,797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600,000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600,000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600,000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9457,237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бюджет городского округа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0"/>
                <w:szCs w:val="20"/>
              </w:rPr>
            </w:pPr>
            <w:r w:rsidRPr="00556861">
              <w:rPr>
                <w:b/>
                <w:sz w:val="20"/>
                <w:szCs w:val="20"/>
              </w:rPr>
              <w:t>Задача 1.</w:t>
            </w:r>
            <w:r w:rsidRPr="00556861">
              <w:rPr>
                <w:b/>
                <w:color w:val="000000"/>
                <w:sz w:val="20"/>
                <w:szCs w:val="20"/>
              </w:rPr>
              <w:t xml:space="preserve"> Повышение уровня благоустройства дворовых территорий.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9 223,724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3 530,</w:t>
            </w:r>
            <w:r w:rsidRPr="00556861">
              <w:rPr>
                <w:szCs w:val="20"/>
                <w:lang w:val="en-US"/>
              </w:rPr>
              <w:t>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7177,766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4111,457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73055,418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8 436,475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  <w:lang w:val="en-US"/>
              </w:rPr>
              <w:t>3</w:t>
            </w:r>
            <w:r w:rsidRPr="00556861">
              <w:rPr>
                <w:szCs w:val="20"/>
              </w:rPr>
              <w:t xml:space="preserve"> </w:t>
            </w:r>
            <w:r w:rsidRPr="00556861">
              <w:rPr>
                <w:szCs w:val="20"/>
                <w:lang w:val="en-US"/>
              </w:rPr>
              <w:t>243</w:t>
            </w:r>
            <w:r w:rsidRPr="00556861">
              <w:rPr>
                <w:szCs w:val="20"/>
              </w:rPr>
              <w:t>,</w:t>
            </w:r>
            <w:r w:rsidRPr="00556861">
              <w:rPr>
                <w:szCs w:val="20"/>
                <w:lang w:val="en-US"/>
              </w:rPr>
              <w:t>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6133,227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3788,279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66387,754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635,249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  <w:lang w:val="en-US"/>
              </w:rPr>
              <w:t>32</w:t>
            </w:r>
            <w:r w:rsidRPr="00556861">
              <w:rPr>
                <w:szCs w:val="20"/>
              </w:rPr>
              <w:t>,</w:t>
            </w:r>
            <w:r w:rsidRPr="00556861">
              <w:rPr>
                <w:szCs w:val="20"/>
                <w:lang w:val="en-US"/>
              </w:rPr>
              <w:t>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61,952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38,218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4139,166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152,000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  <w:lang w:val="en-US"/>
              </w:rPr>
              <w:t>253</w:t>
            </w:r>
            <w:r w:rsidRPr="00556861">
              <w:rPr>
                <w:szCs w:val="20"/>
              </w:rPr>
              <w:t>,</w:t>
            </w:r>
            <w:r w:rsidRPr="00556861">
              <w:rPr>
                <w:szCs w:val="20"/>
                <w:lang w:val="en-US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982,587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284,96</w:t>
            </w:r>
            <w:r>
              <w:rPr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2528,49</w:t>
            </w:r>
            <w:r>
              <w:rPr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</w:tbl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10"/>
        <w:gridCol w:w="240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374296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 xml:space="preserve">Мероприятие 1.1.: Благоустройство </w:t>
            </w:r>
          </w:p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дворовых территорий согласно адресному перечню (общественные работы, осуществление функции технического надзора).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E828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9 223,724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E828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9 223,724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8 436,475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8 436,475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635,249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635,249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152,000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152,000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Мероприятие 1.2.:</w:t>
            </w:r>
          </w:p>
          <w:p w:rsidR="00374296" w:rsidRPr="00556861" w:rsidRDefault="00374296" w:rsidP="0086242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Благоустройство дворовых территорий согласно адресному перечню: общестроительные работы.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3 221,768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6856,579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3888,65</w:t>
            </w:r>
            <w:r>
              <w:rPr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62978,85</w:t>
            </w:r>
            <w:r>
              <w:rPr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3 157,904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6133,227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3788,279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57865,279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31,767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61,952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38,218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3502,917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  <w:lang w:val="en-US"/>
              </w:rPr>
              <w:t>32</w:t>
            </w:r>
            <w:r w:rsidRPr="00556861">
              <w:rPr>
                <w:szCs w:val="20"/>
              </w:rPr>
              <w:t>,</w:t>
            </w:r>
            <w:r w:rsidRPr="00556861">
              <w:rPr>
                <w:szCs w:val="20"/>
                <w:lang w:val="en-US"/>
              </w:rPr>
              <w:t>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  <w:lang w:val="en-US"/>
              </w:rPr>
              <w:t>661</w:t>
            </w:r>
            <w:r w:rsidRPr="00556861">
              <w:rPr>
                <w:szCs w:val="20"/>
              </w:rPr>
              <w:t>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62,16</w:t>
            </w:r>
            <w:r>
              <w:rPr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1610,65</w:t>
            </w:r>
            <w:r>
              <w:rPr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5.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Мероприятие 1.3.:</w:t>
            </w:r>
          </w:p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color w:val="000000"/>
                <w:szCs w:val="20"/>
              </w:rPr>
              <w:t>Благоустройство дворовых территорий согласно адресному перечню: осуществление функции технического надзора.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2019-202</w:t>
            </w:r>
            <w:r>
              <w:rPr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127,400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97,800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313,200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374296" w:rsidRPr="00556861" w:rsidTr="004331BE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127,400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97,800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226,200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374296" w:rsidRPr="00556861" w:rsidTr="004331BE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Мероприятие 1.4.:</w:t>
            </w:r>
          </w:p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Благоустройство дворовых территорий согласно адресному перечню: прочие расходы (составление дефектной  и сметной документации, проектные работы, ценовая экспертиза).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2019-2021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220,854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193,787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125,000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539,641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</w:tbl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10"/>
        <w:gridCol w:w="240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374296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7.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556861">
              <w:rPr>
                <w:b/>
                <w:sz w:val="20"/>
                <w:szCs w:val="20"/>
              </w:rPr>
              <w:t>Задача 2.</w:t>
            </w:r>
            <w:r w:rsidRPr="00556861">
              <w:rPr>
                <w:b/>
                <w:color w:val="000000"/>
                <w:sz w:val="20"/>
                <w:szCs w:val="20"/>
              </w:rPr>
              <w:t xml:space="preserve"> Повышение уровня благоустройства общественных территорий.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23 430,840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27 322,104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29314,139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42</w:t>
            </w:r>
            <w:r>
              <w:rPr>
                <w:szCs w:val="20"/>
              </w:rPr>
              <w:t>130</w:t>
            </w:r>
            <w:r w:rsidRPr="00556861">
              <w:rPr>
                <w:szCs w:val="20"/>
              </w:rPr>
              <w:t>,</w:t>
            </w:r>
            <w:r>
              <w:rPr>
                <w:szCs w:val="20"/>
              </w:rPr>
              <w:t>041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17</w:t>
            </w:r>
            <w:r>
              <w:rPr>
                <w:szCs w:val="20"/>
              </w:rPr>
              <w:t>1208,967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21 420,770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26 258,096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26985,773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29298,822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148</w:t>
            </w:r>
            <w:r>
              <w:rPr>
                <w:szCs w:val="20"/>
              </w:rPr>
              <w:t>749,327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1 612,070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265,233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272,548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10295,995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1581</w:t>
            </w:r>
            <w:r>
              <w:rPr>
                <w:szCs w:val="20"/>
              </w:rPr>
              <w:t>6,823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398,000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798,775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2055,818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2535,224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66</w:t>
            </w:r>
            <w:r>
              <w:rPr>
                <w:szCs w:val="20"/>
              </w:rPr>
              <w:t>42,817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DB1B78">
              <w:rPr>
                <w:color w:val="000000"/>
                <w:sz w:val="20"/>
                <w:szCs w:val="20"/>
              </w:rPr>
              <w:t>Мероприятие 2.1.: Благоустройство территорий общего пользования (разработка проектно-сметной документации, общестроительные работы, осуществление функции технического надзора).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2018, 2020-2021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23 430,840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  <w:lang w:val="en-US"/>
              </w:rPr>
              <w:t>5</w:t>
            </w:r>
            <w:r w:rsidRPr="00556861">
              <w:rPr>
                <w:szCs w:val="20"/>
              </w:rPr>
              <w:t>9</w:t>
            </w:r>
            <w:r w:rsidRPr="00556861">
              <w:rPr>
                <w:szCs w:val="20"/>
                <w:lang w:val="en-US"/>
              </w:rPr>
              <w:t>0</w:t>
            </w:r>
            <w:r w:rsidRPr="00556861">
              <w:rPr>
                <w:szCs w:val="20"/>
              </w:rPr>
              <w:t>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599,680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24620,620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21 420,770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21 420,770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1 612,070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1 612,070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398,000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590,</w:t>
            </w:r>
            <w:r w:rsidRPr="00556861">
              <w:rPr>
                <w:szCs w:val="20"/>
                <w:lang w:val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599,680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1587,780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4296" w:rsidRPr="00556861" w:rsidRDefault="00374296" w:rsidP="007935B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Мероприятие 2.2.:</w:t>
            </w:r>
          </w:p>
          <w:p w:rsidR="00374296" w:rsidRPr="00556861" w:rsidRDefault="00374296" w:rsidP="007935B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Благоустройство территорий общего пользования согласно адресному перечню (приложение 3 к настоящей программе), общестроительные работы.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1037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24 473,000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  <w:lang w:val="en-US"/>
              </w:rPr>
              <w:t>283</w:t>
            </w:r>
            <w:r w:rsidRPr="00556861">
              <w:rPr>
                <w:szCs w:val="20"/>
              </w:rPr>
              <w:t>7</w:t>
            </w:r>
            <w:r w:rsidRPr="00556861">
              <w:rPr>
                <w:szCs w:val="20"/>
                <w:lang w:val="en-US"/>
              </w:rPr>
              <w:t>0</w:t>
            </w:r>
            <w:r w:rsidRPr="00556861">
              <w:rPr>
                <w:szCs w:val="20"/>
              </w:rPr>
              <w:t>,</w:t>
            </w:r>
            <w:r w:rsidRPr="00556861">
              <w:rPr>
                <w:szCs w:val="20"/>
                <w:lang w:val="en-US"/>
              </w:rPr>
              <w:t>939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40</w:t>
            </w:r>
            <w:r>
              <w:rPr>
                <w:szCs w:val="20"/>
              </w:rPr>
              <w:t>380,476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16 337,281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142</w:t>
            </w:r>
            <w:r>
              <w:rPr>
                <w:szCs w:val="20"/>
              </w:rPr>
              <w:t>236,258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24 000,000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26985,773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29</w:t>
            </w:r>
            <w:r>
              <w:rPr>
                <w:szCs w:val="20"/>
              </w:rPr>
              <w:t>298,822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14 928,622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12</w:t>
            </w:r>
            <w:r>
              <w:rPr>
                <w:szCs w:val="20"/>
              </w:rPr>
              <w:t>5070,461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235,000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272,548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1029</w:t>
            </w:r>
            <w:r>
              <w:rPr>
                <w:szCs w:val="20"/>
              </w:rPr>
              <w:t>5,995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1 123,659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1417</w:t>
            </w:r>
            <w:r>
              <w:rPr>
                <w:szCs w:val="20"/>
              </w:rPr>
              <w:t>4,520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238,000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556861">
              <w:rPr>
                <w:szCs w:val="20"/>
              </w:rPr>
              <w:t>1112,</w:t>
            </w:r>
            <w:r w:rsidRPr="00556861">
              <w:rPr>
                <w:szCs w:val="20"/>
                <w:lang w:val="en-US"/>
              </w:rPr>
              <w:t>618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78</w:t>
            </w:r>
            <w:r>
              <w:rPr>
                <w:szCs w:val="20"/>
              </w:rPr>
              <w:t>5,659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299</w:t>
            </w:r>
            <w:r>
              <w:rPr>
                <w:szCs w:val="20"/>
              </w:rPr>
              <w:t>1,277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10.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Мероприятие 2.3.:</w:t>
            </w:r>
          </w:p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осуществление функции технического надзора.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2019-202</w:t>
            </w:r>
            <w:r>
              <w:rPr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290,000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1061,059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1657,059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290,000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1061,059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1354,059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Мероприятие 2.4.:</w:t>
            </w:r>
          </w:p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Благоустройство территорий общего пользования согласно адресному перечню (приложение 3 к настоящей программе), осуществление функции авторского надзора.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2019-2021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55,861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63,100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88,826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207,787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12.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4296" w:rsidRPr="00556861" w:rsidRDefault="00374296" w:rsidP="00E3685B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Мероприятие  2.5:</w:t>
            </w:r>
          </w:p>
          <w:p w:rsidR="00374296" w:rsidRPr="00556861" w:rsidRDefault="00374296" w:rsidP="002B165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вырубка  деревьев, озеленение.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327,146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327,146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24,146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24,146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Мероприятие 2.6:</w:t>
            </w:r>
          </w:p>
          <w:p w:rsidR="00374296" w:rsidRPr="00556861" w:rsidRDefault="00374296" w:rsidP="002B165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устройство сценического комплекса.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1 706,242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1 706,242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1 658,096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1 658,096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24,233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24,233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23,913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23,913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Мероприятие 2.7:</w:t>
            </w:r>
          </w:p>
          <w:p w:rsidR="00374296" w:rsidRPr="00556861" w:rsidRDefault="00374296" w:rsidP="002B165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56861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прочее.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453,855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453,855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</w:tbl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374296" w:rsidRPr="00556861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10"/>
        <w:gridCol w:w="240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374296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15.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2B1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b/>
                <w:szCs w:val="20"/>
              </w:rPr>
              <w:t>Задача 3. Повышение уровня благоустройства городских парков</w:t>
            </w:r>
            <w:r w:rsidRPr="00556861">
              <w:rPr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2018,</w:t>
            </w:r>
          </w:p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2022-2024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 w:right="-62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1 455,384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5821,536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1 325,607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5302,428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99,777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399,108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Мероприятие 3.1.:</w:t>
            </w:r>
          </w:p>
          <w:p w:rsidR="00374296" w:rsidRPr="00556861" w:rsidRDefault="00374296" w:rsidP="00433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Благоустройство парка «Пионерский»(разработка проектно-сметной документации, общестроительные работы, осуществление функции технического надзора).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2018,</w:t>
            </w:r>
          </w:p>
          <w:p w:rsidR="00374296" w:rsidRPr="00556861" w:rsidRDefault="00374296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2022-2024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93"/>
              </w:tabs>
              <w:autoSpaceDE w:val="0"/>
              <w:autoSpaceDN w:val="0"/>
              <w:adjustRightInd w:val="0"/>
              <w:ind w:left="-102" w:right="-62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1 455,384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5821,536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1 325,607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5302,428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99,777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399,108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17.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Задача 4. Повышение уровня цифровизации городского хозяйства.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245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2020-2021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8329,809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8261,299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16591,108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244,000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176,899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420,899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8002,500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8001,787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16004,287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2B1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374296" w:rsidRPr="00556861" w:rsidTr="004331BE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83,309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82,613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  <w:r w:rsidRPr="00556861">
              <w:rPr>
                <w:szCs w:val="20"/>
              </w:rPr>
              <w:t>5,922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374296" w:rsidRPr="00556861" w:rsidTr="004331BE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18.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Мероприятие  4.1.:</w:t>
            </w:r>
          </w:p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Ремонт линий наружного освещения.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2020-2021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8080,809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8080,808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16161,617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374296" w:rsidRPr="00556861" w:rsidTr="004331BE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583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374296" w:rsidRPr="00556861" w:rsidTr="004331BE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8000,000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E828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374296" w:rsidRPr="00556861" w:rsidTr="004331BE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80,809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80,808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161,617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  <w:tr w:rsidR="00374296" w:rsidRPr="00556861" w:rsidTr="004331BE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Мероприятие 4.2.:</w:t>
            </w:r>
          </w:p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-62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Устройство видеонаблюдения.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245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2020</w:t>
            </w:r>
            <w:r>
              <w:rPr>
                <w:szCs w:val="20"/>
              </w:rPr>
              <w:t>-2021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249,000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180,491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429,491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Всего, в том числе: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244,000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176,899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420,899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583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федеральный бюджет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1,787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4,287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583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краевой бюджет</w:t>
            </w:r>
          </w:p>
        </w:tc>
      </w:tr>
      <w:tr w:rsidR="00374296" w:rsidRPr="00556861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56861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2,500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1,805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4,305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74296" w:rsidRPr="00556861" w:rsidRDefault="0037429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56861">
              <w:rPr>
                <w:szCs w:val="20"/>
              </w:rPr>
              <w:t>бюджет городского округа</w:t>
            </w:r>
          </w:p>
        </w:tc>
      </w:tr>
    </w:tbl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sz w:val="28"/>
          <w:szCs w:val="28"/>
        </w:rPr>
      </w:pPr>
      <w:r w:rsidRPr="00556861">
        <w:rPr>
          <w:sz w:val="28"/>
          <w:szCs w:val="28"/>
        </w:rPr>
        <w:t xml:space="preserve">  </w:t>
      </w: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b/>
          <w:sz w:val="28"/>
          <w:szCs w:val="28"/>
        </w:rPr>
        <w:sectPr w:rsidR="00374296" w:rsidRPr="00556861" w:rsidSect="00A549DD">
          <w:pgSz w:w="16838" w:h="11909" w:orient="landscape"/>
          <w:pgMar w:top="568" w:right="1032" w:bottom="142" w:left="1038" w:header="0" w:footer="6" w:gutter="0"/>
          <w:cols w:space="720"/>
          <w:noEndnote/>
          <w:docGrid w:linePitch="360"/>
        </w:sectPr>
      </w:pPr>
      <w:r w:rsidRPr="00556861">
        <w:rPr>
          <w:sz w:val="28"/>
          <w:szCs w:val="28"/>
        </w:rPr>
        <w:t xml:space="preserve">   </w:t>
      </w:r>
    </w:p>
    <w:tbl>
      <w:tblPr>
        <w:tblW w:w="5068" w:type="dxa"/>
        <w:tblInd w:w="9450" w:type="dxa"/>
        <w:tblLook w:val="00A0"/>
      </w:tblPr>
      <w:tblGrid>
        <w:gridCol w:w="5068"/>
      </w:tblGrid>
      <w:tr w:rsidR="00374296" w:rsidRPr="00556861" w:rsidTr="00A549DD">
        <w:tc>
          <w:tcPr>
            <w:tcW w:w="5068" w:type="dxa"/>
          </w:tcPr>
          <w:p w:rsidR="00374296" w:rsidRPr="00556861" w:rsidRDefault="00374296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556861">
              <w:t>Приложение 7</w:t>
            </w:r>
          </w:p>
        </w:tc>
      </w:tr>
      <w:tr w:rsidR="00374296" w:rsidRPr="00556861" w:rsidTr="00A549DD">
        <w:tc>
          <w:tcPr>
            <w:tcW w:w="5068" w:type="dxa"/>
          </w:tcPr>
          <w:p w:rsidR="00374296" w:rsidRPr="00556861" w:rsidRDefault="00374296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556861">
              <w:rPr>
                <w:noProof/>
              </w:rPr>
              <w:t>к муниципальной программе</w:t>
            </w:r>
          </w:p>
        </w:tc>
      </w:tr>
      <w:tr w:rsidR="00374296" w:rsidRPr="00556861" w:rsidTr="00A549DD">
        <w:tc>
          <w:tcPr>
            <w:tcW w:w="5068" w:type="dxa"/>
          </w:tcPr>
          <w:p w:rsidR="00374296" w:rsidRPr="00556861" w:rsidRDefault="00374296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556861">
              <w:rPr>
                <w:bCs/>
                <w:noProof/>
              </w:rPr>
              <w:t>«Формирование комфортной городской</w:t>
            </w:r>
          </w:p>
        </w:tc>
      </w:tr>
      <w:tr w:rsidR="00374296" w:rsidRPr="00556861" w:rsidTr="00A549DD">
        <w:tc>
          <w:tcPr>
            <w:tcW w:w="5068" w:type="dxa"/>
          </w:tcPr>
          <w:p w:rsidR="00374296" w:rsidRPr="00556861" w:rsidRDefault="00374296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556861">
              <w:rPr>
                <w:bCs/>
                <w:noProof/>
              </w:rPr>
              <w:t>среды городского округа город</w:t>
            </w:r>
          </w:p>
        </w:tc>
      </w:tr>
      <w:tr w:rsidR="00374296" w:rsidRPr="00556861" w:rsidTr="00A549DD">
        <w:tc>
          <w:tcPr>
            <w:tcW w:w="5068" w:type="dxa"/>
          </w:tcPr>
          <w:p w:rsidR="00374296" w:rsidRPr="00556861" w:rsidRDefault="00374296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556861">
              <w:rPr>
                <w:bCs/>
                <w:noProof/>
              </w:rPr>
              <w:t>Новоалтайск»</w:t>
            </w:r>
          </w:p>
        </w:tc>
      </w:tr>
    </w:tbl>
    <w:p w:rsidR="00374296" w:rsidRPr="00556861" w:rsidRDefault="00374296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</w:p>
    <w:p w:rsidR="00374296" w:rsidRPr="00556861" w:rsidRDefault="00374296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  <w:r w:rsidRPr="00556861">
        <w:t xml:space="preserve">Объем финансовых ресурсов, </w:t>
      </w:r>
    </w:p>
    <w:p w:rsidR="00374296" w:rsidRPr="00556861" w:rsidRDefault="00374296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  <w:r w:rsidRPr="00556861">
        <w:t>необходимых для реализации Программы</w:t>
      </w:r>
    </w:p>
    <w:p w:rsidR="00374296" w:rsidRPr="00556861" w:rsidRDefault="00374296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</w:p>
    <w:tbl>
      <w:tblPr>
        <w:tblW w:w="14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28"/>
        <w:gridCol w:w="1417"/>
        <w:gridCol w:w="1427"/>
        <w:gridCol w:w="1276"/>
        <w:gridCol w:w="1276"/>
        <w:gridCol w:w="1417"/>
        <w:gridCol w:w="1417"/>
        <w:gridCol w:w="1417"/>
        <w:gridCol w:w="1417"/>
      </w:tblGrid>
      <w:tr w:rsidR="00374296" w:rsidRPr="00556861" w:rsidTr="00456A52">
        <w:trPr>
          <w:trHeight w:val="20"/>
        </w:trPr>
        <w:tc>
          <w:tcPr>
            <w:tcW w:w="3828" w:type="dxa"/>
            <w:vMerge w:val="restart"/>
            <w:vAlign w:val="center"/>
          </w:tcPr>
          <w:p w:rsidR="00374296" w:rsidRPr="00556861" w:rsidRDefault="0037429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064" w:type="dxa"/>
            <w:gridSpan w:val="8"/>
            <w:vAlign w:val="center"/>
          </w:tcPr>
          <w:p w:rsidR="00374296" w:rsidRPr="00556861" w:rsidRDefault="0037429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374296" w:rsidRPr="00556861" w:rsidTr="00456A52">
        <w:trPr>
          <w:trHeight w:val="20"/>
        </w:trPr>
        <w:tc>
          <w:tcPr>
            <w:tcW w:w="3828" w:type="dxa"/>
            <w:vMerge/>
            <w:vAlign w:val="center"/>
          </w:tcPr>
          <w:p w:rsidR="00374296" w:rsidRPr="00556861" w:rsidRDefault="0037429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2018</w:t>
            </w:r>
          </w:p>
        </w:tc>
        <w:tc>
          <w:tcPr>
            <w:tcW w:w="1427" w:type="dxa"/>
            <w:vAlign w:val="center"/>
          </w:tcPr>
          <w:p w:rsidR="00374296" w:rsidRPr="00556861" w:rsidRDefault="0037429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vAlign w:val="center"/>
          </w:tcPr>
          <w:p w:rsidR="00374296" w:rsidRPr="00556861" w:rsidRDefault="0037429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vAlign w:val="center"/>
          </w:tcPr>
          <w:p w:rsidR="00374296" w:rsidRPr="00556861" w:rsidRDefault="0037429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2022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" w:hanging="33"/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Всего</w:t>
            </w:r>
          </w:p>
        </w:tc>
      </w:tr>
      <w:tr w:rsidR="00374296" w:rsidRPr="00556861" w:rsidTr="00456A52">
        <w:trPr>
          <w:trHeight w:val="20"/>
        </w:trPr>
        <w:tc>
          <w:tcPr>
            <w:tcW w:w="3828" w:type="dxa"/>
            <w:vAlign w:val="center"/>
          </w:tcPr>
          <w:p w:rsidR="00374296" w:rsidRPr="00556861" w:rsidRDefault="0037429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Всего финансовых затрат, в том числе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56861">
              <w:rPr>
                <w:b/>
                <w:sz w:val="24"/>
                <w:szCs w:val="24"/>
              </w:rPr>
              <w:t>34 109,948</w:t>
            </w:r>
          </w:p>
        </w:tc>
        <w:tc>
          <w:tcPr>
            <w:tcW w:w="142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56861">
              <w:rPr>
                <w:b/>
                <w:sz w:val="24"/>
                <w:szCs w:val="24"/>
              </w:rPr>
              <w:t>30 852,726</w:t>
            </w:r>
          </w:p>
        </w:tc>
        <w:tc>
          <w:tcPr>
            <w:tcW w:w="1276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56861">
              <w:rPr>
                <w:b/>
                <w:sz w:val="24"/>
                <w:szCs w:val="24"/>
              </w:rPr>
              <w:t>44821,714</w:t>
            </w:r>
          </w:p>
        </w:tc>
        <w:tc>
          <w:tcPr>
            <w:tcW w:w="1276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56861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4502,797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56861">
              <w:rPr>
                <w:b/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56861">
              <w:rPr>
                <w:b/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56861">
              <w:rPr>
                <w:b/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D452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b/>
                <w:sz w:val="24"/>
                <w:szCs w:val="24"/>
              </w:rPr>
              <w:t>266</w:t>
            </w:r>
            <w:r>
              <w:rPr>
                <w:b/>
                <w:sz w:val="24"/>
                <w:szCs w:val="24"/>
              </w:rPr>
              <w:t> 677,029</w:t>
            </w:r>
          </w:p>
        </w:tc>
      </w:tr>
      <w:tr w:rsidR="00374296" w:rsidRPr="00556861" w:rsidTr="00456A52">
        <w:trPr>
          <w:trHeight w:val="20"/>
        </w:trPr>
        <w:tc>
          <w:tcPr>
            <w:tcW w:w="3828" w:type="dxa"/>
            <w:vAlign w:val="center"/>
          </w:tcPr>
          <w:p w:rsidR="00374296" w:rsidRPr="00556861" w:rsidRDefault="0037429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580,000</w:t>
            </w:r>
          </w:p>
        </w:tc>
        <w:tc>
          <w:tcPr>
            <w:tcW w:w="142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1 052,726</w:t>
            </w:r>
          </w:p>
        </w:tc>
        <w:tc>
          <w:tcPr>
            <w:tcW w:w="1276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3121,714</w:t>
            </w:r>
          </w:p>
        </w:tc>
        <w:tc>
          <w:tcPr>
            <w:tcW w:w="1276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902,797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568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457</w:t>
            </w:r>
            <w:r w:rsidRPr="00556861"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</w:rPr>
              <w:t>37</w:t>
            </w:r>
          </w:p>
        </w:tc>
      </w:tr>
      <w:tr w:rsidR="00374296" w:rsidRPr="00556861" w:rsidTr="00456A52">
        <w:trPr>
          <w:trHeight w:val="20"/>
        </w:trPr>
        <w:tc>
          <w:tcPr>
            <w:tcW w:w="3828" w:type="dxa"/>
            <w:vAlign w:val="center"/>
          </w:tcPr>
          <w:p w:rsidR="00374296" w:rsidRPr="00556861" w:rsidRDefault="0037429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2 347,096</w:t>
            </w:r>
          </w:p>
        </w:tc>
        <w:tc>
          <w:tcPr>
            <w:tcW w:w="142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298,000</w:t>
            </w:r>
          </w:p>
        </w:tc>
        <w:tc>
          <w:tcPr>
            <w:tcW w:w="1276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8337,000</w:t>
            </w:r>
          </w:p>
        </w:tc>
        <w:tc>
          <w:tcPr>
            <w:tcW w:w="1276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18336,000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36 359,384</w:t>
            </w:r>
          </w:p>
        </w:tc>
      </w:tr>
      <w:tr w:rsidR="00374296" w:rsidRPr="00556861" w:rsidTr="00456A52">
        <w:trPr>
          <w:trHeight w:val="20"/>
        </w:trPr>
        <w:tc>
          <w:tcPr>
            <w:tcW w:w="3828" w:type="dxa"/>
            <w:vAlign w:val="center"/>
          </w:tcPr>
          <w:p w:rsidR="00374296" w:rsidRPr="00556861" w:rsidRDefault="0037429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31 182,852</w:t>
            </w:r>
          </w:p>
        </w:tc>
        <w:tc>
          <w:tcPr>
            <w:tcW w:w="142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29 502,000</w:t>
            </w:r>
          </w:p>
        </w:tc>
        <w:tc>
          <w:tcPr>
            <w:tcW w:w="1276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33363,000</w:t>
            </w:r>
          </w:p>
        </w:tc>
        <w:tc>
          <w:tcPr>
            <w:tcW w:w="1276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33264,000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220 860,408</w:t>
            </w:r>
          </w:p>
        </w:tc>
      </w:tr>
      <w:tr w:rsidR="00374296" w:rsidRPr="00556861" w:rsidTr="00456A52">
        <w:trPr>
          <w:trHeight w:val="20"/>
        </w:trPr>
        <w:tc>
          <w:tcPr>
            <w:tcW w:w="3828" w:type="dxa"/>
            <w:vAlign w:val="center"/>
          </w:tcPr>
          <w:p w:rsidR="00374296" w:rsidRPr="00556861" w:rsidRDefault="0037429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Капитальные вложения, в том числе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374296" w:rsidRPr="00556861" w:rsidRDefault="0037429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74296" w:rsidRPr="00556861" w:rsidRDefault="0037429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74296" w:rsidRPr="00556861" w:rsidRDefault="0037429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</w:tr>
      <w:tr w:rsidR="00374296" w:rsidRPr="00556861" w:rsidTr="00456A52">
        <w:trPr>
          <w:trHeight w:val="20"/>
        </w:trPr>
        <w:tc>
          <w:tcPr>
            <w:tcW w:w="3828" w:type="dxa"/>
            <w:vAlign w:val="center"/>
          </w:tcPr>
          <w:p w:rsidR="00374296" w:rsidRPr="00556861" w:rsidRDefault="0037429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374296" w:rsidRPr="00556861" w:rsidRDefault="0037429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74296" w:rsidRPr="00556861" w:rsidRDefault="0037429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74296" w:rsidRPr="00556861" w:rsidRDefault="0037429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</w:tr>
      <w:tr w:rsidR="00374296" w:rsidRPr="00556861" w:rsidTr="00456A52">
        <w:trPr>
          <w:trHeight w:val="20"/>
        </w:trPr>
        <w:tc>
          <w:tcPr>
            <w:tcW w:w="3828" w:type="dxa"/>
            <w:vAlign w:val="center"/>
          </w:tcPr>
          <w:p w:rsidR="00374296" w:rsidRPr="00556861" w:rsidRDefault="0037429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374296" w:rsidRPr="00556861" w:rsidRDefault="0037429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74296" w:rsidRPr="00556861" w:rsidRDefault="0037429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74296" w:rsidRPr="00556861" w:rsidRDefault="0037429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</w:tr>
      <w:tr w:rsidR="00374296" w:rsidRPr="00556861" w:rsidTr="00456A52">
        <w:trPr>
          <w:trHeight w:val="20"/>
        </w:trPr>
        <w:tc>
          <w:tcPr>
            <w:tcW w:w="3828" w:type="dxa"/>
            <w:vAlign w:val="center"/>
          </w:tcPr>
          <w:p w:rsidR="00374296" w:rsidRPr="00556861" w:rsidRDefault="0037429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374296" w:rsidRPr="00556861" w:rsidRDefault="0037429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74296" w:rsidRPr="00556861" w:rsidRDefault="0037429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74296" w:rsidRPr="00556861" w:rsidRDefault="0037429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-</w:t>
            </w:r>
          </w:p>
        </w:tc>
      </w:tr>
      <w:tr w:rsidR="00374296" w:rsidRPr="00556861" w:rsidTr="00456A52">
        <w:trPr>
          <w:trHeight w:val="20"/>
        </w:trPr>
        <w:tc>
          <w:tcPr>
            <w:tcW w:w="3828" w:type="dxa"/>
            <w:vAlign w:val="center"/>
          </w:tcPr>
          <w:p w:rsidR="00374296" w:rsidRPr="00556861" w:rsidRDefault="0037429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Прочие расходы, в том числе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34 109,948</w:t>
            </w:r>
          </w:p>
        </w:tc>
        <w:tc>
          <w:tcPr>
            <w:tcW w:w="142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30 852,726</w:t>
            </w:r>
          </w:p>
        </w:tc>
        <w:tc>
          <w:tcPr>
            <w:tcW w:w="1276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44821,714</w:t>
            </w:r>
          </w:p>
        </w:tc>
        <w:tc>
          <w:tcPr>
            <w:tcW w:w="1276" w:type="dxa"/>
            <w:vAlign w:val="center"/>
          </w:tcPr>
          <w:p w:rsidR="00374296" w:rsidRPr="008506AA" w:rsidRDefault="00374296" w:rsidP="0040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06AA">
              <w:rPr>
                <w:sz w:val="24"/>
                <w:szCs w:val="24"/>
              </w:rPr>
              <w:t>54502,797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374296" w:rsidRPr="008506AA" w:rsidRDefault="00374296" w:rsidP="0040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06AA">
              <w:rPr>
                <w:sz w:val="24"/>
                <w:szCs w:val="24"/>
              </w:rPr>
              <w:t>266 677,029</w:t>
            </w:r>
          </w:p>
        </w:tc>
      </w:tr>
      <w:tr w:rsidR="00374296" w:rsidRPr="00556861" w:rsidTr="00456A52">
        <w:trPr>
          <w:trHeight w:val="20"/>
        </w:trPr>
        <w:tc>
          <w:tcPr>
            <w:tcW w:w="3828" w:type="dxa"/>
            <w:vAlign w:val="center"/>
          </w:tcPr>
          <w:p w:rsidR="00374296" w:rsidRPr="00556861" w:rsidRDefault="0037429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580,000</w:t>
            </w:r>
          </w:p>
        </w:tc>
        <w:tc>
          <w:tcPr>
            <w:tcW w:w="142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1 052,726</w:t>
            </w:r>
          </w:p>
        </w:tc>
        <w:tc>
          <w:tcPr>
            <w:tcW w:w="1276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3121,714</w:t>
            </w:r>
          </w:p>
        </w:tc>
        <w:tc>
          <w:tcPr>
            <w:tcW w:w="1276" w:type="dxa"/>
            <w:vAlign w:val="center"/>
          </w:tcPr>
          <w:p w:rsidR="00374296" w:rsidRPr="00556861" w:rsidRDefault="00374296" w:rsidP="0040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902,797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40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568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457</w:t>
            </w:r>
            <w:r w:rsidRPr="00556861"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</w:rPr>
              <w:t>37</w:t>
            </w:r>
          </w:p>
        </w:tc>
      </w:tr>
      <w:tr w:rsidR="00374296" w:rsidRPr="00556861" w:rsidTr="00456A52">
        <w:trPr>
          <w:trHeight w:val="20"/>
        </w:trPr>
        <w:tc>
          <w:tcPr>
            <w:tcW w:w="3828" w:type="dxa"/>
            <w:vAlign w:val="center"/>
          </w:tcPr>
          <w:p w:rsidR="00374296" w:rsidRPr="00556861" w:rsidRDefault="0037429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2 347,096</w:t>
            </w:r>
          </w:p>
        </w:tc>
        <w:tc>
          <w:tcPr>
            <w:tcW w:w="142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298,000</w:t>
            </w:r>
          </w:p>
        </w:tc>
        <w:tc>
          <w:tcPr>
            <w:tcW w:w="1276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8337,000</w:t>
            </w:r>
          </w:p>
        </w:tc>
        <w:tc>
          <w:tcPr>
            <w:tcW w:w="1276" w:type="dxa"/>
            <w:vAlign w:val="center"/>
          </w:tcPr>
          <w:p w:rsidR="00374296" w:rsidRPr="00556861" w:rsidRDefault="00374296" w:rsidP="0040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18336,000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40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36 359,384</w:t>
            </w:r>
          </w:p>
        </w:tc>
      </w:tr>
      <w:tr w:rsidR="00374296" w:rsidRPr="00556861" w:rsidTr="00456A52">
        <w:trPr>
          <w:trHeight w:val="20"/>
        </w:trPr>
        <w:tc>
          <w:tcPr>
            <w:tcW w:w="3828" w:type="dxa"/>
            <w:vAlign w:val="center"/>
          </w:tcPr>
          <w:p w:rsidR="00374296" w:rsidRPr="00556861" w:rsidRDefault="0037429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31 182,852</w:t>
            </w:r>
          </w:p>
        </w:tc>
        <w:tc>
          <w:tcPr>
            <w:tcW w:w="142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29 502,000</w:t>
            </w:r>
          </w:p>
        </w:tc>
        <w:tc>
          <w:tcPr>
            <w:tcW w:w="1276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33363,000</w:t>
            </w:r>
          </w:p>
        </w:tc>
        <w:tc>
          <w:tcPr>
            <w:tcW w:w="1276" w:type="dxa"/>
            <w:vAlign w:val="center"/>
          </w:tcPr>
          <w:p w:rsidR="00374296" w:rsidRPr="00556861" w:rsidRDefault="00374296" w:rsidP="0040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33264,000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374296" w:rsidRPr="00556861" w:rsidRDefault="00374296" w:rsidP="00400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861">
              <w:rPr>
                <w:sz w:val="24"/>
                <w:szCs w:val="24"/>
              </w:rPr>
              <w:t>220 860,408</w:t>
            </w:r>
          </w:p>
        </w:tc>
      </w:tr>
    </w:tbl>
    <w:p w:rsidR="00374296" w:rsidRPr="00556861" w:rsidRDefault="00374296" w:rsidP="001270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</w:rPr>
      </w:pPr>
      <w:r w:rsidRPr="00556861">
        <w:rPr>
          <w:sz w:val="28"/>
          <w:szCs w:val="28"/>
        </w:rPr>
        <w:t>».</w:t>
      </w:r>
    </w:p>
    <w:p w:rsidR="00374296" w:rsidRPr="00556861" w:rsidRDefault="0037429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374296" w:rsidRPr="00556861" w:rsidRDefault="00374296" w:rsidP="00FA4281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Cs w:val="28"/>
        </w:rPr>
      </w:pPr>
    </w:p>
    <w:p w:rsidR="00374296" w:rsidRDefault="00374296" w:rsidP="00A57E22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 w:rsidRPr="00556861">
        <w:t>Заместитель главы Администрации города                                                                                                                    Н.В. Щепина</w:t>
      </w:r>
    </w:p>
    <w:p w:rsidR="00374296" w:rsidRDefault="00374296" w:rsidP="00D45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755"/>
        </w:tabs>
        <w:outlineLvl w:val="2"/>
        <w:rPr>
          <w:sz w:val="24"/>
          <w:szCs w:val="24"/>
        </w:rPr>
      </w:pPr>
    </w:p>
    <w:sectPr w:rsidR="00374296" w:rsidSect="00D452CD">
      <w:pgSz w:w="16838" w:h="11906" w:orient="landscape"/>
      <w:pgMar w:top="1701" w:right="8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296" w:rsidRDefault="00374296" w:rsidP="004A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374296" w:rsidRDefault="00374296" w:rsidP="004A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296" w:rsidRDefault="00374296" w:rsidP="00A549DD">
    <w:pPr>
      <w:pStyle w:val="Footer"/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4296" w:rsidRDefault="00374296" w:rsidP="00A549DD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296" w:rsidRDefault="00374296" w:rsidP="00A549DD">
    <w:pPr>
      <w:pStyle w:val="Footer"/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Style w:val="PageNumber"/>
      </w:rPr>
    </w:pPr>
  </w:p>
  <w:p w:rsidR="00374296" w:rsidRDefault="00374296" w:rsidP="00F64A39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296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374296" w:rsidRDefault="00374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1B8D"/>
    <w:multiLevelType w:val="hybridMultilevel"/>
    <w:tmpl w:val="FFFFFFFF"/>
    <w:lvl w:ilvl="0" w:tplc="6060D5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DF8408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2E6EACC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F0CF77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8026A602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1FE288E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114528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29562A8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01AC60F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">
    <w:nsid w:val="022278DC"/>
    <w:multiLevelType w:val="hybridMultilevel"/>
    <w:tmpl w:val="FFFFFFFF"/>
    <w:lvl w:ilvl="0" w:tplc="A62C6F9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 w:tplc="4FA4B2C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6060B5E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678BC1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784C60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20FE0DD0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3E8CEF0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80804BC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3088429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">
    <w:nsid w:val="07352750"/>
    <w:multiLevelType w:val="hybridMultilevel"/>
    <w:tmpl w:val="FFFFFFFF"/>
    <w:lvl w:ilvl="0" w:tplc="E172765E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/>
      </w:rPr>
    </w:lvl>
    <w:lvl w:ilvl="1" w:tplc="7A70B784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/>
      </w:rPr>
    </w:lvl>
    <w:lvl w:ilvl="2" w:tplc="C0DC2856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/>
      </w:rPr>
    </w:lvl>
    <w:lvl w:ilvl="3" w:tplc="D55CBF8A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/>
      </w:rPr>
    </w:lvl>
    <w:lvl w:ilvl="4" w:tplc="BE08A956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/>
      </w:rPr>
    </w:lvl>
    <w:lvl w:ilvl="5" w:tplc="E34A1EF8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/>
      </w:rPr>
    </w:lvl>
    <w:lvl w:ilvl="6" w:tplc="57E2074E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/>
      </w:rPr>
    </w:lvl>
    <w:lvl w:ilvl="7" w:tplc="BC6C248C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/>
      </w:rPr>
    </w:lvl>
    <w:lvl w:ilvl="8" w:tplc="7836125E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/>
      </w:rPr>
    </w:lvl>
  </w:abstractNum>
  <w:abstractNum w:abstractNumId="3">
    <w:nsid w:val="0E80772E"/>
    <w:multiLevelType w:val="hybridMultilevel"/>
    <w:tmpl w:val="FFFFFFFF"/>
    <w:lvl w:ilvl="0" w:tplc="D6F03810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/>
      </w:rPr>
    </w:lvl>
    <w:lvl w:ilvl="1" w:tplc="29A638A6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/>
      </w:rPr>
    </w:lvl>
    <w:lvl w:ilvl="2" w:tplc="C1F8F29E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/>
      </w:rPr>
    </w:lvl>
    <w:lvl w:ilvl="3" w:tplc="51DE11FC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/>
      </w:rPr>
    </w:lvl>
    <w:lvl w:ilvl="4" w:tplc="69BA6A7A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/>
      </w:rPr>
    </w:lvl>
    <w:lvl w:ilvl="5" w:tplc="4E6A946E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/>
      </w:rPr>
    </w:lvl>
    <w:lvl w:ilvl="6" w:tplc="B192D5BC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/>
      </w:rPr>
    </w:lvl>
    <w:lvl w:ilvl="7" w:tplc="387AFD54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/>
      </w:rPr>
    </w:lvl>
    <w:lvl w:ilvl="8" w:tplc="09CE6E10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/>
      </w:rPr>
    </w:lvl>
  </w:abstractNum>
  <w:abstractNum w:abstractNumId="4">
    <w:nsid w:val="18593954"/>
    <w:multiLevelType w:val="hybridMultilevel"/>
    <w:tmpl w:val="FFFFFFFF"/>
    <w:lvl w:ilvl="0" w:tplc="0D56E7DE">
      <w:start w:val="1"/>
      <w:numFmt w:val="decimal"/>
      <w:lvlText w:val="%1."/>
      <w:lvlJc w:val="left"/>
      <w:pPr>
        <w:ind w:left="1249" w:hanging="360"/>
      </w:pPr>
      <w:rPr>
        <w:rFonts w:cs="Times New Roman"/>
      </w:rPr>
    </w:lvl>
    <w:lvl w:ilvl="1" w:tplc="E4423CB4">
      <w:start w:val="1"/>
      <w:numFmt w:val="lowerLetter"/>
      <w:lvlText w:val="%2."/>
      <w:lvlJc w:val="left"/>
      <w:pPr>
        <w:ind w:left="1969" w:hanging="360"/>
      </w:pPr>
      <w:rPr>
        <w:rFonts w:cs="Times New Roman"/>
      </w:rPr>
    </w:lvl>
    <w:lvl w:ilvl="2" w:tplc="12AE0712">
      <w:start w:val="1"/>
      <w:numFmt w:val="lowerRoman"/>
      <w:lvlText w:val="%3."/>
      <w:lvlJc w:val="right"/>
      <w:pPr>
        <w:ind w:left="2689" w:hanging="180"/>
      </w:pPr>
      <w:rPr>
        <w:rFonts w:cs="Times New Roman"/>
      </w:rPr>
    </w:lvl>
    <w:lvl w:ilvl="3" w:tplc="828EEC1A">
      <w:start w:val="1"/>
      <w:numFmt w:val="decimal"/>
      <w:lvlText w:val="%4."/>
      <w:lvlJc w:val="left"/>
      <w:pPr>
        <w:ind w:left="3409" w:hanging="360"/>
      </w:pPr>
      <w:rPr>
        <w:rFonts w:cs="Times New Roman"/>
      </w:rPr>
    </w:lvl>
    <w:lvl w:ilvl="4" w:tplc="5E764486">
      <w:start w:val="1"/>
      <w:numFmt w:val="lowerLetter"/>
      <w:lvlText w:val="%5."/>
      <w:lvlJc w:val="left"/>
      <w:pPr>
        <w:ind w:left="4129" w:hanging="360"/>
      </w:pPr>
      <w:rPr>
        <w:rFonts w:cs="Times New Roman"/>
      </w:rPr>
    </w:lvl>
    <w:lvl w:ilvl="5" w:tplc="53927B5A">
      <w:start w:val="1"/>
      <w:numFmt w:val="lowerRoman"/>
      <w:lvlText w:val="%6."/>
      <w:lvlJc w:val="right"/>
      <w:pPr>
        <w:ind w:left="4849" w:hanging="180"/>
      </w:pPr>
      <w:rPr>
        <w:rFonts w:cs="Times New Roman"/>
      </w:rPr>
    </w:lvl>
    <w:lvl w:ilvl="6" w:tplc="B8C4A58A">
      <w:start w:val="1"/>
      <w:numFmt w:val="decimal"/>
      <w:lvlText w:val="%7."/>
      <w:lvlJc w:val="left"/>
      <w:pPr>
        <w:ind w:left="5569" w:hanging="360"/>
      </w:pPr>
      <w:rPr>
        <w:rFonts w:cs="Times New Roman"/>
      </w:rPr>
    </w:lvl>
    <w:lvl w:ilvl="7" w:tplc="43EE56E4">
      <w:start w:val="1"/>
      <w:numFmt w:val="lowerLetter"/>
      <w:lvlText w:val="%8."/>
      <w:lvlJc w:val="left"/>
      <w:pPr>
        <w:ind w:left="6289" w:hanging="360"/>
      </w:pPr>
      <w:rPr>
        <w:rFonts w:cs="Times New Roman"/>
      </w:rPr>
    </w:lvl>
    <w:lvl w:ilvl="8" w:tplc="E4623152">
      <w:start w:val="1"/>
      <w:numFmt w:val="lowerRoman"/>
      <w:lvlText w:val="%9."/>
      <w:lvlJc w:val="right"/>
      <w:pPr>
        <w:ind w:left="7009" w:hanging="180"/>
      </w:pPr>
      <w:rPr>
        <w:rFonts w:cs="Times New Roman"/>
      </w:rPr>
    </w:lvl>
  </w:abstractNum>
  <w:abstractNum w:abstractNumId="5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  <w:sz w:val="28"/>
      </w:rPr>
    </w:lvl>
  </w:abstractNum>
  <w:abstractNum w:abstractNumId="6">
    <w:nsid w:val="191E4CFB"/>
    <w:multiLevelType w:val="hybridMultilevel"/>
    <w:tmpl w:val="FFFFFFFF"/>
    <w:lvl w:ilvl="0" w:tplc="091A8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CCD9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8A18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141D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F25F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0475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B09F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220C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176A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224DE0"/>
    <w:multiLevelType w:val="hybridMultilevel"/>
    <w:tmpl w:val="FFFFFFFF"/>
    <w:lvl w:ilvl="0" w:tplc="7C984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3800F9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113479D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BB647BD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62C6CFCE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AFBA0CC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984066E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B896EAB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C214300A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8">
    <w:nsid w:val="24806C26"/>
    <w:multiLevelType w:val="multilevel"/>
    <w:tmpl w:val="2AEAC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06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913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40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25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74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597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6088" w:hanging="1800"/>
      </w:pPr>
      <w:rPr>
        <w:rFonts w:cs="Times New Roman"/>
      </w:rPr>
    </w:lvl>
  </w:abstractNum>
  <w:abstractNum w:abstractNumId="9">
    <w:nsid w:val="27797FBC"/>
    <w:multiLevelType w:val="hybridMultilevel"/>
    <w:tmpl w:val="FFFFFFFF"/>
    <w:lvl w:ilvl="0" w:tplc="31A4D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3CCF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8EE9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8AA8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6EC1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3031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5A79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606D8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DEEF3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0D342F"/>
    <w:multiLevelType w:val="hybridMultilevel"/>
    <w:tmpl w:val="FFFFFFFF"/>
    <w:lvl w:ilvl="0" w:tplc="4F2CAA6A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4BE027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DCBE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0E24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C7ECA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DA92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DCC1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58C06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65873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284C36D4"/>
    <w:multiLevelType w:val="hybridMultilevel"/>
    <w:tmpl w:val="FFFFFFFF"/>
    <w:lvl w:ilvl="0" w:tplc="49A4A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CEE2334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6E60CC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5A8498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DD423B2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F34463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9882A9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AC2EBA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BCD76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2B5638F6"/>
    <w:multiLevelType w:val="hybridMultilevel"/>
    <w:tmpl w:val="3BF81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105F5F"/>
    <w:multiLevelType w:val="hybridMultilevel"/>
    <w:tmpl w:val="FFFFFFFF"/>
    <w:lvl w:ilvl="0" w:tplc="0978B1B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 w:tplc="3E5A812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C8E4656A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1DC1AE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7634224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0F50C6D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D5C794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D2CEC1B2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5562ED7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4">
    <w:nsid w:val="2F3A7B5D"/>
    <w:multiLevelType w:val="hybridMultilevel"/>
    <w:tmpl w:val="FFFFFFFF"/>
    <w:lvl w:ilvl="0" w:tplc="F32C9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68EE1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D07C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8647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EBE7D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011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2EBD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DC13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D6D6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E47DFA"/>
    <w:multiLevelType w:val="hybridMultilevel"/>
    <w:tmpl w:val="FFFFFFFF"/>
    <w:lvl w:ilvl="0" w:tplc="6388D0E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CA40779C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FFD8B1F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96687F7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29627F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9AE4E4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DDC6A2F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7906F1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0B3448CE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6">
    <w:nsid w:val="34351F9E"/>
    <w:multiLevelType w:val="hybridMultilevel"/>
    <w:tmpl w:val="FFFFFFFF"/>
    <w:lvl w:ilvl="0" w:tplc="2F7865A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C9A4161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BD088746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01BAAF0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603AFD0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61C6579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B7688FA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8B8A8E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52FCE22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7">
    <w:nsid w:val="353C6B69"/>
    <w:multiLevelType w:val="hybridMultilevel"/>
    <w:tmpl w:val="FFFFFFFF"/>
    <w:lvl w:ilvl="0" w:tplc="E84AE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5001C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D5C9F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4CE1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2EB6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C6488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95480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76E8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DE81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A4062FD"/>
    <w:multiLevelType w:val="hybridMultilevel"/>
    <w:tmpl w:val="FFFFFFFF"/>
    <w:lvl w:ilvl="0" w:tplc="7A2C7D28">
      <w:start w:val="1"/>
      <w:numFmt w:val="decimal"/>
      <w:lvlText w:val="%1."/>
      <w:lvlJc w:val="left"/>
      <w:pPr>
        <w:ind w:left="915" w:hanging="915"/>
      </w:pPr>
      <w:rPr>
        <w:rFonts w:cs="Times New Roman"/>
      </w:rPr>
    </w:lvl>
    <w:lvl w:ilvl="1" w:tplc="F55665BA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E68CF7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CCAFC08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CDE3A80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A36A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3305924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4E1B12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A6AE94A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E6440D8"/>
    <w:multiLevelType w:val="hybridMultilevel"/>
    <w:tmpl w:val="FFFFFFFF"/>
    <w:lvl w:ilvl="0" w:tplc="CE866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8445F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84496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64C2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0256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9407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5B2A6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2ACE6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046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2A730F3"/>
    <w:multiLevelType w:val="hybridMultilevel"/>
    <w:tmpl w:val="FFFFFFFF"/>
    <w:lvl w:ilvl="0" w:tplc="2730DCB0">
      <w:start w:val="98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D33423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482312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34CD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EAA562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9A0674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B6E7C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D664C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EA5E2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6D754D"/>
    <w:multiLevelType w:val="hybridMultilevel"/>
    <w:tmpl w:val="FFFFFFFF"/>
    <w:lvl w:ilvl="0" w:tplc="B4907F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E41D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2441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44A8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FCCFC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A2EB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D483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E8F3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4054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4024ECE"/>
    <w:multiLevelType w:val="hybridMultilevel"/>
    <w:tmpl w:val="FFFFFFFF"/>
    <w:lvl w:ilvl="0" w:tplc="F7D8D25A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41E41C6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091E32F4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19DC6DC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3D8327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AFED0B4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46161D8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9E92F13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A18273A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3">
    <w:nsid w:val="4B4E2D9D"/>
    <w:multiLevelType w:val="hybridMultilevel"/>
    <w:tmpl w:val="FFFFFFFF"/>
    <w:lvl w:ilvl="0" w:tplc="215E820C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673248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FA6E8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330BC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EA8C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B3613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64AC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7089A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2A8FA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4FEF4D21"/>
    <w:multiLevelType w:val="hybridMultilevel"/>
    <w:tmpl w:val="FFFFFFFF"/>
    <w:lvl w:ilvl="0" w:tplc="729C3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C9620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EA0B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F07B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D2EF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8298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740B6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FCB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382EC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46274C"/>
    <w:multiLevelType w:val="hybridMultilevel"/>
    <w:tmpl w:val="FFFFFFFF"/>
    <w:lvl w:ilvl="0" w:tplc="882A34BE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B28E767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5F34C81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0AE097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C9E4C02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CB203F6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CCBAA81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C246A56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18B09A1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6">
    <w:nsid w:val="54452D2E"/>
    <w:multiLevelType w:val="hybridMultilevel"/>
    <w:tmpl w:val="FFFFFFFF"/>
    <w:lvl w:ilvl="0" w:tplc="146CE37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97087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8808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C6C89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BA23A4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EC04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CC6716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2B4C9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91273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A127F1"/>
    <w:multiLevelType w:val="hybridMultilevel"/>
    <w:tmpl w:val="FFFFFFFF"/>
    <w:lvl w:ilvl="0" w:tplc="ED0EF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1CEC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FE3B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27C63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53E6C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A606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A830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EE73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F90D2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7936F87"/>
    <w:multiLevelType w:val="hybridMultilevel"/>
    <w:tmpl w:val="FFFFFFFF"/>
    <w:lvl w:ilvl="0" w:tplc="9B743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938A1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725E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107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F5C85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B1289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58E3B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CF894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1E08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A9B33A8"/>
    <w:multiLevelType w:val="hybridMultilevel"/>
    <w:tmpl w:val="FFFFFFFF"/>
    <w:lvl w:ilvl="0" w:tplc="D3B66610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F790E550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D090C09A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73DC3EF6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BB86AEEC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3C12EBD0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4664D06C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58D44664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B888B75A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0">
    <w:nsid w:val="5AAF2521"/>
    <w:multiLevelType w:val="hybridMultilevel"/>
    <w:tmpl w:val="FFFFFFFF"/>
    <w:lvl w:ilvl="0" w:tplc="204C6E7C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 w:tplc="27AA246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EC26F66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81DAED7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884422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DA8E72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E0DABC8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05145300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B336B59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1">
    <w:nsid w:val="5CA9796A"/>
    <w:multiLevelType w:val="hybridMultilevel"/>
    <w:tmpl w:val="FFFFFFFF"/>
    <w:lvl w:ilvl="0" w:tplc="5D9EECA6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2C089AA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EE8ACE2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8FF05E0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3F69C4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1E305DEC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9A8ECAC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2D14D17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848A080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2">
    <w:nsid w:val="5F9E6FE5"/>
    <w:multiLevelType w:val="hybridMultilevel"/>
    <w:tmpl w:val="FFFFFFFF"/>
    <w:lvl w:ilvl="0" w:tplc="FFCA94D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260F45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D28CF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5604F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89F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1E5BC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D3C1B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93CBB6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D5EBA5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17560C5"/>
    <w:multiLevelType w:val="hybridMultilevel"/>
    <w:tmpl w:val="FFFFFFFF"/>
    <w:lvl w:ilvl="0" w:tplc="4FE8FA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57CA1D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7C8CA90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B964AD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A50421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154BED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806268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50690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482655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>
    <w:nsid w:val="72A61293"/>
    <w:multiLevelType w:val="hybridMultilevel"/>
    <w:tmpl w:val="FFFFFFFF"/>
    <w:lvl w:ilvl="0" w:tplc="7B48F98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D7C6543A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9ABC8AD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1F569064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F6360FA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457620FC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F00EEF7A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DDB2A6A0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F93AC342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33"/>
  </w:num>
  <w:num w:numId="2">
    <w:abstractNumId w:val="23"/>
  </w:num>
  <w:num w:numId="3">
    <w:abstractNumId w:val="28"/>
  </w:num>
  <w:num w:numId="4">
    <w:abstractNumId w:val="5"/>
  </w:num>
  <w:num w:numId="5">
    <w:abstractNumId w:val="12"/>
  </w:num>
  <w:num w:numId="6">
    <w:abstractNumId w:val="9"/>
  </w:num>
  <w:num w:numId="7">
    <w:abstractNumId w:val="34"/>
  </w:num>
  <w:num w:numId="8">
    <w:abstractNumId w:val="29"/>
  </w:num>
  <w:num w:numId="9">
    <w:abstractNumId w:val="18"/>
  </w:num>
  <w:num w:numId="10">
    <w:abstractNumId w:val="8"/>
  </w:num>
  <w:num w:numId="11">
    <w:abstractNumId w:val="19"/>
  </w:num>
  <w:num w:numId="12">
    <w:abstractNumId w:val="21"/>
  </w:num>
  <w:num w:numId="13">
    <w:abstractNumId w:val="11"/>
  </w:num>
  <w:num w:numId="14">
    <w:abstractNumId w:val="10"/>
  </w:num>
  <w:num w:numId="15">
    <w:abstractNumId w:val="0"/>
  </w:num>
  <w:num w:numId="16">
    <w:abstractNumId w:val="22"/>
  </w:num>
  <w:num w:numId="17">
    <w:abstractNumId w:val="16"/>
  </w:num>
  <w:num w:numId="18">
    <w:abstractNumId w:val="25"/>
  </w:num>
  <w:num w:numId="19">
    <w:abstractNumId w:val="31"/>
  </w:num>
  <w:num w:numId="20">
    <w:abstractNumId w:val="7"/>
  </w:num>
  <w:num w:numId="21">
    <w:abstractNumId w:val="15"/>
  </w:num>
  <w:num w:numId="22">
    <w:abstractNumId w:val="30"/>
  </w:num>
  <w:num w:numId="23">
    <w:abstractNumId w:val="13"/>
  </w:num>
  <w:num w:numId="24">
    <w:abstractNumId w:val="1"/>
  </w:num>
  <w:num w:numId="25">
    <w:abstractNumId w:val="6"/>
  </w:num>
  <w:num w:numId="26">
    <w:abstractNumId w:val="24"/>
  </w:num>
  <w:num w:numId="27">
    <w:abstractNumId w:val="14"/>
  </w:num>
  <w:num w:numId="28">
    <w:abstractNumId w:val="20"/>
  </w:num>
  <w:num w:numId="29">
    <w:abstractNumId w:val="3"/>
  </w:num>
  <w:num w:numId="30">
    <w:abstractNumId w:val="2"/>
  </w:num>
  <w:num w:numId="31">
    <w:abstractNumId w:val="32"/>
  </w:num>
  <w:num w:numId="32">
    <w:abstractNumId w:val="4"/>
  </w:num>
  <w:num w:numId="33">
    <w:abstractNumId w:val="27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727E"/>
    <w:rsid w:val="00001B9C"/>
    <w:rsid w:val="0000231C"/>
    <w:rsid w:val="00020FAF"/>
    <w:rsid w:val="000252ED"/>
    <w:rsid w:val="00031F25"/>
    <w:rsid w:val="000323BC"/>
    <w:rsid w:val="00042ECA"/>
    <w:rsid w:val="000449DD"/>
    <w:rsid w:val="00057E51"/>
    <w:rsid w:val="000611BA"/>
    <w:rsid w:val="000649EF"/>
    <w:rsid w:val="00075DDE"/>
    <w:rsid w:val="00081E91"/>
    <w:rsid w:val="0008276A"/>
    <w:rsid w:val="00085CE1"/>
    <w:rsid w:val="00097EF6"/>
    <w:rsid w:val="000A2B80"/>
    <w:rsid w:val="000A599E"/>
    <w:rsid w:val="000B4FC7"/>
    <w:rsid w:val="000B68D9"/>
    <w:rsid w:val="000B77F2"/>
    <w:rsid w:val="000B7BB7"/>
    <w:rsid w:val="000E22AD"/>
    <w:rsid w:val="000E31CA"/>
    <w:rsid w:val="000E4838"/>
    <w:rsid w:val="000E5E7C"/>
    <w:rsid w:val="000E6C03"/>
    <w:rsid w:val="000F0D4E"/>
    <w:rsid w:val="000F5753"/>
    <w:rsid w:val="0010002C"/>
    <w:rsid w:val="001004DB"/>
    <w:rsid w:val="001037B9"/>
    <w:rsid w:val="0012093B"/>
    <w:rsid w:val="00124072"/>
    <w:rsid w:val="0012560B"/>
    <w:rsid w:val="001270D6"/>
    <w:rsid w:val="00131AD3"/>
    <w:rsid w:val="001357C1"/>
    <w:rsid w:val="00135FB8"/>
    <w:rsid w:val="0013660F"/>
    <w:rsid w:val="001427D7"/>
    <w:rsid w:val="001639D2"/>
    <w:rsid w:val="0017647E"/>
    <w:rsid w:val="0018167D"/>
    <w:rsid w:val="00184428"/>
    <w:rsid w:val="00185D9C"/>
    <w:rsid w:val="00186208"/>
    <w:rsid w:val="001863DD"/>
    <w:rsid w:val="00187891"/>
    <w:rsid w:val="00191FA2"/>
    <w:rsid w:val="00194773"/>
    <w:rsid w:val="001A2389"/>
    <w:rsid w:val="001A6D2F"/>
    <w:rsid w:val="001A79BC"/>
    <w:rsid w:val="001B5CCF"/>
    <w:rsid w:val="001C5F9A"/>
    <w:rsid w:val="001C785B"/>
    <w:rsid w:val="001D6971"/>
    <w:rsid w:val="001E1F46"/>
    <w:rsid w:val="001E2D87"/>
    <w:rsid w:val="001E5148"/>
    <w:rsid w:val="001E65E9"/>
    <w:rsid w:val="001F3586"/>
    <w:rsid w:val="001F4409"/>
    <w:rsid w:val="00207AA1"/>
    <w:rsid w:val="002149FD"/>
    <w:rsid w:val="002314F1"/>
    <w:rsid w:val="002453BE"/>
    <w:rsid w:val="002539D7"/>
    <w:rsid w:val="0025555C"/>
    <w:rsid w:val="0025636A"/>
    <w:rsid w:val="00257788"/>
    <w:rsid w:val="002628FA"/>
    <w:rsid w:val="00267231"/>
    <w:rsid w:val="00270992"/>
    <w:rsid w:val="00273F33"/>
    <w:rsid w:val="00276107"/>
    <w:rsid w:val="0027640F"/>
    <w:rsid w:val="00282171"/>
    <w:rsid w:val="00285D61"/>
    <w:rsid w:val="00291097"/>
    <w:rsid w:val="00292DC4"/>
    <w:rsid w:val="002965D0"/>
    <w:rsid w:val="00296D35"/>
    <w:rsid w:val="002A008F"/>
    <w:rsid w:val="002B1654"/>
    <w:rsid w:val="002B7951"/>
    <w:rsid w:val="002C5815"/>
    <w:rsid w:val="002C69EA"/>
    <w:rsid w:val="002C7341"/>
    <w:rsid w:val="002D1CBD"/>
    <w:rsid w:val="002D5C81"/>
    <w:rsid w:val="002E03C7"/>
    <w:rsid w:val="002E5902"/>
    <w:rsid w:val="002E632C"/>
    <w:rsid w:val="002E7504"/>
    <w:rsid w:val="002F2E5D"/>
    <w:rsid w:val="002F315C"/>
    <w:rsid w:val="0032105B"/>
    <w:rsid w:val="003311F7"/>
    <w:rsid w:val="0033369F"/>
    <w:rsid w:val="003518B0"/>
    <w:rsid w:val="00351C47"/>
    <w:rsid w:val="00353432"/>
    <w:rsid w:val="00356153"/>
    <w:rsid w:val="00357771"/>
    <w:rsid w:val="00363BD3"/>
    <w:rsid w:val="00371A5D"/>
    <w:rsid w:val="00374296"/>
    <w:rsid w:val="0038046A"/>
    <w:rsid w:val="003868DF"/>
    <w:rsid w:val="0038723F"/>
    <w:rsid w:val="003972E7"/>
    <w:rsid w:val="003A112C"/>
    <w:rsid w:val="003A235F"/>
    <w:rsid w:val="003A5157"/>
    <w:rsid w:val="003B1E67"/>
    <w:rsid w:val="003B2C6C"/>
    <w:rsid w:val="003B5A3D"/>
    <w:rsid w:val="003B60A1"/>
    <w:rsid w:val="003C1351"/>
    <w:rsid w:val="003D064E"/>
    <w:rsid w:val="003D06E1"/>
    <w:rsid w:val="003D1DFE"/>
    <w:rsid w:val="003D210A"/>
    <w:rsid w:val="003D6ED8"/>
    <w:rsid w:val="003E336F"/>
    <w:rsid w:val="003F4AEE"/>
    <w:rsid w:val="003F5858"/>
    <w:rsid w:val="00400490"/>
    <w:rsid w:val="004015DF"/>
    <w:rsid w:val="00404507"/>
    <w:rsid w:val="004151FE"/>
    <w:rsid w:val="00415BE1"/>
    <w:rsid w:val="00417E5D"/>
    <w:rsid w:val="00422004"/>
    <w:rsid w:val="00423B86"/>
    <w:rsid w:val="00431515"/>
    <w:rsid w:val="004331BE"/>
    <w:rsid w:val="004333B0"/>
    <w:rsid w:val="0044036A"/>
    <w:rsid w:val="00441F3B"/>
    <w:rsid w:val="00442858"/>
    <w:rsid w:val="00442D8B"/>
    <w:rsid w:val="00445DAE"/>
    <w:rsid w:val="004469D8"/>
    <w:rsid w:val="00450AEF"/>
    <w:rsid w:val="00456A52"/>
    <w:rsid w:val="00466227"/>
    <w:rsid w:val="00467FD4"/>
    <w:rsid w:val="004703B5"/>
    <w:rsid w:val="004710D5"/>
    <w:rsid w:val="00474C7C"/>
    <w:rsid w:val="004757A8"/>
    <w:rsid w:val="00482198"/>
    <w:rsid w:val="004901E8"/>
    <w:rsid w:val="00490B30"/>
    <w:rsid w:val="004911A2"/>
    <w:rsid w:val="004A0702"/>
    <w:rsid w:val="004A1C32"/>
    <w:rsid w:val="004A23E6"/>
    <w:rsid w:val="004A727E"/>
    <w:rsid w:val="004B37E1"/>
    <w:rsid w:val="004B6A5D"/>
    <w:rsid w:val="004C3D49"/>
    <w:rsid w:val="004C6C18"/>
    <w:rsid w:val="004D272C"/>
    <w:rsid w:val="004E0B18"/>
    <w:rsid w:val="004E15A5"/>
    <w:rsid w:val="004E2C82"/>
    <w:rsid w:val="004E3C09"/>
    <w:rsid w:val="004E3C2E"/>
    <w:rsid w:val="004E4BE8"/>
    <w:rsid w:val="004F7E20"/>
    <w:rsid w:val="00504CB9"/>
    <w:rsid w:val="00506F5A"/>
    <w:rsid w:val="00506F76"/>
    <w:rsid w:val="005109FE"/>
    <w:rsid w:val="00510FBA"/>
    <w:rsid w:val="00520A6B"/>
    <w:rsid w:val="00523C27"/>
    <w:rsid w:val="00525093"/>
    <w:rsid w:val="00527D03"/>
    <w:rsid w:val="005326C9"/>
    <w:rsid w:val="00532AE4"/>
    <w:rsid w:val="005355F4"/>
    <w:rsid w:val="00537794"/>
    <w:rsid w:val="00537E1B"/>
    <w:rsid w:val="005528E7"/>
    <w:rsid w:val="00556861"/>
    <w:rsid w:val="005656EE"/>
    <w:rsid w:val="00567CC2"/>
    <w:rsid w:val="00570051"/>
    <w:rsid w:val="00570508"/>
    <w:rsid w:val="00572789"/>
    <w:rsid w:val="00583832"/>
    <w:rsid w:val="00591EA3"/>
    <w:rsid w:val="0059411F"/>
    <w:rsid w:val="005A1D71"/>
    <w:rsid w:val="005A3717"/>
    <w:rsid w:val="005B15A2"/>
    <w:rsid w:val="005C5E10"/>
    <w:rsid w:val="005D772A"/>
    <w:rsid w:val="005E62B2"/>
    <w:rsid w:val="005E7EBE"/>
    <w:rsid w:val="005F0381"/>
    <w:rsid w:val="005F1F46"/>
    <w:rsid w:val="005F4A8F"/>
    <w:rsid w:val="006003B3"/>
    <w:rsid w:val="0060346A"/>
    <w:rsid w:val="00606CA7"/>
    <w:rsid w:val="00606DDA"/>
    <w:rsid w:val="00624F68"/>
    <w:rsid w:val="0064359F"/>
    <w:rsid w:val="00645FCD"/>
    <w:rsid w:val="00646BF7"/>
    <w:rsid w:val="0065103D"/>
    <w:rsid w:val="006568B6"/>
    <w:rsid w:val="00656D67"/>
    <w:rsid w:val="00682473"/>
    <w:rsid w:val="00684212"/>
    <w:rsid w:val="00690919"/>
    <w:rsid w:val="006A3AFD"/>
    <w:rsid w:val="006A40C0"/>
    <w:rsid w:val="006A4D20"/>
    <w:rsid w:val="006B1E82"/>
    <w:rsid w:val="006B561A"/>
    <w:rsid w:val="006C2B48"/>
    <w:rsid w:val="006C67F9"/>
    <w:rsid w:val="006D56B3"/>
    <w:rsid w:val="00725951"/>
    <w:rsid w:val="00726E0C"/>
    <w:rsid w:val="007311EC"/>
    <w:rsid w:val="0073215A"/>
    <w:rsid w:val="0073245E"/>
    <w:rsid w:val="00767674"/>
    <w:rsid w:val="00774F3D"/>
    <w:rsid w:val="007935BD"/>
    <w:rsid w:val="00796560"/>
    <w:rsid w:val="007971B5"/>
    <w:rsid w:val="00797B0E"/>
    <w:rsid w:val="00797C0F"/>
    <w:rsid w:val="007A2963"/>
    <w:rsid w:val="007A529D"/>
    <w:rsid w:val="007A7D2C"/>
    <w:rsid w:val="007B1A14"/>
    <w:rsid w:val="007C4D7F"/>
    <w:rsid w:val="007C66EB"/>
    <w:rsid w:val="007D4317"/>
    <w:rsid w:val="007D7C29"/>
    <w:rsid w:val="007E1444"/>
    <w:rsid w:val="007F0523"/>
    <w:rsid w:val="007F67AF"/>
    <w:rsid w:val="00803051"/>
    <w:rsid w:val="00803B38"/>
    <w:rsid w:val="0081220B"/>
    <w:rsid w:val="00812DAE"/>
    <w:rsid w:val="00813F97"/>
    <w:rsid w:val="00814B47"/>
    <w:rsid w:val="00847476"/>
    <w:rsid w:val="008506AA"/>
    <w:rsid w:val="00862328"/>
    <w:rsid w:val="00862424"/>
    <w:rsid w:val="008642B6"/>
    <w:rsid w:val="00867CA8"/>
    <w:rsid w:val="00872D60"/>
    <w:rsid w:val="00872F70"/>
    <w:rsid w:val="008737EC"/>
    <w:rsid w:val="00876F8E"/>
    <w:rsid w:val="00894222"/>
    <w:rsid w:val="00895176"/>
    <w:rsid w:val="008A259E"/>
    <w:rsid w:val="008A7FAA"/>
    <w:rsid w:val="008B08AE"/>
    <w:rsid w:val="008B3BDA"/>
    <w:rsid w:val="008C0522"/>
    <w:rsid w:val="008C6336"/>
    <w:rsid w:val="008D05CD"/>
    <w:rsid w:val="008D7487"/>
    <w:rsid w:val="008E2C60"/>
    <w:rsid w:val="008E3169"/>
    <w:rsid w:val="008E3C73"/>
    <w:rsid w:val="008E5F01"/>
    <w:rsid w:val="008E6233"/>
    <w:rsid w:val="008F2225"/>
    <w:rsid w:val="008F2661"/>
    <w:rsid w:val="008F5EBF"/>
    <w:rsid w:val="00900426"/>
    <w:rsid w:val="00903DC0"/>
    <w:rsid w:val="00905EC0"/>
    <w:rsid w:val="009152CB"/>
    <w:rsid w:val="00920DC0"/>
    <w:rsid w:val="00922688"/>
    <w:rsid w:val="00923B19"/>
    <w:rsid w:val="00927D1B"/>
    <w:rsid w:val="00933F7C"/>
    <w:rsid w:val="00940EC0"/>
    <w:rsid w:val="00941060"/>
    <w:rsid w:val="00942899"/>
    <w:rsid w:val="00944040"/>
    <w:rsid w:val="00956A49"/>
    <w:rsid w:val="00970187"/>
    <w:rsid w:val="00980245"/>
    <w:rsid w:val="00994F7D"/>
    <w:rsid w:val="009A15BD"/>
    <w:rsid w:val="009A3FE0"/>
    <w:rsid w:val="009A5439"/>
    <w:rsid w:val="009B0536"/>
    <w:rsid w:val="009B2B05"/>
    <w:rsid w:val="009D602C"/>
    <w:rsid w:val="009D668A"/>
    <w:rsid w:val="009E0CC2"/>
    <w:rsid w:val="009E53D6"/>
    <w:rsid w:val="009F2708"/>
    <w:rsid w:val="009F4CD1"/>
    <w:rsid w:val="009F7E7B"/>
    <w:rsid w:val="00A0170B"/>
    <w:rsid w:val="00A041B9"/>
    <w:rsid w:val="00A123E7"/>
    <w:rsid w:val="00A207D0"/>
    <w:rsid w:val="00A2593A"/>
    <w:rsid w:val="00A3132B"/>
    <w:rsid w:val="00A33FDE"/>
    <w:rsid w:val="00A46A7F"/>
    <w:rsid w:val="00A47354"/>
    <w:rsid w:val="00A51919"/>
    <w:rsid w:val="00A549DD"/>
    <w:rsid w:val="00A57E22"/>
    <w:rsid w:val="00A618E5"/>
    <w:rsid w:val="00A64A4F"/>
    <w:rsid w:val="00A773E0"/>
    <w:rsid w:val="00A86318"/>
    <w:rsid w:val="00A87F4D"/>
    <w:rsid w:val="00A92B72"/>
    <w:rsid w:val="00A930C1"/>
    <w:rsid w:val="00A96A21"/>
    <w:rsid w:val="00A96F97"/>
    <w:rsid w:val="00AA0F35"/>
    <w:rsid w:val="00AA7E5C"/>
    <w:rsid w:val="00AB1C6A"/>
    <w:rsid w:val="00AC1412"/>
    <w:rsid w:val="00AC43E4"/>
    <w:rsid w:val="00AC53E9"/>
    <w:rsid w:val="00AC79DE"/>
    <w:rsid w:val="00AD5154"/>
    <w:rsid w:val="00AE5AB0"/>
    <w:rsid w:val="00AE6771"/>
    <w:rsid w:val="00AF14C6"/>
    <w:rsid w:val="00AF3684"/>
    <w:rsid w:val="00AF3B1D"/>
    <w:rsid w:val="00AF5BCF"/>
    <w:rsid w:val="00B03C9A"/>
    <w:rsid w:val="00B05E5A"/>
    <w:rsid w:val="00B12E34"/>
    <w:rsid w:val="00B1454C"/>
    <w:rsid w:val="00B158BF"/>
    <w:rsid w:val="00B239A0"/>
    <w:rsid w:val="00B267FD"/>
    <w:rsid w:val="00B44EB7"/>
    <w:rsid w:val="00B50670"/>
    <w:rsid w:val="00B50B55"/>
    <w:rsid w:val="00B51F2A"/>
    <w:rsid w:val="00B53263"/>
    <w:rsid w:val="00B6101C"/>
    <w:rsid w:val="00B853AB"/>
    <w:rsid w:val="00B868C5"/>
    <w:rsid w:val="00B9055A"/>
    <w:rsid w:val="00B93710"/>
    <w:rsid w:val="00B94D6A"/>
    <w:rsid w:val="00B97CF4"/>
    <w:rsid w:val="00BB15F2"/>
    <w:rsid w:val="00BB3C8B"/>
    <w:rsid w:val="00BB71C0"/>
    <w:rsid w:val="00BC3E24"/>
    <w:rsid w:val="00BC5515"/>
    <w:rsid w:val="00BC69C4"/>
    <w:rsid w:val="00BD1252"/>
    <w:rsid w:val="00BD320B"/>
    <w:rsid w:val="00BD6AD8"/>
    <w:rsid w:val="00BE2AA1"/>
    <w:rsid w:val="00BE7266"/>
    <w:rsid w:val="00BE7C0B"/>
    <w:rsid w:val="00BF38DF"/>
    <w:rsid w:val="00BF7611"/>
    <w:rsid w:val="00C047BC"/>
    <w:rsid w:val="00C069C0"/>
    <w:rsid w:val="00C12E29"/>
    <w:rsid w:val="00C1312C"/>
    <w:rsid w:val="00C2261C"/>
    <w:rsid w:val="00C22638"/>
    <w:rsid w:val="00C23474"/>
    <w:rsid w:val="00C238DE"/>
    <w:rsid w:val="00C32A02"/>
    <w:rsid w:val="00C40088"/>
    <w:rsid w:val="00C456B2"/>
    <w:rsid w:val="00C57082"/>
    <w:rsid w:val="00C73C50"/>
    <w:rsid w:val="00C93B22"/>
    <w:rsid w:val="00CA0CE3"/>
    <w:rsid w:val="00CA3F0F"/>
    <w:rsid w:val="00CB0BD7"/>
    <w:rsid w:val="00CB1194"/>
    <w:rsid w:val="00CC762E"/>
    <w:rsid w:val="00CD00DE"/>
    <w:rsid w:val="00CD6EEC"/>
    <w:rsid w:val="00CD742A"/>
    <w:rsid w:val="00CF04FC"/>
    <w:rsid w:val="00CF50A4"/>
    <w:rsid w:val="00CF58EC"/>
    <w:rsid w:val="00CF6EEA"/>
    <w:rsid w:val="00D048FB"/>
    <w:rsid w:val="00D0503E"/>
    <w:rsid w:val="00D17E78"/>
    <w:rsid w:val="00D26695"/>
    <w:rsid w:val="00D313D7"/>
    <w:rsid w:val="00D3223F"/>
    <w:rsid w:val="00D374B6"/>
    <w:rsid w:val="00D40B5E"/>
    <w:rsid w:val="00D41A1B"/>
    <w:rsid w:val="00D44E27"/>
    <w:rsid w:val="00D452CD"/>
    <w:rsid w:val="00D465CC"/>
    <w:rsid w:val="00D57489"/>
    <w:rsid w:val="00D612C6"/>
    <w:rsid w:val="00D7769B"/>
    <w:rsid w:val="00DA1BCC"/>
    <w:rsid w:val="00DA3429"/>
    <w:rsid w:val="00DA4F0E"/>
    <w:rsid w:val="00DB1B78"/>
    <w:rsid w:val="00DB1E65"/>
    <w:rsid w:val="00DB47D7"/>
    <w:rsid w:val="00DD165D"/>
    <w:rsid w:val="00DD3F40"/>
    <w:rsid w:val="00DD63BC"/>
    <w:rsid w:val="00DD7AFE"/>
    <w:rsid w:val="00DE03D3"/>
    <w:rsid w:val="00DE1690"/>
    <w:rsid w:val="00DE26DF"/>
    <w:rsid w:val="00DE43B9"/>
    <w:rsid w:val="00DF68E2"/>
    <w:rsid w:val="00DF710E"/>
    <w:rsid w:val="00E0603F"/>
    <w:rsid w:val="00E06A85"/>
    <w:rsid w:val="00E27B9D"/>
    <w:rsid w:val="00E32299"/>
    <w:rsid w:val="00E3685B"/>
    <w:rsid w:val="00E4270E"/>
    <w:rsid w:val="00E51581"/>
    <w:rsid w:val="00E5242B"/>
    <w:rsid w:val="00E60F25"/>
    <w:rsid w:val="00E61890"/>
    <w:rsid w:val="00E805E3"/>
    <w:rsid w:val="00E82804"/>
    <w:rsid w:val="00E85E5C"/>
    <w:rsid w:val="00E863FB"/>
    <w:rsid w:val="00E931F9"/>
    <w:rsid w:val="00E9497B"/>
    <w:rsid w:val="00EB2D0A"/>
    <w:rsid w:val="00EC2296"/>
    <w:rsid w:val="00ED7344"/>
    <w:rsid w:val="00ED75D3"/>
    <w:rsid w:val="00EE0183"/>
    <w:rsid w:val="00EF03D3"/>
    <w:rsid w:val="00F012DD"/>
    <w:rsid w:val="00F03DB5"/>
    <w:rsid w:val="00F07E94"/>
    <w:rsid w:val="00F15098"/>
    <w:rsid w:val="00F15C89"/>
    <w:rsid w:val="00F1682E"/>
    <w:rsid w:val="00F33A21"/>
    <w:rsid w:val="00F4121D"/>
    <w:rsid w:val="00F43169"/>
    <w:rsid w:val="00F44A48"/>
    <w:rsid w:val="00F46C4B"/>
    <w:rsid w:val="00F55E77"/>
    <w:rsid w:val="00F64A39"/>
    <w:rsid w:val="00F676A6"/>
    <w:rsid w:val="00F70C1A"/>
    <w:rsid w:val="00F85136"/>
    <w:rsid w:val="00F8572F"/>
    <w:rsid w:val="00F87D58"/>
    <w:rsid w:val="00F90330"/>
    <w:rsid w:val="00F92867"/>
    <w:rsid w:val="00F947A7"/>
    <w:rsid w:val="00F949D3"/>
    <w:rsid w:val="00F965E8"/>
    <w:rsid w:val="00FA4281"/>
    <w:rsid w:val="00FA6B86"/>
    <w:rsid w:val="00FB0CDA"/>
    <w:rsid w:val="00FB20F9"/>
    <w:rsid w:val="00FB7633"/>
    <w:rsid w:val="00FB792C"/>
    <w:rsid w:val="00FC1F3E"/>
    <w:rsid w:val="00FC493C"/>
    <w:rsid w:val="00FC5A23"/>
    <w:rsid w:val="00FD12D2"/>
    <w:rsid w:val="00FD57E8"/>
    <w:rsid w:val="00FF2106"/>
    <w:rsid w:val="00FF4D2F"/>
    <w:rsid w:val="00FF6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4A727E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727E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727E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727E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A727E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A727E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A727E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A727E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A727E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Heading2Char">
    <w:name w:val="Heading 2 Char"/>
    <w:basedOn w:val="DefaultParagraphFont"/>
    <w:link w:val="Heading2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Heading3Char">
    <w:name w:val="Heading 3 Char"/>
    <w:basedOn w:val="DefaultParagraphFont"/>
    <w:link w:val="Heading3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Heading4Char">
    <w:name w:val="Heading 4 Char"/>
    <w:basedOn w:val="DefaultParagraphFont"/>
    <w:link w:val="Heading4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Heading5Char">
    <w:name w:val="Heading 5 Char"/>
    <w:basedOn w:val="DefaultParagraphFont"/>
    <w:link w:val="Heading5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Heading6Char">
    <w:name w:val="Heading 6 Char"/>
    <w:basedOn w:val="DefaultParagraphFont"/>
    <w:link w:val="Heading6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Heading7Char">
    <w:name w:val="Heading 7 Char"/>
    <w:basedOn w:val="DefaultParagraphFont"/>
    <w:link w:val="Heading71"/>
    <w:uiPriority w:val="99"/>
    <w:locked/>
    <w:rsid w:val="004A727E"/>
    <w:rPr>
      <w:rFonts w:ascii="Arial" w:hAnsi="Arial" w:cs="Times New Roman"/>
      <w:b/>
      <w:i/>
      <w:sz w:val="22"/>
      <w:szCs w:val="22"/>
      <w:lang w:val="ru-RU" w:eastAsia="ru-RU" w:bidi="ar-SA"/>
    </w:rPr>
  </w:style>
  <w:style w:type="character" w:customStyle="1" w:styleId="Heading8Char">
    <w:name w:val="Heading 8 Char"/>
    <w:basedOn w:val="DefaultParagraphFont"/>
    <w:link w:val="Heading81"/>
    <w:uiPriority w:val="99"/>
    <w:locked/>
    <w:rsid w:val="004A727E"/>
    <w:rPr>
      <w:rFonts w:ascii="Arial" w:hAnsi="Arial" w:cs="Times New Roman"/>
      <w:i/>
      <w:sz w:val="22"/>
      <w:szCs w:val="22"/>
      <w:lang w:val="ru-RU" w:eastAsia="ru-RU" w:bidi="ar-SA"/>
    </w:rPr>
  </w:style>
  <w:style w:type="character" w:customStyle="1" w:styleId="Heading9Char">
    <w:name w:val="Heading 9 Char"/>
    <w:basedOn w:val="DefaultParagraphFont"/>
    <w:link w:val="Heading91"/>
    <w:uiPriority w:val="99"/>
    <w:locked/>
    <w:rsid w:val="004A727E"/>
    <w:rPr>
      <w:rFonts w:ascii="Arial" w:hAnsi="Arial" w:cs="Times New Roman"/>
      <w:i/>
      <w:sz w:val="22"/>
      <w:szCs w:val="22"/>
      <w:lang w:val="ru-RU" w:eastAsia="ru-RU" w:bidi="ar-SA"/>
    </w:rPr>
  </w:style>
  <w:style w:type="paragraph" w:styleId="Header">
    <w:name w:val="header"/>
    <w:basedOn w:val="Normal"/>
    <w:link w:val="HeaderChar1"/>
    <w:uiPriority w:val="99"/>
    <w:rsid w:val="004A727E"/>
    <w:pPr>
      <w:tabs>
        <w:tab w:val="center" w:pos="7143"/>
        <w:tab w:val="right" w:pos="14287"/>
      </w:tabs>
    </w:pPr>
    <w:rPr>
      <w:sz w:val="22"/>
      <w:szCs w:val="20"/>
    </w:rPr>
  </w:style>
  <w:style w:type="character" w:customStyle="1" w:styleId="HeaderChar">
    <w:name w:val="Header Char"/>
    <w:basedOn w:val="DefaultParagraphFont"/>
    <w:link w:val="Header1"/>
    <w:uiPriority w:val="99"/>
    <w:locked/>
    <w:rsid w:val="004A727E"/>
    <w:rPr>
      <w:rFonts w:cs="Times New Roman"/>
      <w:sz w:val="22"/>
      <w:szCs w:val="22"/>
      <w:lang w:val="ru-RU" w:eastAsia="en-US" w:bidi="ar-SA"/>
    </w:rPr>
  </w:style>
  <w:style w:type="paragraph" w:styleId="Footer">
    <w:name w:val="footer"/>
    <w:basedOn w:val="Normal"/>
    <w:link w:val="FooterChar2"/>
    <w:uiPriority w:val="99"/>
    <w:rsid w:val="004A727E"/>
    <w:pPr>
      <w:tabs>
        <w:tab w:val="center" w:pos="7143"/>
        <w:tab w:val="right" w:pos="14287"/>
      </w:tabs>
    </w:pPr>
    <w:rPr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A727E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4A727E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99"/>
    <w:locked/>
    <w:rsid w:val="004A727E"/>
    <w:rPr>
      <w:rFonts w:cs="Times New Roman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A727E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4A727E"/>
    <w:rPr>
      <w:i/>
    </w:rPr>
  </w:style>
  <w:style w:type="character" w:customStyle="1" w:styleId="IntenseQuoteChar">
    <w:name w:val="Intense Quote Char"/>
    <w:uiPriority w:val="99"/>
    <w:rsid w:val="004A727E"/>
    <w:rPr>
      <w:i/>
    </w:rPr>
  </w:style>
  <w:style w:type="character" w:customStyle="1" w:styleId="FootnoteTextChar">
    <w:name w:val="Footnote Text Char"/>
    <w:uiPriority w:val="99"/>
    <w:rsid w:val="004A727E"/>
    <w:rPr>
      <w:sz w:val="18"/>
    </w:rPr>
  </w:style>
  <w:style w:type="paragraph" w:customStyle="1" w:styleId="Heading11">
    <w:name w:val="Heading 11"/>
    <w:basedOn w:val="Normal"/>
    <w:next w:val="Normal"/>
    <w:link w:val="1"/>
    <w:uiPriority w:val="99"/>
    <w:rsid w:val="004A727E"/>
    <w:pPr>
      <w:keepNext/>
      <w:outlineLvl w:val="0"/>
    </w:pPr>
    <w:rPr>
      <w:rFonts w:ascii="Cambria" w:hAnsi="Cambria"/>
      <w:b/>
      <w:sz w:val="32"/>
      <w:szCs w:val="20"/>
    </w:rPr>
  </w:style>
  <w:style w:type="paragraph" w:customStyle="1" w:styleId="Heading21">
    <w:name w:val="Heading 21"/>
    <w:basedOn w:val="Normal"/>
    <w:next w:val="Normal"/>
    <w:link w:val="2"/>
    <w:uiPriority w:val="99"/>
    <w:rsid w:val="004A727E"/>
    <w:pPr>
      <w:keepNext/>
      <w:ind w:left="2160" w:firstLine="250"/>
      <w:outlineLvl w:val="1"/>
    </w:pPr>
    <w:rPr>
      <w:rFonts w:ascii="Cambria" w:hAnsi="Cambria"/>
      <w:b/>
      <w:i/>
      <w:sz w:val="28"/>
      <w:szCs w:val="20"/>
    </w:rPr>
  </w:style>
  <w:style w:type="paragraph" w:customStyle="1" w:styleId="Heading31">
    <w:name w:val="Heading 31"/>
    <w:basedOn w:val="Normal"/>
    <w:next w:val="Normal"/>
    <w:link w:val="3"/>
    <w:uiPriority w:val="99"/>
    <w:rsid w:val="004A727E"/>
    <w:pPr>
      <w:keepNext/>
      <w:jc w:val="center"/>
      <w:outlineLvl w:val="2"/>
    </w:pPr>
    <w:rPr>
      <w:rFonts w:ascii="Cambria" w:hAnsi="Cambria"/>
      <w:b/>
      <w:sz w:val="26"/>
      <w:szCs w:val="20"/>
    </w:rPr>
  </w:style>
  <w:style w:type="paragraph" w:customStyle="1" w:styleId="Heading12">
    <w:name w:val="Heading 12"/>
    <w:link w:val="Heading1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hAnsi="Arial"/>
      <w:sz w:val="40"/>
    </w:rPr>
  </w:style>
  <w:style w:type="paragraph" w:customStyle="1" w:styleId="Heading22">
    <w:name w:val="Heading 22"/>
    <w:link w:val="Heading2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hAnsi="Arial"/>
    </w:rPr>
  </w:style>
  <w:style w:type="paragraph" w:customStyle="1" w:styleId="Heading32">
    <w:name w:val="Heading 32"/>
    <w:link w:val="Heading3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hAnsi="Arial"/>
      <w:sz w:val="30"/>
    </w:rPr>
  </w:style>
  <w:style w:type="paragraph" w:customStyle="1" w:styleId="Heading41">
    <w:name w:val="Heading 41"/>
    <w:link w:val="Heading4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hAnsi="Arial"/>
      <w:b/>
      <w:sz w:val="26"/>
    </w:rPr>
  </w:style>
  <w:style w:type="paragraph" w:customStyle="1" w:styleId="Heading51">
    <w:name w:val="Heading 51"/>
    <w:link w:val="Heading5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hAnsi="Arial"/>
      <w:b/>
      <w:sz w:val="24"/>
    </w:rPr>
  </w:style>
  <w:style w:type="paragraph" w:customStyle="1" w:styleId="Heading61">
    <w:name w:val="Heading 61"/>
    <w:link w:val="Heading6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hAnsi="Arial"/>
      <w:b/>
    </w:rPr>
  </w:style>
  <w:style w:type="paragraph" w:customStyle="1" w:styleId="Heading71">
    <w:name w:val="Heading 71"/>
    <w:link w:val="Heading7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hAnsi="Arial"/>
      <w:b/>
      <w:i/>
    </w:rPr>
  </w:style>
  <w:style w:type="paragraph" w:customStyle="1" w:styleId="Heading81">
    <w:name w:val="Heading 81"/>
    <w:link w:val="Heading8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hAnsi="Arial"/>
      <w:i/>
    </w:rPr>
  </w:style>
  <w:style w:type="paragraph" w:customStyle="1" w:styleId="Heading91">
    <w:name w:val="Heading 91"/>
    <w:link w:val="Heading9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hAnsi="Arial"/>
      <w:i/>
      <w:sz w:val="21"/>
    </w:rPr>
  </w:style>
  <w:style w:type="paragraph" w:styleId="NoSpacing">
    <w:name w:val="No Spacing"/>
    <w:uiPriority w:val="99"/>
    <w:qFormat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Title">
    <w:name w:val="Title"/>
    <w:basedOn w:val="Normal"/>
    <w:link w:val="TitleChar1"/>
    <w:uiPriority w:val="99"/>
    <w:qFormat/>
    <w:rsid w:val="004A727E"/>
    <w:pPr>
      <w:spacing w:before="300" w:after="200"/>
      <w:contextualSpacing/>
    </w:pPr>
    <w:rPr>
      <w:sz w:val="48"/>
      <w:szCs w:val="48"/>
    </w:rPr>
  </w:style>
  <w:style w:type="character" w:customStyle="1" w:styleId="TitleChar1">
    <w:name w:val="Title Char1"/>
    <w:basedOn w:val="DefaultParagraphFont"/>
    <w:link w:val="Title"/>
    <w:uiPriority w:val="99"/>
    <w:locked/>
    <w:rsid w:val="004A727E"/>
    <w:rPr>
      <w:rFonts w:cs="Times New Roman"/>
      <w:sz w:val="48"/>
      <w:shd w:val="clear" w:color="auto" w:fill="auto"/>
    </w:rPr>
  </w:style>
  <w:style w:type="paragraph" w:styleId="Subtitle">
    <w:name w:val="Subtitle"/>
    <w:basedOn w:val="Normal"/>
    <w:link w:val="SubtitleChar1"/>
    <w:uiPriority w:val="99"/>
    <w:qFormat/>
    <w:rsid w:val="004A727E"/>
    <w:pPr>
      <w:spacing w:before="200" w:after="200"/>
    </w:pPr>
    <w:rPr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4A727E"/>
    <w:rPr>
      <w:rFonts w:cs="Times New Roman"/>
      <w:sz w:val="24"/>
      <w:shd w:val="clear" w:color="auto" w:fill="auto"/>
    </w:rPr>
  </w:style>
  <w:style w:type="paragraph" w:styleId="Quote">
    <w:name w:val="Quote"/>
    <w:basedOn w:val="Normal"/>
    <w:link w:val="QuoteChar1"/>
    <w:uiPriority w:val="99"/>
    <w:qFormat/>
    <w:rsid w:val="004A727E"/>
    <w:pPr>
      <w:ind w:left="720" w:right="720"/>
    </w:pPr>
    <w:rPr>
      <w:i/>
      <w:szCs w:val="20"/>
    </w:rPr>
  </w:style>
  <w:style w:type="character" w:customStyle="1" w:styleId="QuoteChar1">
    <w:name w:val="Quote Char1"/>
    <w:basedOn w:val="DefaultParagraphFont"/>
    <w:link w:val="Quote"/>
    <w:uiPriority w:val="99"/>
    <w:locked/>
    <w:rsid w:val="004A727E"/>
    <w:rPr>
      <w:rFonts w:cs="Times New Roman"/>
      <w:i/>
      <w:sz w:val="22"/>
      <w:shd w:val="clear" w:color="auto" w:fill="auto"/>
      <w:lang w:val="ru-RU" w:eastAsia="en-US"/>
    </w:rPr>
  </w:style>
  <w:style w:type="paragraph" w:styleId="IntenseQuote">
    <w:name w:val="Intense Quote"/>
    <w:basedOn w:val="Normal"/>
    <w:link w:val="IntenseQuoteChar1"/>
    <w:uiPriority w:val="99"/>
    <w:qFormat/>
    <w:rsid w:val="004A72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szCs w:val="20"/>
    </w:rPr>
  </w:style>
  <w:style w:type="character" w:customStyle="1" w:styleId="IntenseQuoteChar1">
    <w:name w:val="Intense Quote Char1"/>
    <w:basedOn w:val="DefaultParagraphFont"/>
    <w:link w:val="IntenseQuote"/>
    <w:uiPriority w:val="99"/>
    <w:locked/>
    <w:rsid w:val="004A727E"/>
    <w:rPr>
      <w:rFonts w:cs="Times New Roman"/>
      <w:i/>
      <w:sz w:val="22"/>
      <w:shd w:val="clear" w:color="auto" w:fill="F2F2F2"/>
      <w:lang w:val="ru-RU" w:eastAsia="en-US"/>
    </w:rPr>
  </w:style>
  <w:style w:type="paragraph" w:customStyle="1" w:styleId="Header1">
    <w:name w:val="Header1"/>
    <w:link w:val="HeaderChar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lang w:eastAsia="en-US"/>
    </w:rPr>
  </w:style>
  <w:style w:type="paragraph" w:customStyle="1" w:styleId="Footer1">
    <w:name w:val="Footer1"/>
    <w:link w:val="FooterChar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lang w:eastAsia="en-US"/>
    </w:rPr>
  </w:style>
  <w:style w:type="paragraph" w:customStyle="1" w:styleId="Caption1">
    <w:name w:val="Caption1"/>
    <w:uiPriority w:val="99"/>
    <w:semiHidden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/>
    </w:rPr>
  </w:style>
  <w:style w:type="character" w:customStyle="1" w:styleId="FooterChar1">
    <w:name w:val="Footer Char1"/>
    <w:link w:val="Footer1"/>
    <w:uiPriority w:val="99"/>
    <w:locked/>
    <w:rsid w:val="004A727E"/>
    <w:rPr>
      <w:sz w:val="22"/>
      <w:lang w:val="ru-RU" w:eastAsia="en-US"/>
    </w:rPr>
  </w:style>
  <w:style w:type="table" w:styleId="TableGrid">
    <w:name w:val="Table Grid"/>
    <w:basedOn w:val="TableNormal"/>
    <w:uiPriority w:val="99"/>
    <w:rsid w:val="004A727E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4A727E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1"/>
    <w:uiPriority w:val="99"/>
    <w:semiHidden/>
    <w:rsid w:val="004A727E"/>
    <w:pPr>
      <w:spacing w:after="40"/>
    </w:pPr>
    <w:rPr>
      <w:sz w:val="18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4A727E"/>
    <w:rPr>
      <w:rFonts w:cs="Times New Roman"/>
      <w:sz w:val="22"/>
      <w:shd w:val="clear" w:color="auto" w:fill="auto"/>
    </w:rPr>
  </w:style>
  <w:style w:type="character" w:styleId="FootnoteReference">
    <w:name w:val="footnote reference"/>
    <w:basedOn w:val="DefaultParagraphFont"/>
    <w:uiPriority w:val="99"/>
    <w:rsid w:val="004A727E"/>
    <w:rPr>
      <w:rFonts w:cs="Times New Roman"/>
      <w:vertAlign w:val="superscript"/>
    </w:rPr>
  </w:style>
  <w:style w:type="paragraph" w:styleId="TOC1">
    <w:name w:val="toc 1"/>
    <w:basedOn w:val="Normal"/>
    <w:uiPriority w:val="99"/>
    <w:rsid w:val="004A727E"/>
    <w:pPr>
      <w:spacing w:after="57"/>
    </w:pPr>
    <w:rPr>
      <w:lang w:eastAsia="en-US"/>
    </w:rPr>
  </w:style>
  <w:style w:type="paragraph" w:styleId="TOC2">
    <w:name w:val="toc 2"/>
    <w:basedOn w:val="Normal"/>
    <w:uiPriority w:val="99"/>
    <w:rsid w:val="004A727E"/>
    <w:pPr>
      <w:spacing w:after="57"/>
      <w:ind w:left="283"/>
    </w:pPr>
    <w:rPr>
      <w:lang w:eastAsia="en-US"/>
    </w:rPr>
  </w:style>
  <w:style w:type="paragraph" w:styleId="TOC3">
    <w:name w:val="toc 3"/>
    <w:basedOn w:val="Normal"/>
    <w:uiPriority w:val="99"/>
    <w:rsid w:val="004A727E"/>
    <w:pPr>
      <w:spacing w:after="57"/>
      <w:ind w:left="567"/>
    </w:pPr>
    <w:rPr>
      <w:lang w:eastAsia="en-US"/>
    </w:rPr>
  </w:style>
  <w:style w:type="paragraph" w:styleId="TOC4">
    <w:name w:val="toc 4"/>
    <w:basedOn w:val="Normal"/>
    <w:uiPriority w:val="99"/>
    <w:rsid w:val="004A727E"/>
    <w:pPr>
      <w:spacing w:after="57"/>
      <w:ind w:left="850"/>
    </w:pPr>
    <w:rPr>
      <w:lang w:eastAsia="en-US"/>
    </w:rPr>
  </w:style>
  <w:style w:type="paragraph" w:styleId="TOC5">
    <w:name w:val="toc 5"/>
    <w:basedOn w:val="Normal"/>
    <w:uiPriority w:val="99"/>
    <w:rsid w:val="004A727E"/>
    <w:pPr>
      <w:spacing w:after="57"/>
      <w:ind w:left="1134"/>
    </w:pPr>
    <w:rPr>
      <w:lang w:eastAsia="en-US"/>
    </w:rPr>
  </w:style>
  <w:style w:type="paragraph" w:styleId="TOC6">
    <w:name w:val="toc 6"/>
    <w:basedOn w:val="Normal"/>
    <w:uiPriority w:val="99"/>
    <w:rsid w:val="004A727E"/>
    <w:pPr>
      <w:spacing w:after="57"/>
      <w:ind w:left="1417"/>
    </w:pPr>
    <w:rPr>
      <w:lang w:eastAsia="en-US"/>
    </w:rPr>
  </w:style>
  <w:style w:type="paragraph" w:styleId="TOC7">
    <w:name w:val="toc 7"/>
    <w:basedOn w:val="Normal"/>
    <w:uiPriority w:val="99"/>
    <w:rsid w:val="004A727E"/>
    <w:pPr>
      <w:spacing w:after="57"/>
      <w:ind w:left="1701"/>
    </w:pPr>
    <w:rPr>
      <w:lang w:eastAsia="en-US"/>
    </w:rPr>
  </w:style>
  <w:style w:type="paragraph" w:styleId="TOC8">
    <w:name w:val="toc 8"/>
    <w:basedOn w:val="Normal"/>
    <w:uiPriority w:val="99"/>
    <w:rsid w:val="004A727E"/>
    <w:pPr>
      <w:spacing w:after="57"/>
      <w:ind w:left="1984"/>
    </w:pPr>
    <w:rPr>
      <w:lang w:eastAsia="en-US"/>
    </w:rPr>
  </w:style>
  <w:style w:type="paragraph" w:styleId="TOC9">
    <w:name w:val="toc 9"/>
    <w:basedOn w:val="Normal"/>
    <w:uiPriority w:val="99"/>
    <w:rsid w:val="004A727E"/>
    <w:pPr>
      <w:spacing w:after="57"/>
      <w:ind w:left="2268"/>
    </w:pPr>
    <w:rPr>
      <w:lang w:eastAsia="en-US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4A727E"/>
    <w:rPr>
      <w:rFonts w:ascii="Cambria" w:hAnsi="Cambria" w:cs="Cambria"/>
      <w:b/>
      <w:bCs/>
      <w:sz w:val="32"/>
      <w:szCs w:val="32"/>
    </w:rPr>
  </w:style>
  <w:style w:type="paragraph" w:styleId="TOCHeading">
    <w:name w:val="TOC Heading"/>
    <w:basedOn w:val="Heading1"/>
    <w:uiPriority w:val="99"/>
    <w:qFormat/>
    <w:rsid w:val="004A727E"/>
    <w:pPr>
      <w:keepNext w:val="0"/>
      <w:spacing w:before="0" w:after="0"/>
      <w:outlineLvl w:val="9"/>
    </w:pPr>
    <w:rPr>
      <w:rFonts w:ascii="Times New Roman" w:hAnsi="Times New Roman" w:cs="Times New Roman"/>
      <w:b w:val="0"/>
      <w:bCs w:val="0"/>
      <w:sz w:val="20"/>
      <w:szCs w:val="22"/>
      <w:lang w:eastAsia="en-US"/>
    </w:rPr>
  </w:style>
  <w:style w:type="character" w:customStyle="1" w:styleId="1">
    <w:name w:val="Заголовок 1 Знак"/>
    <w:link w:val="Heading11"/>
    <w:uiPriority w:val="99"/>
    <w:locked/>
    <w:rsid w:val="004A727E"/>
    <w:rPr>
      <w:rFonts w:ascii="Cambria" w:hAnsi="Cambria"/>
      <w:b/>
      <w:sz w:val="32"/>
    </w:rPr>
  </w:style>
  <w:style w:type="character" w:customStyle="1" w:styleId="2">
    <w:name w:val="Заголовок 2 Знак"/>
    <w:link w:val="Heading21"/>
    <w:uiPriority w:val="99"/>
    <w:semiHidden/>
    <w:locked/>
    <w:rsid w:val="004A727E"/>
    <w:rPr>
      <w:rFonts w:ascii="Cambria" w:hAnsi="Cambria"/>
      <w:b/>
      <w:i/>
      <w:sz w:val="28"/>
    </w:rPr>
  </w:style>
  <w:style w:type="character" w:customStyle="1" w:styleId="3">
    <w:name w:val="Заголовок 3 Знак"/>
    <w:link w:val="Heading31"/>
    <w:uiPriority w:val="99"/>
    <w:semiHidden/>
    <w:locked/>
    <w:rsid w:val="004A727E"/>
    <w:rPr>
      <w:rFonts w:ascii="Cambria" w:hAnsi="Cambria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4A727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A727E"/>
    <w:rPr>
      <w:rFonts w:ascii="Tahoma" w:hAnsi="Tahoma" w:cs="Times New Roman"/>
      <w:sz w:val="16"/>
    </w:rPr>
  </w:style>
  <w:style w:type="paragraph" w:styleId="ListParagraph">
    <w:name w:val="List Paragraph"/>
    <w:basedOn w:val="Normal"/>
    <w:link w:val="ListParagraphChar"/>
    <w:uiPriority w:val="99"/>
    <w:qFormat/>
    <w:rsid w:val="004A727E"/>
    <w:pPr>
      <w:ind w:left="720"/>
    </w:pPr>
    <w:rPr>
      <w:sz w:val="22"/>
      <w:szCs w:val="20"/>
      <w:lang w:eastAsia="en-US"/>
    </w:rPr>
  </w:style>
  <w:style w:type="paragraph" w:customStyle="1" w:styleId="a">
    <w:name w:val="Знак Знак Знак Знак Знак Знак Знак"/>
    <w:basedOn w:val="Normal"/>
    <w:uiPriority w:val="99"/>
    <w:rsid w:val="004A727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0">
    <w:name w:val="Знак"/>
    <w:basedOn w:val="Normal"/>
    <w:uiPriority w:val="99"/>
    <w:rsid w:val="004A727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juscontext">
    <w:name w:val="juscontext"/>
    <w:basedOn w:val="Normal"/>
    <w:uiPriority w:val="99"/>
    <w:rsid w:val="004A727E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A727E"/>
    <w:pPr>
      <w:jc w:val="both"/>
    </w:pPr>
    <w:rPr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727E"/>
    <w:rPr>
      <w:rFonts w:cs="Times New Roman"/>
      <w:sz w:val="24"/>
    </w:rPr>
  </w:style>
  <w:style w:type="table" w:styleId="TableProfessional">
    <w:name w:val="Table Professional"/>
    <w:basedOn w:val="TableNormal"/>
    <w:uiPriority w:val="99"/>
    <w:rsid w:val="004A727E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Normal"/>
    <w:uiPriority w:val="99"/>
    <w:rsid w:val="004A727E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4A727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A727E"/>
    <w:rPr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A727E"/>
    <w:rPr>
      <w:rFonts w:cs="Times New Roman"/>
      <w:sz w:val="20"/>
      <w:szCs w:val="20"/>
      <w:shd w:val="clear" w:color="auto" w:fil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A7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A727E"/>
    <w:rPr>
      <w:b/>
      <w:bCs/>
    </w:rPr>
  </w:style>
  <w:style w:type="paragraph" w:customStyle="1" w:styleId="Default">
    <w:name w:val="Default"/>
    <w:uiPriority w:val="99"/>
    <w:rsid w:val="009410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Абзац списка1"/>
    <w:aliases w:val="Абзац списка11,ПАРАГРАФ"/>
    <w:basedOn w:val="Normal"/>
    <w:uiPriority w:val="99"/>
    <w:rsid w:val="00F33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character" w:customStyle="1" w:styleId="4">
    <w:name w:val="Знак Знак4"/>
    <w:uiPriority w:val="99"/>
    <w:rsid w:val="00A549DD"/>
    <w:rPr>
      <w:sz w:val="28"/>
      <w:lang w:val="ru-RU" w:eastAsia="ru-RU"/>
    </w:rPr>
  </w:style>
  <w:style w:type="paragraph" w:customStyle="1" w:styleId="ConsPlusTitle">
    <w:name w:val="ConsPlusTitle"/>
    <w:uiPriority w:val="99"/>
    <w:rsid w:val="00A549D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0">
    <w:name w:val="Основной текст (2)_"/>
    <w:link w:val="21"/>
    <w:uiPriority w:val="99"/>
    <w:locked/>
    <w:rsid w:val="00A549DD"/>
    <w:rPr>
      <w:b/>
      <w:spacing w:val="7"/>
    </w:rPr>
  </w:style>
  <w:style w:type="paragraph" w:customStyle="1" w:styleId="21">
    <w:name w:val="Основной текст (2)1"/>
    <w:basedOn w:val="Normal"/>
    <w:link w:val="20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60" w:line="240" w:lineRule="atLeast"/>
      <w:ind w:hanging="340"/>
      <w:jc w:val="center"/>
    </w:pPr>
    <w:rPr>
      <w:b/>
      <w:spacing w:val="7"/>
      <w:szCs w:val="20"/>
    </w:rPr>
  </w:style>
  <w:style w:type="character" w:customStyle="1" w:styleId="22">
    <w:name w:val="Основной текст (2)"/>
    <w:uiPriority w:val="99"/>
    <w:rsid w:val="00A549DD"/>
    <w:rPr>
      <w:rFonts w:ascii="Times New Roman" w:hAnsi="Times New Roman"/>
      <w:spacing w:val="7"/>
      <w:sz w:val="20"/>
      <w:u w:val="single"/>
    </w:rPr>
  </w:style>
  <w:style w:type="character" w:customStyle="1" w:styleId="30">
    <w:name w:val="Основной текст (3)_"/>
    <w:link w:val="31"/>
    <w:uiPriority w:val="99"/>
    <w:locked/>
    <w:rsid w:val="00A549DD"/>
    <w:rPr>
      <w:i/>
    </w:rPr>
  </w:style>
  <w:style w:type="paragraph" w:customStyle="1" w:styleId="31">
    <w:name w:val="Основной текст (3)"/>
    <w:basedOn w:val="Normal"/>
    <w:link w:val="30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240" w:line="274" w:lineRule="exact"/>
      <w:jc w:val="center"/>
    </w:pPr>
    <w:rPr>
      <w:i/>
      <w:szCs w:val="20"/>
    </w:rPr>
  </w:style>
  <w:style w:type="character" w:customStyle="1" w:styleId="32">
    <w:name w:val="Знак Знак3"/>
    <w:uiPriority w:val="99"/>
    <w:rsid w:val="00A549DD"/>
    <w:rPr>
      <w:spacing w:val="6"/>
    </w:rPr>
  </w:style>
  <w:style w:type="character" w:customStyle="1" w:styleId="40">
    <w:name w:val="Заголовок №4_"/>
    <w:link w:val="41"/>
    <w:uiPriority w:val="99"/>
    <w:locked/>
    <w:rsid w:val="00A549DD"/>
    <w:rPr>
      <w:b/>
      <w:spacing w:val="7"/>
    </w:rPr>
  </w:style>
  <w:style w:type="paragraph" w:customStyle="1" w:styleId="41">
    <w:name w:val="Заголовок №4"/>
    <w:basedOn w:val="Normal"/>
    <w:link w:val="40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480" w:line="274" w:lineRule="exact"/>
      <w:jc w:val="both"/>
      <w:outlineLvl w:val="3"/>
    </w:pPr>
    <w:rPr>
      <w:b/>
      <w:spacing w:val="7"/>
      <w:szCs w:val="20"/>
    </w:rPr>
  </w:style>
  <w:style w:type="character" w:customStyle="1" w:styleId="Corbel">
    <w:name w:val="Основной текст + Corbel"/>
    <w:aliases w:val="9,5 pt,Интервал 1 pt,Основной текст + 11"/>
    <w:uiPriority w:val="99"/>
    <w:rsid w:val="00A549DD"/>
    <w:rPr>
      <w:rFonts w:ascii="Corbel" w:hAnsi="Corbel"/>
      <w:spacing w:val="22"/>
      <w:sz w:val="19"/>
      <w:u w:val="none"/>
    </w:rPr>
  </w:style>
  <w:style w:type="character" w:customStyle="1" w:styleId="Corbel4">
    <w:name w:val="Основной текст + Corbel4"/>
    <w:aliases w:val="94,5 pt7,Интервал 1 pt3"/>
    <w:uiPriority w:val="99"/>
    <w:rsid w:val="00A549DD"/>
    <w:rPr>
      <w:rFonts w:ascii="Corbel" w:hAnsi="Corbel"/>
      <w:spacing w:val="20"/>
      <w:sz w:val="19"/>
      <w:u w:val="none"/>
    </w:rPr>
  </w:style>
  <w:style w:type="character" w:customStyle="1" w:styleId="12">
    <w:name w:val="Основной текст + 12"/>
    <w:aliases w:val="5 pt6,Полужирный,Интервал 0 pt,Масштаб 80%"/>
    <w:uiPriority w:val="99"/>
    <w:rsid w:val="00A549DD"/>
    <w:rPr>
      <w:rFonts w:ascii="Times New Roman" w:hAnsi="Times New Roman"/>
      <w:b/>
      <w:spacing w:val="2"/>
      <w:w w:val="80"/>
      <w:sz w:val="25"/>
      <w:u w:val="none"/>
    </w:rPr>
  </w:style>
  <w:style w:type="character" w:customStyle="1" w:styleId="a1">
    <w:name w:val="Основной текст + Курсив"/>
    <w:aliases w:val="Интервал 0 pt5"/>
    <w:uiPriority w:val="99"/>
    <w:rsid w:val="00A549DD"/>
    <w:rPr>
      <w:rFonts w:ascii="Times New Roman" w:hAnsi="Times New Roman"/>
      <w:i/>
      <w:spacing w:val="0"/>
      <w:sz w:val="20"/>
      <w:u w:val="none"/>
    </w:rPr>
  </w:style>
  <w:style w:type="character" w:customStyle="1" w:styleId="33">
    <w:name w:val="Основной текст (3) + Не курсив"/>
    <w:aliases w:val="Интервал 0 pt4"/>
    <w:uiPriority w:val="99"/>
    <w:rsid w:val="00A549DD"/>
    <w:rPr>
      <w:rFonts w:ascii="Times New Roman" w:hAnsi="Times New Roman"/>
      <w:i/>
      <w:spacing w:val="6"/>
      <w:sz w:val="20"/>
      <w:u w:val="none"/>
    </w:rPr>
  </w:style>
  <w:style w:type="character" w:customStyle="1" w:styleId="a2">
    <w:name w:val="Оглавление_"/>
    <w:link w:val="11"/>
    <w:uiPriority w:val="99"/>
    <w:locked/>
    <w:rsid w:val="00A549DD"/>
    <w:rPr>
      <w:spacing w:val="6"/>
    </w:rPr>
  </w:style>
  <w:style w:type="paragraph" w:customStyle="1" w:styleId="11">
    <w:name w:val="Оглавление1"/>
    <w:basedOn w:val="Normal"/>
    <w:link w:val="a2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</w:pPr>
    <w:rPr>
      <w:spacing w:val="6"/>
      <w:szCs w:val="20"/>
    </w:rPr>
  </w:style>
  <w:style w:type="character" w:customStyle="1" w:styleId="13">
    <w:name w:val="Заголовок №1_"/>
    <w:link w:val="14"/>
    <w:uiPriority w:val="99"/>
    <w:locked/>
    <w:rsid w:val="00A549DD"/>
    <w:rPr>
      <w:b/>
      <w:spacing w:val="2"/>
      <w:w w:val="80"/>
      <w:sz w:val="25"/>
    </w:rPr>
  </w:style>
  <w:style w:type="paragraph" w:customStyle="1" w:styleId="14">
    <w:name w:val="Заголовок №1"/>
    <w:basedOn w:val="Normal"/>
    <w:link w:val="13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  <w:outlineLvl w:val="0"/>
    </w:pPr>
    <w:rPr>
      <w:b/>
      <w:spacing w:val="2"/>
      <w:w w:val="80"/>
      <w:sz w:val="25"/>
      <w:szCs w:val="20"/>
    </w:rPr>
  </w:style>
  <w:style w:type="character" w:customStyle="1" w:styleId="a3">
    <w:name w:val="Оглавление"/>
    <w:uiPriority w:val="99"/>
    <w:rsid w:val="00A549DD"/>
    <w:rPr>
      <w:rFonts w:ascii="Times New Roman" w:hAnsi="Times New Roman"/>
      <w:spacing w:val="6"/>
      <w:sz w:val="20"/>
      <w:u w:val="single"/>
    </w:rPr>
  </w:style>
  <w:style w:type="character" w:customStyle="1" w:styleId="23">
    <w:name w:val="Оглавление (2)_"/>
    <w:link w:val="210"/>
    <w:uiPriority w:val="99"/>
    <w:locked/>
    <w:rsid w:val="00A549DD"/>
    <w:rPr>
      <w:b/>
      <w:spacing w:val="7"/>
    </w:rPr>
  </w:style>
  <w:style w:type="paragraph" w:customStyle="1" w:styleId="210">
    <w:name w:val="Оглавление (2)1"/>
    <w:basedOn w:val="Normal"/>
    <w:link w:val="23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</w:pPr>
    <w:rPr>
      <w:b/>
      <w:spacing w:val="7"/>
      <w:szCs w:val="20"/>
    </w:rPr>
  </w:style>
  <w:style w:type="character" w:customStyle="1" w:styleId="24">
    <w:name w:val="Оглавление (2)"/>
    <w:uiPriority w:val="99"/>
    <w:rsid w:val="00A549DD"/>
    <w:rPr>
      <w:b/>
      <w:spacing w:val="7"/>
      <w:u w:val="single"/>
    </w:rPr>
  </w:style>
  <w:style w:type="character" w:customStyle="1" w:styleId="a4">
    <w:name w:val="Подпись к таблице_"/>
    <w:link w:val="15"/>
    <w:uiPriority w:val="99"/>
    <w:locked/>
    <w:rsid w:val="00A549DD"/>
    <w:rPr>
      <w:b/>
      <w:spacing w:val="7"/>
    </w:rPr>
  </w:style>
  <w:style w:type="paragraph" w:customStyle="1" w:styleId="15">
    <w:name w:val="Подпись к таблице1"/>
    <w:basedOn w:val="Normal"/>
    <w:link w:val="a4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88" w:lineRule="exact"/>
    </w:pPr>
    <w:rPr>
      <w:b/>
      <w:spacing w:val="7"/>
      <w:szCs w:val="20"/>
    </w:rPr>
  </w:style>
  <w:style w:type="character" w:customStyle="1" w:styleId="a5">
    <w:name w:val="Подпись к таблице"/>
    <w:uiPriority w:val="99"/>
    <w:rsid w:val="00A549DD"/>
    <w:rPr>
      <w:b/>
      <w:spacing w:val="7"/>
      <w:u w:val="single"/>
    </w:rPr>
  </w:style>
  <w:style w:type="character" w:customStyle="1" w:styleId="a6">
    <w:name w:val="Основной текст + Полужирный"/>
    <w:aliases w:val="Интервал 0 pt6"/>
    <w:uiPriority w:val="99"/>
    <w:rsid w:val="00A549DD"/>
    <w:rPr>
      <w:rFonts w:ascii="Times New Roman" w:hAnsi="Times New Roman"/>
      <w:b/>
      <w:spacing w:val="7"/>
      <w:sz w:val="20"/>
      <w:u w:val="none"/>
    </w:rPr>
  </w:style>
  <w:style w:type="character" w:customStyle="1" w:styleId="Corbel3">
    <w:name w:val="Основной текст + Corbel3"/>
    <w:aliases w:val="93,5 pt4,Интервал 1 pt1"/>
    <w:uiPriority w:val="99"/>
    <w:rsid w:val="00A549DD"/>
    <w:rPr>
      <w:rFonts w:ascii="Corbel" w:hAnsi="Corbel"/>
      <w:spacing w:val="20"/>
      <w:sz w:val="19"/>
      <w:u w:val="none"/>
    </w:rPr>
  </w:style>
  <w:style w:type="character" w:customStyle="1" w:styleId="Corbel1">
    <w:name w:val="Основной текст + Corbel1"/>
    <w:aliases w:val="91,5 pt1,Основной текст + 111,Курсив"/>
    <w:uiPriority w:val="99"/>
    <w:rsid w:val="00A549DD"/>
    <w:rPr>
      <w:rFonts w:ascii="Corbel" w:hAnsi="Corbel"/>
      <w:spacing w:val="6"/>
      <w:sz w:val="19"/>
      <w:u w:val="none"/>
    </w:rPr>
  </w:style>
  <w:style w:type="character" w:customStyle="1" w:styleId="Exact">
    <w:name w:val="Основной текст Exact"/>
    <w:uiPriority w:val="99"/>
    <w:rsid w:val="00A549DD"/>
    <w:rPr>
      <w:rFonts w:ascii="Times New Roman" w:hAnsi="Times New Roman"/>
      <w:sz w:val="26"/>
      <w:u w:val="none"/>
    </w:rPr>
  </w:style>
  <w:style w:type="character" w:customStyle="1" w:styleId="25">
    <w:name w:val="Знак Знак2"/>
    <w:uiPriority w:val="99"/>
    <w:rsid w:val="00A549DD"/>
    <w:rPr>
      <w:rFonts w:ascii="Calibri" w:hAnsi="Calibri"/>
      <w:sz w:val="24"/>
      <w:lang w:val="ru-RU" w:eastAsia="en-US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Normal"/>
    <w:uiPriority w:val="99"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Verdana" w:hAnsi="Verdana" w:cs="Verdana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A549DD"/>
  </w:style>
  <w:style w:type="paragraph" w:styleId="NormalWeb">
    <w:name w:val="Normal (Web)"/>
    <w:basedOn w:val="Normal"/>
    <w:uiPriority w:val="99"/>
    <w:locked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character" w:customStyle="1" w:styleId="HeaderChar1">
    <w:name w:val="Header Char1"/>
    <w:link w:val="Header"/>
    <w:uiPriority w:val="99"/>
    <w:locked/>
    <w:rsid w:val="00A549DD"/>
    <w:rPr>
      <w:sz w:val="22"/>
      <w:lang w:val="ru-RU" w:eastAsia="ru-RU"/>
    </w:rPr>
  </w:style>
  <w:style w:type="character" w:customStyle="1" w:styleId="FooterChar2">
    <w:name w:val="Footer Char2"/>
    <w:link w:val="Footer"/>
    <w:uiPriority w:val="99"/>
    <w:locked/>
    <w:rsid w:val="00A549DD"/>
    <w:rPr>
      <w:sz w:val="22"/>
      <w:lang w:val="ru-RU" w:eastAsia="ru-RU"/>
    </w:rPr>
  </w:style>
  <w:style w:type="paragraph" w:customStyle="1" w:styleId="16">
    <w:name w:val="Без интервала1"/>
    <w:uiPriority w:val="99"/>
    <w:rsid w:val="00A549DD"/>
    <w:rPr>
      <w:rFonts w:ascii="Calibri" w:hAnsi="Calibri" w:cs="Calibri"/>
      <w:lang w:eastAsia="en-US"/>
    </w:rPr>
  </w:style>
  <w:style w:type="character" w:customStyle="1" w:styleId="ListParagraphChar">
    <w:name w:val="List Paragraph Char"/>
    <w:link w:val="ListParagraph"/>
    <w:uiPriority w:val="99"/>
    <w:locked/>
    <w:rsid w:val="00A549DD"/>
    <w:rPr>
      <w:sz w:val="22"/>
      <w:lang w:val="ru-RU" w:eastAsia="en-US"/>
    </w:rPr>
  </w:style>
  <w:style w:type="paragraph" w:customStyle="1" w:styleId="ConsPlusCell">
    <w:name w:val="ConsPlusCell"/>
    <w:uiPriority w:val="99"/>
    <w:rsid w:val="00A549DD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locked/>
    <w:rsid w:val="00A549DD"/>
    <w:rPr>
      <w:rFonts w:cs="Times New Roman"/>
    </w:rPr>
  </w:style>
  <w:style w:type="paragraph" w:customStyle="1" w:styleId="17">
    <w:name w:val="Знак Знак Знак Знак Знак Знак Знак1"/>
    <w:basedOn w:val="Normal"/>
    <w:autoRedefine/>
    <w:uiPriority w:val="99"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1227</TotalTime>
  <Pages>34</Pages>
  <Words>8152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</dc:title>
  <dc:subject/>
  <dc:creator>StrelkovaEA</dc:creator>
  <cp:keywords/>
  <dc:description/>
  <cp:lastModifiedBy>SokolovaAS</cp:lastModifiedBy>
  <cp:revision>22</cp:revision>
  <cp:lastPrinted>2021-11-11T08:53:00Z</cp:lastPrinted>
  <dcterms:created xsi:type="dcterms:W3CDTF">2021-07-27T05:09:00Z</dcterms:created>
  <dcterms:modified xsi:type="dcterms:W3CDTF">2022-01-13T04:55:00Z</dcterms:modified>
</cp:coreProperties>
</file>