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7" w:rsidRPr="00BB3EB2" w:rsidRDefault="009C4367" w:rsidP="009C4367">
      <w:pPr>
        <w:pStyle w:val="a7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 xml:space="preserve">КОНТРОЛЬНО-СЧЕТНАЯ ПАЛАТА ГОРОДА   НОВОАЛТАЙСКА </w:t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>АЛТАЙСКОГО   КРАЯ</w:t>
      </w:r>
    </w:p>
    <w:p w:rsidR="009C4367" w:rsidRPr="00317B44" w:rsidRDefault="009C4367" w:rsidP="009C4367">
      <w:r>
        <w:t xml:space="preserve"> </w:t>
      </w:r>
    </w:p>
    <w:p w:rsidR="009C4367" w:rsidRPr="00915244" w:rsidRDefault="009C4367" w:rsidP="009C4367">
      <w:pPr>
        <w:ind w:firstLine="225"/>
        <w:jc w:val="center"/>
        <w:rPr>
          <w:b/>
          <w:bCs/>
          <w:sz w:val="32"/>
          <w:szCs w:val="32"/>
        </w:rPr>
      </w:pPr>
      <w:r w:rsidRPr="00915244">
        <w:rPr>
          <w:b/>
          <w:bCs/>
          <w:sz w:val="32"/>
          <w:szCs w:val="32"/>
        </w:rPr>
        <w:t>ЗАКЛЮЧЕНИЕ</w:t>
      </w:r>
    </w:p>
    <w:p w:rsidR="009C4367" w:rsidRDefault="009C4367" w:rsidP="009C4367">
      <w:pPr>
        <w:ind w:firstLine="225"/>
        <w:jc w:val="center"/>
        <w:rPr>
          <w:b/>
          <w:szCs w:val="28"/>
        </w:rPr>
      </w:pPr>
      <w:r w:rsidRPr="00FD5EBF">
        <w:rPr>
          <w:b/>
          <w:szCs w:val="28"/>
        </w:rPr>
        <w:t xml:space="preserve"> </w:t>
      </w:r>
    </w:p>
    <w:p w:rsidR="009C4367" w:rsidRDefault="009C4367" w:rsidP="009C4367">
      <w:pPr>
        <w:ind w:firstLine="225"/>
        <w:jc w:val="center"/>
        <w:rPr>
          <w:b/>
          <w:sz w:val="28"/>
          <w:szCs w:val="28"/>
        </w:rPr>
      </w:pPr>
      <w:r w:rsidRPr="00550789">
        <w:rPr>
          <w:sz w:val="28"/>
          <w:szCs w:val="28"/>
        </w:rPr>
        <w:t>«</w:t>
      </w:r>
      <w:r w:rsidR="00614DAD">
        <w:rPr>
          <w:sz w:val="28"/>
          <w:szCs w:val="28"/>
        </w:rPr>
        <w:t>22</w:t>
      </w:r>
      <w:r w:rsidRPr="00550789">
        <w:rPr>
          <w:sz w:val="28"/>
          <w:szCs w:val="28"/>
        </w:rPr>
        <w:t xml:space="preserve">» </w:t>
      </w:r>
      <w:r w:rsidR="002E0227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39795E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г</w:t>
      </w:r>
      <w:r w:rsidRPr="00550789">
        <w:rPr>
          <w:sz w:val="28"/>
          <w:szCs w:val="28"/>
        </w:rPr>
        <w:t xml:space="preserve">.                                                      </w:t>
      </w:r>
      <w:r w:rsidR="009220EB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№ </w:t>
      </w:r>
      <w:r w:rsidR="00361FE2">
        <w:rPr>
          <w:sz w:val="28"/>
          <w:szCs w:val="28"/>
        </w:rPr>
        <w:t>45</w:t>
      </w:r>
    </w:p>
    <w:p w:rsidR="009C4367" w:rsidRDefault="009C4367" w:rsidP="009C4367">
      <w:pPr>
        <w:pStyle w:val="a3"/>
        <w:tabs>
          <w:tab w:val="left" w:pos="3969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E4350D" w:rsidRDefault="009C4367" w:rsidP="00224370">
      <w:pPr>
        <w:widowControl w:val="0"/>
        <w:autoSpaceDE w:val="0"/>
        <w:jc w:val="center"/>
        <w:rPr>
          <w:sz w:val="28"/>
          <w:szCs w:val="28"/>
        </w:rPr>
      </w:pPr>
      <w:r w:rsidRPr="00385BB4">
        <w:rPr>
          <w:sz w:val="28"/>
          <w:szCs w:val="28"/>
        </w:rPr>
        <w:t>финансово-экономическ</w:t>
      </w:r>
      <w:r>
        <w:rPr>
          <w:sz w:val="28"/>
          <w:szCs w:val="28"/>
        </w:rPr>
        <w:t>ой</w:t>
      </w:r>
      <w:r w:rsidRPr="00385BB4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>ы</w:t>
      </w:r>
      <w:r w:rsidRPr="00385BB4">
        <w:rPr>
          <w:sz w:val="28"/>
          <w:szCs w:val="28"/>
        </w:rPr>
        <w:t xml:space="preserve"> проекта</w:t>
      </w:r>
      <w:r w:rsidR="00224370">
        <w:rPr>
          <w:sz w:val="28"/>
          <w:szCs w:val="28"/>
        </w:rPr>
        <w:t xml:space="preserve"> постановления</w:t>
      </w:r>
      <w:r w:rsidR="00380440">
        <w:rPr>
          <w:sz w:val="28"/>
          <w:szCs w:val="28"/>
        </w:rPr>
        <w:t xml:space="preserve"> </w:t>
      </w:r>
      <w:r w:rsidR="00D058F0">
        <w:rPr>
          <w:sz w:val="28"/>
          <w:szCs w:val="28"/>
        </w:rPr>
        <w:br/>
      </w:r>
      <w:r w:rsidR="00380440">
        <w:rPr>
          <w:sz w:val="28"/>
          <w:szCs w:val="28"/>
        </w:rPr>
        <w:t>«О</w:t>
      </w:r>
      <w:r w:rsidR="00224370">
        <w:rPr>
          <w:sz w:val="28"/>
          <w:szCs w:val="28"/>
        </w:rPr>
        <w:t xml:space="preserve"> внесении изменений в постановление Администрации города Новоалтайска от </w:t>
      </w:r>
      <w:r w:rsidR="00074BB6">
        <w:rPr>
          <w:sz w:val="28"/>
          <w:szCs w:val="28"/>
        </w:rPr>
        <w:t>2</w:t>
      </w:r>
      <w:r w:rsidR="00380440">
        <w:rPr>
          <w:sz w:val="28"/>
          <w:szCs w:val="28"/>
        </w:rPr>
        <w:t>5</w:t>
      </w:r>
      <w:r w:rsidR="00224370">
        <w:rPr>
          <w:sz w:val="28"/>
          <w:szCs w:val="28"/>
        </w:rPr>
        <w:t>.12.2020 №</w:t>
      </w:r>
      <w:r w:rsidR="00074BB6">
        <w:rPr>
          <w:sz w:val="28"/>
          <w:szCs w:val="28"/>
        </w:rPr>
        <w:t>2016</w:t>
      </w:r>
      <w:r w:rsidR="00D058F0">
        <w:rPr>
          <w:sz w:val="28"/>
          <w:szCs w:val="28"/>
        </w:rPr>
        <w:t>»</w:t>
      </w:r>
    </w:p>
    <w:p w:rsidR="0039795E" w:rsidRPr="004734DB" w:rsidRDefault="0039795E" w:rsidP="00E4350D">
      <w:pPr>
        <w:widowControl w:val="0"/>
        <w:tabs>
          <w:tab w:val="center" w:pos="4818"/>
          <w:tab w:val="left" w:pos="6705"/>
        </w:tabs>
        <w:autoSpaceDE w:val="0"/>
        <w:jc w:val="both"/>
        <w:rPr>
          <w:sz w:val="28"/>
          <w:szCs w:val="28"/>
          <w:lang w:eastAsia="ar-SA"/>
        </w:rPr>
      </w:pPr>
    </w:p>
    <w:p w:rsidR="009C4367" w:rsidRPr="00385BB4" w:rsidRDefault="005049BC" w:rsidP="00E435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4367">
        <w:rPr>
          <w:sz w:val="28"/>
          <w:szCs w:val="28"/>
        </w:rPr>
        <w:t>К</w:t>
      </w:r>
      <w:r w:rsidR="009C4367" w:rsidRPr="00767803">
        <w:rPr>
          <w:sz w:val="28"/>
          <w:szCs w:val="28"/>
        </w:rPr>
        <w:t>онтрольно-счетной палат</w:t>
      </w:r>
      <w:r w:rsidR="009C4367">
        <w:rPr>
          <w:sz w:val="28"/>
          <w:szCs w:val="28"/>
        </w:rPr>
        <w:t>ой</w:t>
      </w:r>
      <w:r w:rsidR="009C4367" w:rsidRPr="00767803">
        <w:rPr>
          <w:sz w:val="28"/>
          <w:szCs w:val="28"/>
        </w:rPr>
        <w:t xml:space="preserve"> города Новоалтайска Алтайского края на </w:t>
      </w:r>
      <w:r w:rsidR="009C4367">
        <w:rPr>
          <w:sz w:val="28"/>
          <w:szCs w:val="28"/>
        </w:rPr>
        <w:t xml:space="preserve">  основании статьи 157 Бюджетного кодекса Российской Федерации,</w:t>
      </w:r>
      <w:r w:rsidR="009C4367" w:rsidRPr="00AA041A">
        <w:rPr>
          <w:bCs/>
          <w:color w:val="000000"/>
          <w:sz w:val="28"/>
          <w:szCs w:val="28"/>
        </w:rPr>
        <w:t xml:space="preserve"> </w:t>
      </w:r>
      <w:r w:rsidR="009C4367">
        <w:rPr>
          <w:bCs/>
          <w:color w:val="000000"/>
          <w:sz w:val="28"/>
          <w:szCs w:val="28"/>
        </w:rPr>
        <w:t>Устава      городского округа город Новоалтайск,</w:t>
      </w:r>
      <w:r w:rsidR="009C4367">
        <w:rPr>
          <w:sz w:val="28"/>
          <w:szCs w:val="28"/>
        </w:rPr>
        <w:t xml:space="preserve"> Положения о Контрольно-счетной         палате города Новоалтайска Алтайского края № 26 от</w:t>
      </w:r>
      <w:r w:rsidR="00A35CB7">
        <w:rPr>
          <w:sz w:val="28"/>
          <w:szCs w:val="28"/>
        </w:rPr>
        <w:t xml:space="preserve"> 22.10.2019, стандарта СВМФК 006</w:t>
      </w:r>
      <w:r w:rsidR="009C4367">
        <w:rPr>
          <w:sz w:val="28"/>
          <w:szCs w:val="28"/>
        </w:rPr>
        <w:t>, утвержденного распоряжением Контрольно-счетной палаты              города Новоалтайска Алтайского края от 22.10.2020 № 24,</w:t>
      </w:r>
      <w:r w:rsidR="004243F1">
        <w:rPr>
          <w:sz w:val="28"/>
          <w:szCs w:val="28"/>
        </w:rPr>
        <w:t xml:space="preserve"> </w:t>
      </w:r>
      <w:r w:rsidR="009C4367">
        <w:rPr>
          <w:sz w:val="28"/>
          <w:szCs w:val="28"/>
        </w:rPr>
        <w:t>п</w:t>
      </w:r>
      <w:r w:rsidR="009C4367" w:rsidRPr="00385BB4">
        <w:rPr>
          <w:sz w:val="28"/>
          <w:szCs w:val="28"/>
        </w:rPr>
        <w:t xml:space="preserve">роведена финансово-экономическая экспертиза проекта </w:t>
      </w:r>
      <w:r w:rsidR="00C068EE">
        <w:rPr>
          <w:sz w:val="28"/>
          <w:szCs w:val="28"/>
        </w:rPr>
        <w:t xml:space="preserve">постановления </w:t>
      </w:r>
      <w:r w:rsidR="00380440">
        <w:rPr>
          <w:sz w:val="28"/>
          <w:szCs w:val="28"/>
        </w:rPr>
        <w:t>«О</w:t>
      </w:r>
      <w:r w:rsidR="00C068EE">
        <w:rPr>
          <w:sz w:val="28"/>
          <w:szCs w:val="28"/>
        </w:rPr>
        <w:t xml:space="preserve"> внесении изменений в постановление Администрации города Новоалтайска от </w:t>
      </w:r>
      <w:r w:rsidR="00074BB6">
        <w:rPr>
          <w:sz w:val="28"/>
          <w:szCs w:val="28"/>
        </w:rPr>
        <w:t>2</w:t>
      </w:r>
      <w:r w:rsidR="00380440">
        <w:rPr>
          <w:sz w:val="28"/>
          <w:szCs w:val="28"/>
        </w:rPr>
        <w:t>5</w:t>
      </w:r>
      <w:r w:rsidR="00C068EE">
        <w:rPr>
          <w:sz w:val="28"/>
          <w:szCs w:val="28"/>
        </w:rPr>
        <w:t>.12.2020 №</w:t>
      </w:r>
      <w:r w:rsidR="00074BB6">
        <w:rPr>
          <w:sz w:val="28"/>
          <w:szCs w:val="28"/>
        </w:rPr>
        <w:t>2016</w:t>
      </w:r>
      <w:r w:rsidR="00C068EE">
        <w:rPr>
          <w:sz w:val="28"/>
          <w:szCs w:val="28"/>
        </w:rPr>
        <w:t xml:space="preserve"> «Об утверждении муниципальной программы «</w:t>
      </w:r>
      <w:r w:rsidR="00074BB6">
        <w:rPr>
          <w:sz w:val="28"/>
          <w:szCs w:val="28"/>
        </w:rPr>
        <w:t>Развитие культуры</w:t>
      </w:r>
      <w:r w:rsidR="00380440">
        <w:rPr>
          <w:sz w:val="28"/>
          <w:szCs w:val="28"/>
        </w:rPr>
        <w:t xml:space="preserve"> в городе Новоалтайске на </w:t>
      </w:r>
      <w:r w:rsidR="00C068EE">
        <w:rPr>
          <w:sz w:val="28"/>
          <w:szCs w:val="28"/>
        </w:rPr>
        <w:t>2021-2025 годы»</w:t>
      </w:r>
      <w:r w:rsidR="00A35CB7">
        <w:rPr>
          <w:sz w:val="27"/>
          <w:szCs w:val="27"/>
        </w:rPr>
        <w:t xml:space="preserve"> </w:t>
      </w:r>
      <w:r w:rsidR="00A35CB7" w:rsidRPr="000F1052">
        <w:rPr>
          <w:sz w:val="27"/>
          <w:szCs w:val="27"/>
        </w:rPr>
        <w:t>(далее - программа)</w:t>
      </w:r>
      <w:r w:rsidR="009C4367" w:rsidRPr="00385BB4">
        <w:rPr>
          <w:sz w:val="28"/>
          <w:szCs w:val="28"/>
        </w:rPr>
        <w:t>, представленного</w:t>
      </w:r>
      <w:r w:rsidR="009C4367">
        <w:rPr>
          <w:sz w:val="28"/>
          <w:szCs w:val="28"/>
        </w:rPr>
        <w:t xml:space="preserve">  </w:t>
      </w:r>
      <w:r w:rsidR="009C4367" w:rsidRPr="00385BB4">
        <w:rPr>
          <w:sz w:val="28"/>
          <w:szCs w:val="28"/>
        </w:rPr>
        <w:t>Администрацией го</w:t>
      </w:r>
      <w:r w:rsidR="009C4367">
        <w:rPr>
          <w:sz w:val="28"/>
          <w:szCs w:val="28"/>
        </w:rPr>
        <w:t>рода Новоалтайска</w:t>
      </w:r>
      <w:r w:rsidR="00E4350D">
        <w:rPr>
          <w:sz w:val="28"/>
          <w:szCs w:val="28"/>
        </w:rPr>
        <w:t xml:space="preserve"> (входящий</w:t>
      </w:r>
      <w:r w:rsidR="00380440">
        <w:rPr>
          <w:sz w:val="28"/>
          <w:szCs w:val="28"/>
        </w:rPr>
        <w:t xml:space="preserve"> №</w:t>
      </w:r>
      <w:r w:rsidR="002E0227">
        <w:rPr>
          <w:sz w:val="28"/>
          <w:szCs w:val="28"/>
        </w:rPr>
        <w:t>65</w:t>
      </w:r>
      <w:r w:rsidR="00074BB6">
        <w:rPr>
          <w:sz w:val="28"/>
          <w:szCs w:val="28"/>
        </w:rPr>
        <w:t xml:space="preserve"> от </w:t>
      </w:r>
      <w:r w:rsidR="002E0227">
        <w:rPr>
          <w:sz w:val="28"/>
          <w:szCs w:val="28"/>
        </w:rPr>
        <w:t>16</w:t>
      </w:r>
      <w:r w:rsidR="00E4350D">
        <w:rPr>
          <w:sz w:val="28"/>
          <w:szCs w:val="28"/>
        </w:rPr>
        <w:t>.</w:t>
      </w:r>
      <w:r w:rsidR="002E0227">
        <w:rPr>
          <w:sz w:val="28"/>
          <w:szCs w:val="28"/>
        </w:rPr>
        <w:t>11</w:t>
      </w:r>
      <w:r w:rsidR="00E4350D">
        <w:rPr>
          <w:sz w:val="28"/>
          <w:szCs w:val="28"/>
        </w:rPr>
        <w:t>.2021</w:t>
      </w:r>
      <w:r w:rsidR="00074BB6">
        <w:rPr>
          <w:sz w:val="28"/>
          <w:szCs w:val="28"/>
        </w:rPr>
        <w:t>г.</w:t>
      </w:r>
      <w:r w:rsidR="00C068EE">
        <w:rPr>
          <w:sz w:val="28"/>
          <w:szCs w:val="28"/>
        </w:rPr>
        <w:t>, исходящий</w:t>
      </w:r>
      <w:r w:rsidR="00E4350D">
        <w:rPr>
          <w:sz w:val="28"/>
          <w:szCs w:val="28"/>
        </w:rPr>
        <w:t xml:space="preserve"> №265/П/</w:t>
      </w:r>
      <w:r w:rsidR="002E0227">
        <w:rPr>
          <w:sz w:val="28"/>
          <w:szCs w:val="28"/>
        </w:rPr>
        <w:t>5479</w:t>
      </w:r>
      <w:r w:rsidR="00C068EE">
        <w:rPr>
          <w:sz w:val="28"/>
          <w:szCs w:val="28"/>
        </w:rPr>
        <w:t xml:space="preserve"> от </w:t>
      </w:r>
      <w:r w:rsidR="002E0227">
        <w:rPr>
          <w:sz w:val="28"/>
          <w:szCs w:val="28"/>
        </w:rPr>
        <w:t>02</w:t>
      </w:r>
      <w:r w:rsidR="00C068EE">
        <w:rPr>
          <w:sz w:val="28"/>
          <w:szCs w:val="28"/>
        </w:rPr>
        <w:t>.</w:t>
      </w:r>
      <w:r w:rsidR="002E0227">
        <w:rPr>
          <w:sz w:val="28"/>
          <w:szCs w:val="28"/>
        </w:rPr>
        <w:t>11</w:t>
      </w:r>
      <w:r w:rsidR="00C068EE">
        <w:rPr>
          <w:sz w:val="28"/>
          <w:szCs w:val="28"/>
        </w:rPr>
        <w:t>.2021г.</w:t>
      </w:r>
      <w:r w:rsidR="00E4350D">
        <w:rPr>
          <w:sz w:val="28"/>
          <w:szCs w:val="28"/>
        </w:rPr>
        <w:t>).</w:t>
      </w:r>
    </w:p>
    <w:p w:rsidR="00D80C3F" w:rsidRPr="00141314" w:rsidRDefault="00D80C3F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D80C3F" w:rsidRPr="00141314" w:rsidRDefault="00D80C3F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141314">
        <w:rPr>
          <w:b w:val="0"/>
          <w:sz w:val="28"/>
          <w:szCs w:val="28"/>
        </w:rPr>
        <w:t xml:space="preserve">1. Анализ целей и задач </w:t>
      </w:r>
      <w:r w:rsidR="00486708" w:rsidRPr="00141314">
        <w:rPr>
          <w:b w:val="0"/>
          <w:sz w:val="28"/>
          <w:szCs w:val="28"/>
        </w:rPr>
        <w:t>м</w:t>
      </w:r>
      <w:r w:rsidRPr="00141314">
        <w:rPr>
          <w:b w:val="0"/>
          <w:sz w:val="28"/>
          <w:szCs w:val="28"/>
        </w:rPr>
        <w:t xml:space="preserve">униципальной программы </w:t>
      </w:r>
    </w:p>
    <w:p w:rsidR="00D80C3F" w:rsidRPr="00141314" w:rsidRDefault="00D80C3F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</w:p>
    <w:p w:rsidR="00002745" w:rsidRDefault="00D80C3F" w:rsidP="00074585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002745">
        <w:rPr>
          <w:b w:val="0"/>
          <w:bCs w:val="0"/>
          <w:sz w:val="28"/>
          <w:szCs w:val="28"/>
        </w:rPr>
        <w:tab/>
      </w:r>
      <w:r w:rsidR="00074585">
        <w:rPr>
          <w:b w:val="0"/>
          <w:bCs w:val="0"/>
          <w:sz w:val="28"/>
          <w:szCs w:val="28"/>
        </w:rPr>
        <w:t>Проектом постановления цели и задачи муниципальной программы не изменяются.</w:t>
      </w:r>
    </w:p>
    <w:p w:rsidR="0081269B" w:rsidRPr="00002745" w:rsidRDefault="0081269B" w:rsidP="00074585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</w:p>
    <w:p w:rsidR="00486708" w:rsidRPr="00002745" w:rsidRDefault="00D80C3F" w:rsidP="00486708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002745">
        <w:rPr>
          <w:b w:val="0"/>
          <w:sz w:val="28"/>
          <w:szCs w:val="28"/>
        </w:rPr>
        <w:t xml:space="preserve">2. Анализ финансирования </w:t>
      </w:r>
      <w:r w:rsidR="00486708" w:rsidRPr="00002745">
        <w:rPr>
          <w:b w:val="0"/>
          <w:sz w:val="28"/>
          <w:szCs w:val="28"/>
        </w:rPr>
        <w:t xml:space="preserve">муниципальной </w:t>
      </w:r>
      <w:r w:rsidRPr="00002745">
        <w:rPr>
          <w:b w:val="0"/>
          <w:sz w:val="28"/>
          <w:szCs w:val="28"/>
        </w:rPr>
        <w:t>программы</w:t>
      </w:r>
    </w:p>
    <w:p w:rsidR="00486708" w:rsidRPr="00141314" w:rsidRDefault="00486708" w:rsidP="00D80C3F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</w:rPr>
      </w:pPr>
    </w:p>
    <w:p w:rsidR="00C71BB4" w:rsidRPr="00C71BB4" w:rsidRDefault="00A23E49" w:rsidP="00C71BB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41314">
        <w:rPr>
          <w:sz w:val="28"/>
          <w:szCs w:val="28"/>
        </w:rPr>
        <w:tab/>
      </w:r>
      <w:r w:rsidR="00C71BB4" w:rsidRPr="00C71BB4">
        <w:rPr>
          <w:sz w:val="28"/>
          <w:szCs w:val="28"/>
        </w:rPr>
        <w:t xml:space="preserve">В соответствии с проектом постановления общий объем финансового обеспечения  муниципальной программы увеличивается за счет средств городского  бюджета на </w:t>
      </w:r>
      <w:r w:rsidR="009524CA">
        <w:rPr>
          <w:sz w:val="28"/>
          <w:szCs w:val="28"/>
        </w:rPr>
        <w:t>16 592,1</w:t>
      </w:r>
      <w:r w:rsidR="00074BB6">
        <w:rPr>
          <w:sz w:val="28"/>
          <w:szCs w:val="28"/>
        </w:rPr>
        <w:t xml:space="preserve"> </w:t>
      </w:r>
      <w:r w:rsidR="00271E59">
        <w:rPr>
          <w:sz w:val="28"/>
          <w:szCs w:val="28"/>
        </w:rPr>
        <w:t xml:space="preserve">тыс. рублей (на </w:t>
      </w:r>
      <w:r w:rsidR="00074BB6">
        <w:rPr>
          <w:sz w:val="28"/>
          <w:szCs w:val="28"/>
        </w:rPr>
        <w:t>2,</w:t>
      </w:r>
      <w:r w:rsidR="009524CA">
        <w:rPr>
          <w:sz w:val="28"/>
          <w:szCs w:val="28"/>
        </w:rPr>
        <w:t>5</w:t>
      </w:r>
      <w:r w:rsidR="00C71BB4" w:rsidRPr="00C71BB4">
        <w:rPr>
          <w:sz w:val="28"/>
          <w:szCs w:val="28"/>
        </w:rPr>
        <w:t xml:space="preserve"> %). Расходы увеличиваются </w:t>
      </w:r>
      <w:r w:rsidR="00074BB6">
        <w:rPr>
          <w:sz w:val="28"/>
          <w:szCs w:val="28"/>
        </w:rPr>
        <w:t xml:space="preserve">по 2021 году  (на </w:t>
      </w:r>
      <w:r w:rsidR="009524CA">
        <w:rPr>
          <w:sz w:val="28"/>
          <w:szCs w:val="28"/>
        </w:rPr>
        <w:t>14,1</w:t>
      </w:r>
      <w:r w:rsidR="00074BB6">
        <w:rPr>
          <w:sz w:val="28"/>
          <w:szCs w:val="28"/>
        </w:rPr>
        <w:t>%</w:t>
      </w:r>
      <w:r w:rsidR="00C71BB4">
        <w:rPr>
          <w:sz w:val="28"/>
          <w:szCs w:val="28"/>
        </w:rPr>
        <w:t xml:space="preserve">) </w:t>
      </w:r>
      <w:r w:rsidR="009B72EB">
        <w:rPr>
          <w:sz w:val="28"/>
          <w:szCs w:val="28"/>
        </w:rPr>
        <w:t xml:space="preserve">и </w:t>
      </w:r>
      <w:r w:rsidR="00C71BB4">
        <w:rPr>
          <w:sz w:val="28"/>
          <w:szCs w:val="28"/>
        </w:rPr>
        <w:t xml:space="preserve">составят </w:t>
      </w:r>
      <w:r w:rsidR="00C2300B">
        <w:rPr>
          <w:sz w:val="28"/>
          <w:szCs w:val="28"/>
        </w:rPr>
        <w:t>1</w:t>
      </w:r>
      <w:r w:rsidR="009524CA">
        <w:rPr>
          <w:sz w:val="28"/>
          <w:szCs w:val="28"/>
        </w:rPr>
        <w:t>34 111</w:t>
      </w:r>
      <w:r w:rsidR="00C71BB4">
        <w:rPr>
          <w:sz w:val="28"/>
          <w:szCs w:val="28"/>
        </w:rPr>
        <w:t xml:space="preserve"> тыс. руб</w:t>
      </w:r>
      <w:r w:rsidR="00D058F0">
        <w:rPr>
          <w:sz w:val="28"/>
          <w:szCs w:val="28"/>
        </w:rPr>
        <w:t>лей</w:t>
      </w:r>
      <w:r w:rsidR="00C71BB4">
        <w:rPr>
          <w:sz w:val="28"/>
          <w:szCs w:val="28"/>
        </w:rPr>
        <w:t xml:space="preserve">. </w:t>
      </w:r>
      <w:r w:rsidR="00C71BB4" w:rsidRPr="00C71BB4">
        <w:rPr>
          <w:sz w:val="28"/>
          <w:szCs w:val="28"/>
        </w:rPr>
        <w:t xml:space="preserve">С учетом изменений общий объем финансового обеспечения муниципальной программы составит </w:t>
      </w:r>
      <w:r w:rsidR="00C2300B">
        <w:rPr>
          <w:sz w:val="28"/>
          <w:szCs w:val="28"/>
        </w:rPr>
        <w:t>6</w:t>
      </w:r>
      <w:r w:rsidR="009524CA">
        <w:rPr>
          <w:sz w:val="28"/>
          <w:szCs w:val="28"/>
        </w:rPr>
        <w:t>89 792,1</w:t>
      </w:r>
      <w:r w:rsidR="00C71BB4" w:rsidRPr="00C71BB4">
        <w:rPr>
          <w:sz w:val="28"/>
          <w:szCs w:val="28"/>
        </w:rPr>
        <w:t xml:space="preserve"> тыс. рублей.</w:t>
      </w:r>
    </w:p>
    <w:p w:rsidR="00593D3E" w:rsidRDefault="00C71BB4" w:rsidP="00C71BB4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C71BB4">
        <w:rPr>
          <w:b w:val="0"/>
          <w:bCs w:val="0"/>
          <w:sz w:val="28"/>
          <w:szCs w:val="28"/>
        </w:rPr>
        <w:tab/>
        <w:t>Объем финансового обеспечения муниципальной программы за счет средств городского бюджета на 2021 год, представленный в проекте постан</w:t>
      </w:r>
      <w:r w:rsidR="00D058F0">
        <w:rPr>
          <w:b w:val="0"/>
          <w:bCs w:val="0"/>
          <w:sz w:val="28"/>
          <w:szCs w:val="28"/>
        </w:rPr>
        <w:t>овления (</w:t>
      </w:r>
      <w:r w:rsidR="009524CA">
        <w:rPr>
          <w:b w:val="0"/>
          <w:bCs w:val="0"/>
          <w:sz w:val="28"/>
          <w:szCs w:val="28"/>
        </w:rPr>
        <w:t>134 111</w:t>
      </w:r>
      <w:r w:rsidRPr="00C71BB4">
        <w:rPr>
          <w:b w:val="0"/>
          <w:bCs w:val="0"/>
          <w:sz w:val="28"/>
          <w:szCs w:val="28"/>
        </w:rPr>
        <w:t xml:space="preserve"> тыс. руб</w:t>
      </w:r>
      <w:r w:rsidR="00D058F0">
        <w:rPr>
          <w:b w:val="0"/>
          <w:bCs w:val="0"/>
          <w:sz w:val="28"/>
          <w:szCs w:val="28"/>
        </w:rPr>
        <w:t>лей</w:t>
      </w:r>
      <w:r w:rsidRPr="00C71BB4">
        <w:rPr>
          <w:b w:val="0"/>
          <w:bCs w:val="0"/>
          <w:sz w:val="28"/>
          <w:szCs w:val="28"/>
        </w:rPr>
        <w:t xml:space="preserve">) </w:t>
      </w:r>
      <w:r w:rsidR="005750AE">
        <w:rPr>
          <w:b w:val="0"/>
          <w:bCs w:val="0"/>
          <w:sz w:val="28"/>
          <w:szCs w:val="28"/>
        </w:rPr>
        <w:t xml:space="preserve">увеличивается </w:t>
      </w:r>
      <w:r w:rsidRPr="00C71BB4">
        <w:rPr>
          <w:b w:val="0"/>
          <w:bCs w:val="0"/>
          <w:sz w:val="28"/>
          <w:szCs w:val="28"/>
        </w:rPr>
        <w:t xml:space="preserve">на </w:t>
      </w:r>
      <w:r w:rsidR="00C2300B">
        <w:rPr>
          <w:b w:val="0"/>
          <w:bCs w:val="0"/>
          <w:sz w:val="28"/>
          <w:szCs w:val="28"/>
        </w:rPr>
        <w:t>1</w:t>
      </w:r>
      <w:r w:rsidR="009524CA">
        <w:rPr>
          <w:b w:val="0"/>
          <w:bCs w:val="0"/>
          <w:sz w:val="28"/>
          <w:szCs w:val="28"/>
        </w:rPr>
        <w:t>6 </w:t>
      </w:r>
      <w:r w:rsidR="00C2300B">
        <w:rPr>
          <w:b w:val="0"/>
          <w:bCs w:val="0"/>
          <w:sz w:val="28"/>
          <w:szCs w:val="28"/>
        </w:rPr>
        <w:t>59</w:t>
      </w:r>
      <w:r w:rsidR="009524CA">
        <w:rPr>
          <w:b w:val="0"/>
          <w:bCs w:val="0"/>
          <w:sz w:val="28"/>
          <w:szCs w:val="28"/>
        </w:rPr>
        <w:t>2,1</w:t>
      </w:r>
      <w:r w:rsidR="005750AE">
        <w:rPr>
          <w:b w:val="0"/>
          <w:bCs w:val="0"/>
          <w:sz w:val="28"/>
          <w:szCs w:val="28"/>
        </w:rPr>
        <w:t xml:space="preserve"> тыс. руб</w:t>
      </w:r>
      <w:r w:rsidR="00D058F0">
        <w:rPr>
          <w:b w:val="0"/>
          <w:bCs w:val="0"/>
          <w:sz w:val="28"/>
          <w:szCs w:val="28"/>
        </w:rPr>
        <w:t>лей.</w:t>
      </w:r>
      <w:r w:rsidR="005750AE">
        <w:rPr>
          <w:b w:val="0"/>
          <w:bCs w:val="0"/>
          <w:sz w:val="28"/>
          <w:szCs w:val="28"/>
        </w:rPr>
        <w:t xml:space="preserve"> </w:t>
      </w:r>
      <w:r w:rsidR="00D058F0">
        <w:rPr>
          <w:b w:val="0"/>
          <w:bCs w:val="0"/>
          <w:sz w:val="28"/>
          <w:szCs w:val="28"/>
        </w:rPr>
        <w:t>Р</w:t>
      </w:r>
      <w:r w:rsidRPr="00C71BB4">
        <w:rPr>
          <w:b w:val="0"/>
          <w:bCs w:val="0"/>
          <w:sz w:val="28"/>
          <w:szCs w:val="28"/>
        </w:rPr>
        <w:t xml:space="preserve">ешением Новоалтайского городского </w:t>
      </w:r>
      <w:r w:rsidR="009524CA">
        <w:rPr>
          <w:b w:val="0"/>
          <w:bCs w:val="0"/>
          <w:sz w:val="28"/>
          <w:szCs w:val="28"/>
        </w:rPr>
        <w:t>С</w:t>
      </w:r>
      <w:r w:rsidRPr="00C71BB4">
        <w:rPr>
          <w:b w:val="0"/>
          <w:bCs w:val="0"/>
          <w:sz w:val="28"/>
          <w:szCs w:val="28"/>
        </w:rPr>
        <w:t>обрания депутатов от 22.12.2020 №</w:t>
      </w:r>
      <w:r w:rsidR="00271E59">
        <w:rPr>
          <w:b w:val="0"/>
          <w:bCs w:val="0"/>
          <w:sz w:val="28"/>
          <w:szCs w:val="28"/>
        </w:rPr>
        <w:t xml:space="preserve"> </w:t>
      </w:r>
      <w:r w:rsidRPr="00C71BB4">
        <w:rPr>
          <w:b w:val="0"/>
          <w:bCs w:val="0"/>
          <w:sz w:val="28"/>
          <w:szCs w:val="28"/>
        </w:rPr>
        <w:t xml:space="preserve">26 «О бюджете городского округа города Новоалтайска на 2021 год» (в ред. </w:t>
      </w:r>
      <w:r w:rsidR="00D058F0">
        <w:rPr>
          <w:b w:val="0"/>
          <w:bCs w:val="0"/>
          <w:sz w:val="28"/>
          <w:szCs w:val="28"/>
        </w:rPr>
        <w:br/>
      </w:r>
      <w:r w:rsidRPr="00C71BB4">
        <w:rPr>
          <w:b w:val="0"/>
          <w:bCs w:val="0"/>
          <w:sz w:val="28"/>
          <w:szCs w:val="28"/>
        </w:rPr>
        <w:lastRenderedPageBreak/>
        <w:t>от 16.01.2021 №</w:t>
      </w:r>
      <w:r w:rsidR="009524CA">
        <w:rPr>
          <w:b w:val="0"/>
          <w:bCs w:val="0"/>
          <w:sz w:val="28"/>
          <w:szCs w:val="28"/>
        </w:rPr>
        <w:t xml:space="preserve"> </w:t>
      </w:r>
      <w:r w:rsidRPr="00C71BB4">
        <w:rPr>
          <w:b w:val="0"/>
          <w:bCs w:val="0"/>
          <w:sz w:val="28"/>
          <w:szCs w:val="28"/>
        </w:rPr>
        <w:t>1, от 15.06.2021 №</w:t>
      </w:r>
      <w:r w:rsidR="009524CA">
        <w:rPr>
          <w:b w:val="0"/>
          <w:bCs w:val="0"/>
          <w:sz w:val="28"/>
          <w:szCs w:val="28"/>
        </w:rPr>
        <w:t xml:space="preserve"> </w:t>
      </w:r>
      <w:r w:rsidRPr="00C71BB4">
        <w:rPr>
          <w:b w:val="0"/>
          <w:bCs w:val="0"/>
          <w:sz w:val="28"/>
          <w:szCs w:val="28"/>
        </w:rPr>
        <w:t>15</w:t>
      </w:r>
      <w:r w:rsidR="009524CA">
        <w:rPr>
          <w:b w:val="0"/>
          <w:bCs w:val="0"/>
          <w:sz w:val="28"/>
          <w:szCs w:val="28"/>
        </w:rPr>
        <w:t>, от 19.10.2021 № 26</w:t>
      </w:r>
      <w:r w:rsidRPr="00C71BB4">
        <w:rPr>
          <w:b w:val="0"/>
          <w:bCs w:val="0"/>
          <w:sz w:val="28"/>
          <w:szCs w:val="28"/>
        </w:rPr>
        <w:t xml:space="preserve">) по целевой статье расходов </w:t>
      </w:r>
      <w:r w:rsidR="00AB6F0A">
        <w:rPr>
          <w:b w:val="0"/>
          <w:bCs w:val="0"/>
          <w:sz w:val="28"/>
          <w:szCs w:val="28"/>
        </w:rPr>
        <w:t>2</w:t>
      </w:r>
      <w:r w:rsidR="00B633F3">
        <w:rPr>
          <w:b w:val="0"/>
          <w:bCs w:val="0"/>
          <w:sz w:val="28"/>
          <w:szCs w:val="28"/>
        </w:rPr>
        <w:t>6</w:t>
      </w:r>
      <w:r w:rsidRPr="00C71BB4">
        <w:rPr>
          <w:b w:val="0"/>
          <w:bCs w:val="0"/>
          <w:sz w:val="28"/>
          <w:szCs w:val="28"/>
        </w:rPr>
        <w:t xml:space="preserve"> 0 00 00000 </w:t>
      </w:r>
      <w:r w:rsidR="005750AE">
        <w:rPr>
          <w:b w:val="0"/>
          <w:bCs w:val="0"/>
          <w:sz w:val="28"/>
          <w:szCs w:val="28"/>
        </w:rPr>
        <w:t xml:space="preserve"> </w:t>
      </w:r>
      <w:r w:rsidR="00D058F0">
        <w:rPr>
          <w:b w:val="0"/>
          <w:bCs w:val="0"/>
          <w:sz w:val="28"/>
          <w:szCs w:val="28"/>
        </w:rPr>
        <w:t xml:space="preserve">утверждена сумма </w:t>
      </w:r>
      <w:r w:rsidR="009524CA">
        <w:rPr>
          <w:b w:val="0"/>
          <w:bCs w:val="0"/>
          <w:sz w:val="28"/>
          <w:szCs w:val="28"/>
        </w:rPr>
        <w:t>133 128,9</w:t>
      </w:r>
      <w:r w:rsidRPr="00C71BB4">
        <w:rPr>
          <w:b w:val="0"/>
          <w:bCs w:val="0"/>
          <w:sz w:val="28"/>
          <w:szCs w:val="28"/>
        </w:rPr>
        <w:t xml:space="preserve"> тыс. руб</w:t>
      </w:r>
      <w:r w:rsidR="00D058F0">
        <w:rPr>
          <w:b w:val="0"/>
          <w:bCs w:val="0"/>
          <w:sz w:val="28"/>
          <w:szCs w:val="28"/>
        </w:rPr>
        <w:t>лей</w:t>
      </w:r>
      <w:r w:rsidRPr="00C71BB4">
        <w:rPr>
          <w:b w:val="0"/>
          <w:bCs w:val="0"/>
          <w:sz w:val="28"/>
          <w:szCs w:val="28"/>
        </w:rPr>
        <w:t>.</w:t>
      </w:r>
      <w:r w:rsidR="00136F54">
        <w:rPr>
          <w:b w:val="0"/>
          <w:bCs w:val="0"/>
          <w:sz w:val="28"/>
          <w:szCs w:val="28"/>
        </w:rPr>
        <w:t xml:space="preserve"> </w:t>
      </w:r>
    </w:p>
    <w:p w:rsidR="00C71BB4" w:rsidRDefault="00136F54" w:rsidP="00C71BB4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На основании</w:t>
      </w:r>
      <w:r w:rsidR="005750AE">
        <w:rPr>
          <w:b w:val="0"/>
          <w:bCs w:val="0"/>
          <w:sz w:val="28"/>
          <w:szCs w:val="28"/>
        </w:rPr>
        <w:t xml:space="preserve"> статьи 5 </w:t>
      </w:r>
      <w:r w:rsidR="00593D3E">
        <w:rPr>
          <w:b w:val="0"/>
          <w:bCs w:val="0"/>
          <w:sz w:val="28"/>
          <w:szCs w:val="28"/>
        </w:rPr>
        <w:t>р</w:t>
      </w:r>
      <w:r w:rsidR="00593D3E" w:rsidRPr="00C71BB4">
        <w:rPr>
          <w:b w:val="0"/>
          <w:bCs w:val="0"/>
          <w:sz w:val="28"/>
          <w:szCs w:val="28"/>
        </w:rPr>
        <w:t>ешени</w:t>
      </w:r>
      <w:r w:rsidR="00593D3E">
        <w:rPr>
          <w:b w:val="0"/>
          <w:bCs w:val="0"/>
          <w:sz w:val="28"/>
          <w:szCs w:val="28"/>
        </w:rPr>
        <w:t>я</w:t>
      </w:r>
      <w:r w:rsidR="00593D3E" w:rsidRPr="00C71BB4">
        <w:rPr>
          <w:b w:val="0"/>
          <w:bCs w:val="0"/>
          <w:sz w:val="28"/>
          <w:szCs w:val="28"/>
        </w:rPr>
        <w:t xml:space="preserve"> Новоалтайского городского </w:t>
      </w:r>
      <w:r w:rsidR="00593D3E">
        <w:rPr>
          <w:b w:val="0"/>
          <w:bCs w:val="0"/>
          <w:sz w:val="28"/>
          <w:szCs w:val="28"/>
        </w:rPr>
        <w:t>С</w:t>
      </w:r>
      <w:r w:rsidR="00593D3E" w:rsidRPr="00C71BB4">
        <w:rPr>
          <w:b w:val="0"/>
          <w:bCs w:val="0"/>
          <w:sz w:val="28"/>
          <w:szCs w:val="28"/>
        </w:rPr>
        <w:t>обрания депутатов от 22.12.2020 №</w:t>
      </w:r>
      <w:r w:rsidR="00593D3E">
        <w:rPr>
          <w:b w:val="0"/>
          <w:bCs w:val="0"/>
          <w:sz w:val="28"/>
          <w:szCs w:val="28"/>
        </w:rPr>
        <w:t xml:space="preserve"> </w:t>
      </w:r>
      <w:r w:rsidR="00593D3E" w:rsidRPr="00C71BB4">
        <w:rPr>
          <w:b w:val="0"/>
          <w:bCs w:val="0"/>
          <w:sz w:val="28"/>
          <w:szCs w:val="28"/>
        </w:rPr>
        <w:t xml:space="preserve">26 «О бюджете городского округа города Новоалтайска на 2021 год» </w:t>
      </w:r>
      <w:r w:rsidR="00741CC7">
        <w:rPr>
          <w:b w:val="0"/>
          <w:bCs w:val="0"/>
          <w:sz w:val="28"/>
          <w:szCs w:val="28"/>
        </w:rPr>
        <w:t>о</w:t>
      </w:r>
      <w:r w:rsidR="005750AE">
        <w:rPr>
          <w:b w:val="0"/>
          <w:bCs w:val="0"/>
          <w:sz w:val="28"/>
          <w:szCs w:val="28"/>
        </w:rPr>
        <w:t>собенности исполнения бюджета городского округа,  в сводную бюджетную роспись без внесения изменений в  решение</w:t>
      </w:r>
      <w:r>
        <w:rPr>
          <w:b w:val="0"/>
          <w:bCs w:val="0"/>
          <w:sz w:val="28"/>
          <w:szCs w:val="28"/>
        </w:rPr>
        <w:t>,</w:t>
      </w:r>
      <w:r w:rsidR="005750AE">
        <w:rPr>
          <w:b w:val="0"/>
          <w:bCs w:val="0"/>
          <w:sz w:val="28"/>
          <w:szCs w:val="28"/>
        </w:rPr>
        <w:t xml:space="preserve">  внесены изменения</w:t>
      </w:r>
      <w:r>
        <w:rPr>
          <w:b w:val="0"/>
          <w:bCs w:val="0"/>
          <w:sz w:val="28"/>
          <w:szCs w:val="28"/>
        </w:rPr>
        <w:t>, которые составили 1</w:t>
      </w:r>
      <w:r w:rsidR="009524CA">
        <w:rPr>
          <w:b w:val="0"/>
          <w:bCs w:val="0"/>
          <w:sz w:val="28"/>
          <w:szCs w:val="28"/>
        </w:rPr>
        <w:t>34 111</w:t>
      </w:r>
      <w:r>
        <w:rPr>
          <w:b w:val="0"/>
          <w:bCs w:val="0"/>
          <w:sz w:val="28"/>
          <w:szCs w:val="28"/>
        </w:rPr>
        <w:t>,</w:t>
      </w:r>
      <w:r w:rsidR="009524CA">
        <w:rPr>
          <w:b w:val="0"/>
          <w:bCs w:val="0"/>
          <w:sz w:val="28"/>
          <w:szCs w:val="28"/>
        </w:rPr>
        <w:t>0</w:t>
      </w:r>
      <w:r>
        <w:rPr>
          <w:b w:val="0"/>
          <w:bCs w:val="0"/>
          <w:sz w:val="28"/>
          <w:szCs w:val="28"/>
        </w:rPr>
        <w:t xml:space="preserve"> тыс.</w:t>
      </w:r>
      <w:r w:rsidR="00C06C25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руб.</w:t>
      </w:r>
    </w:p>
    <w:p w:rsidR="00C30CD1" w:rsidRDefault="00C30CD1" w:rsidP="00C30CD1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ab/>
        <w:t>П</w:t>
      </w:r>
      <w:r w:rsidRPr="00FD2CC7">
        <w:rPr>
          <w:color w:val="000000" w:themeColor="text1"/>
          <w:sz w:val="28"/>
          <w:szCs w:val="28"/>
        </w:rPr>
        <w:t xml:space="preserve">роектом постановления </w:t>
      </w:r>
      <w:r w:rsidRPr="00FD2CC7">
        <w:rPr>
          <w:rFonts w:eastAsiaTheme="minorHAnsi"/>
          <w:color w:val="000000" w:themeColor="text1"/>
          <w:sz w:val="28"/>
          <w:szCs w:val="28"/>
          <w:lang w:eastAsia="en-US"/>
        </w:rPr>
        <w:t>перераспределяются бюджетные ассигнований,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</w:t>
      </w:r>
      <w:r w:rsidRPr="00FD2CC7">
        <w:rPr>
          <w:color w:val="000000" w:themeColor="text1"/>
          <w:sz w:val="28"/>
          <w:szCs w:val="28"/>
        </w:rPr>
        <w:t>огласно пункту 3 статьи 217 Бюджетного кодекса Российской Федерации и части 2 статьи 5 решению Новоалтайского городского Собрания депутатов от 22.12.2020 № 26 «О бюджете городского округа города Новоалтайска на 2021 год» (в ред. от 16.01.2021 №1, от 15.06.2021 №15, от 19.10.2021 №26)</w:t>
      </w:r>
      <w:r>
        <w:rPr>
          <w:color w:val="000000" w:themeColor="text1"/>
          <w:sz w:val="28"/>
          <w:szCs w:val="28"/>
        </w:rPr>
        <w:t>,</w:t>
      </w:r>
      <w:r w:rsidRPr="00FD2CC7">
        <w:rPr>
          <w:color w:val="000000" w:themeColor="text1"/>
          <w:sz w:val="28"/>
          <w:szCs w:val="28"/>
        </w:rPr>
        <w:t xml:space="preserve"> </w:t>
      </w:r>
      <w:r w:rsidRPr="00FD2CC7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связи с этим внесены изменения в муниципальную программу города Новоалтайска – в </w:t>
      </w:r>
      <w:r w:rsidRPr="00FD2CC7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пределах объема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бюджетных</w:t>
      </w:r>
      <w:r w:rsidRPr="00FD2CC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ассигнований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реализацию муниципальных программ города Новоалтайска.</w:t>
      </w:r>
    </w:p>
    <w:p w:rsidR="00D058F0" w:rsidRDefault="00D058F0" w:rsidP="00A23E4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8"/>
          <w:szCs w:val="28"/>
        </w:rPr>
      </w:pPr>
    </w:p>
    <w:p w:rsidR="00A23E49" w:rsidRPr="00B734AA" w:rsidRDefault="00D80C3F" w:rsidP="00A23E4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8"/>
          <w:szCs w:val="28"/>
        </w:rPr>
      </w:pPr>
      <w:r w:rsidRPr="00B734AA">
        <w:rPr>
          <w:b w:val="0"/>
          <w:bCs w:val="0"/>
          <w:sz w:val="28"/>
          <w:szCs w:val="28"/>
        </w:rPr>
        <w:t xml:space="preserve">3. Анализ структуры и содержания </w:t>
      </w:r>
      <w:r w:rsidR="00A23E49" w:rsidRPr="00B734AA">
        <w:rPr>
          <w:b w:val="0"/>
          <w:bCs w:val="0"/>
          <w:sz w:val="28"/>
          <w:szCs w:val="28"/>
        </w:rPr>
        <w:t>муниципальной программы</w:t>
      </w:r>
    </w:p>
    <w:p w:rsidR="00D058F0" w:rsidRPr="00D058F0" w:rsidRDefault="00D45A11" w:rsidP="00095CE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058F0">
        <w:rPr>
          <w:sz w:val="28"/>
          <w:szCs w:val="28"/>
        </w:rPr>
        <w:tab/>
      </w:r>
    </w:p>
    <w:p w:rsidR="00A73A83" w:rsidRPr="00D058F0" w:rsidRDefault="00D058F0" w:rsidP="00095CE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D058F0">
        <w:rPr>
          <w:sz w:val="28"/>
          <w:szCs w:val="28"/>
        </w:rPr>
        <w:tab/>
      </w:r>
      <w:r w:rsidR="00853B62" w:rsidRPr="00D058F0">
        <w:rPr>
          <w:sz w:val="28"/>
          <w:szCs w:val="28"/>
        </w:rPr>
        <w:t>Структура, содержание муниципальной программы, индикаторы и показатели, ожидаемые результаты муниципальной программы не изменяются.</w:t>
      </w:r>
    </w:p>
    <w:p w:rsidR="00CD3F01" w:rsidRPr="00D058F0" w:rsidRDefault="00853B62" w:rsidP="00095CE9">
      <w:pPr>
        <w:widowControl w:val="0"/>
        <w:autoSpaceDE w:val="0"/>
        <w:autoSpaceDN w:val="0"/>
        <w:adjustRightInd w:val="0"/>
        <w:jc w:val="both"/>
        <w:rPr>
          <w:rStyle w:val="11"/>
          <w:szCs w:val="28"/>
        </w:rPr>
      </w:pPr>
      <w:r w:rsidRPr="00D058F0">
        <w:rPr>
          <w:sz w:val="28"/>
          <w:szCs w:val="28"/>
          <w:shd w:val="clear" w:color="auto" w:fill="FFFFFF"/>
        </w:rPr>
        <w:tab/>
        <w:t xml:space="preserve"> В муниципальную программу вносятся </w:t>
      </w:r>
      <w:r w:rsidR="00095CE9" w:rsidRPr="00D058F0">
        <w:rPr>
          <w:sz w:val="28"/>
          <w:szCs w:val="28"/>
          <w:shd w:val="clear" w:color="auto" w:fill="FFFFFF"/>
        </w:rPr>
        <w:t>изменения</w:t>
      </w:r>
      <w:r w:rsidR="0070723D" w:rsidRPr="00D058F0">
        <w:rPr>
          <w:rStyle w:val="11"/>
          <w:szCs w:val="28"/>
        </w:rPr>
        <w:t>:</w:t>
      </w:r>
    </w:p>
    <w:tbl>
      <w:tblPr>
        <w:tblW w:w="9654" w:type="dxa"/>
        <w:tblInd w:w="93" w:type="dxa"/>
        <w:tblLayout w:type="fixed"/>
        <w:tblLook w:val="04A0"/>
      </w:tblPr>
      <w:tblGrid>
        <w:gridCol w:w="5969"/>
        <w:gridCol w:w="1276"/>
        <w:gridCol w:w="992"/>
        <w:gridCol w:w="709"/>
        <w:gridCol w:w="708"/>
      </w:tblGrid>
      <w:tr w:rsidR="00F433CC" w:rsidRPr="00F433CC" w:rsidTr="00F433CC">
        <w:trPr>
          <w:cantSplit/>
          <w:trHeight w:val="300"/>
        </w:trPr>
        <w:tc>
          <w:tcPr>
            <w:tcW w:w="5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 xml:space="preserve"> 2021 год</w:t>
            </w:r>
            <w:r w:rsidR="00614DAD">
              <w:rPr>
                <w:color w:val="000000"/>
                <w:sz w:val="16"/>
                <w:szCs w:val="16"/>
              </w:rPr>
              <w:t xml:space="preserve"> (решение №26)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Проект на 2021 год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614DAD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Отклонение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%</w:t>
            </w:r>
          </w:p>
        </w:tc>
      </w:tr>
      <w:tr w:rsidR="00F433CC" w:rsidRPr="00F433CC" w:rsidTr="00F433CC">
        <w:trPr>
          <w:trHeight w:val="300"/>
        </w:trPr>
        <w:tc>
          <w:tcPr>
            <w:tcW w:w="5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3A83" w:rsidRPr="00A73A83" w:rsidRDefault="00A73A83" w:rsidP="00A73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3A83" w:rsidRPr="00A73A83" w:rsidRDefault="00A73A83" w:rsidP="00A73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3A83" w:rsidRPr="00A73A83" w:rsidRDefault="00A73A83" w:rsidP="00A73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3A83" w:rsidRPr="00A73A83" w:rsidRDefault="00A73A83" w:rsidP="00A73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3A83" w:rsidRPr="00A73A83" w:rsidRDefault="00A73A83" w:rsidP="00A73A83">
            <w:pPr>
              <w:rPr>
                <w:color w:val="000000"/>
                <w:sz w:val="16"/>
                <w:szCs w:val="16"/>
              </w:rPr>
            </w:pPr>
          </w:p>
        </w:tc>
      </w:tr>
      <w:tr w:rsidR="00F433CC" w:rsidRPr="00F433CC" w:rsidTr="00614DAD">
        <w:trPr>
          <w:trHeight w:val="184"/>
        </w:trPr>
        <w:tc>
          <w:tcPr>
            <w:tcW w:w="5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3A83" w:rsidRPr="00A73A83" w:rsidRDefault="00A73A83" w:rsidP="00A73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3A83" w:rsidRPr="00A73A83" w:rsidRDefault="00A73A83" w:rsidP="00A73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3A83" w:rsidRPr="00A73A83" w:rsidRDefault="00A73A83" w:rsidP="00A73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3A83" w:rsidRPr="00A73A83" w:rsidRDefault="00A73A83" w:rsidP="00A73A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3A83" w:rsidRPr="00A73A83" w:rsidRDefault="00A73A83" w:rsidP="00A73A83">
            <w:pPr>
              <w:rPr>
                <w:color w:val="000000"/>
                <w:sz w:val="16"/>
                <w:szCs w:val="16"/>
              </w:rPr>
            </w:pPr>
          </w:p>
        </w:tc>
      </w:tr>
      <w:tr w:rsidR="00F433CC" w:rsidRPr="00F433CC" w:rsidTr="00F433CC">
        <w:trPr>
          <w:cantSplit/>
          <w:trHeight w:val="397"/>
        </w:trPr>
        <w:tc>
          <w:tcPr>
            <w:tcW w:w="5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both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Мероприятие 1.1. Содержание объектов культурного наследия и прилегающих территорий в удовлетворительном состоянии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30,4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-19,6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-39,2</w:t>
            </w:r>
          </w:p>
        </w:tc>
      </w:tr>
      <w:tr w:rsidR="00F433CC" w:rsidRPr="00F433CC" w:rsidTr="00F433CC">
        <w:trPr>
          <w:cantSplit/>
          <w:trHeight w:val="828"/>
        </w:trPr>
        <w:tc>
          <w:tcPr>
            <w:tcW w:w="5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both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Мероприятие 1.2. Проведение работ по сохранению объектов культурного наследия регионального значения «Памятник воинам-Новоалтайцам, погибшим в годы Великой Отечественной войны (1941-1945)», «Стела «Воинам – Новоалтайцам», погибшим в годы Великой Отечественной войны (1941-1945гг.)»   (разработка эскизного проекта, рабочей и сметной документации, экспертиза документации)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-300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614DAD" w:rsidP="00A73A8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A73A83" w:rsidRPr="00A73A83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F433CC" w:rsidRPr="00F433CC" w:rsidTr="00614DAD">
        <w:trPr>
          <w:cantSplit/>
          <w:trHeight w:val="197"/>
        </w:trPr>
        <w:tc>
          <w:tcPr>
            <w:tcW w:w="5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both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Мероприятие 2.3. Укрепление материально – технической базы сети библиотек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274,3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124,3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F433CC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82,8</w:t>
            </w:r>
          </w:p>
        </w:tc>
      </w:tr>
      <w:tr w:rsidR="00F433CC" w:rsidRPr="00F433CC" w:rsidTr="00F433CC">
        <w:trPr>
          <w:cantSplit/>
          <w:trHeight w:val="395"/>
        </w:trPr>
        <w:tc>
          <w:tcPr>
            <w:tcW w:w="5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both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Мероприятие 2.4. Организация и проведение ежегодных библиотечных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-74,7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-41,5</w:t>
            </w:r>
          </w:p>
        </w:tc>
      </w:tr>
      <w:tr w:rsidR="00F433CC" w:rsidRPr="00F433CC" w:rsidTr="00F433CC">
        <w:trPr>
          <w:cantSplit/>
          <w:trHeight w:val="415"/>
        </w:trPr>
        <w:tc>
          <w:tcPr>
            <w:tcW w:w="5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both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Мероприятие 2.7. Обеспечение деятельности сети библиотек по библиотечно-информационному обслуживанию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22420,8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25977,8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3557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F433CC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15,</w:t>
            </w:r>
            <w:r w:rsidR="00F433CC" w:rsidRPr="00F433CC">
              <w:rPr>
                <w:color w:val="000000"/>
                <w:sz w:val="16"/>
                <w:szCs w:val="16"/>
              </w:rPr>
              <w:t>9</w:t>
            </w:r>
          </w:p>
        </w:tc>
      </w:tr>
      <w:tr w:rsidR="00F433CC" w:rsidRPr="00F433CC" w:rsidTr="00614DAD">
        <w:trPr>
          <w:cantSplit/>
          <w:trHeight w:val="113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both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Мероприятие 3.4. Обеспечение деятельности музея по оказанию услуг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2969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3787,9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482,2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F433CC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16,2</w:t>
            </w:r>
          </w:p>
        </w:tc>
      </w:tr>
      <w:tr w:rsidR="00F433CC" w:rsidRPr="00F433CC" w:rsidTr="00F433CC">
        <w:trPr>
          <w:cantSplit/>
          <w:trHeight w:val="552"/>
        </w:trPr>
        <w:tc>
          <w:tcPr>
            <w:tcW w:w="5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both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Мероприятие 4.3.Проведение фестивалей, дней национальных культур, выставок традиционного национального искусства, в том числе с привлечением мастеров-ремесленников и мастеров народно-художественных промыслов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-60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-60</w:t>
            </w:r>
          </w:p>
        </w:tc>
      </w:tr>
      <w:tr w:rsidR="00F433CC" w:rsidRPr="00F433CC" w:rsidTr="00F433CC">
        <w:trPr>
          <w:cantSplit/>
          <w:trHeight w:val="405"/>
        </w:trPr>
        <w:tc>
          <w:tcPr>
            <w:tcW w:w="5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both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Мероприятие 4.4. Укрепление материально – технической базы культурно- досуговых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90</w:t>
            </w:r>
          </w:p>
        </w:tc>
      </w:tr>
      <w:tr w:rsidR="00F433CC" w:rsidRPr="00F433CC" w:rsidTr="00F433CC">
        <w:trPr>
          <w:cantSplit/>
          <w:trHeight w:val="397"/>
        </w:trPr>
        <w:tc>
          <w:tcPr>
            <w:tcW w:w="5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both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Мероприятие 4.5. Обеспечение деятельности культурно-досуговых учреждений по развитию самодеятельного творчества, традиционной культуры и досуга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35283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44360,1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5687,9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F433CC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16,1</w:t>
            </w:r>
          </w:p>
        </w:tc>
      </w:tr>
      <w:tr w:rsidR="00F433CC" w:rsidRPr="00F433CC" w:rsidTr="00F433CC">
        <w:trPr>
          <w:cantSplit/>
          <w:trHeight w:val="403"/>
        </w:trPr>
        <w:tc>
          <w:tcPr>
            <w:tcW w:w="5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both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 w:themeColor="text1"/>
                <w:sz w:val="16"/>
                <w:szCs w:val="16"/>
              </w:rPr>
              <w:t>Мероприятие 5.3. Обеспечение деятельности школ искусств по оказанию населению образовательных услуг в сфере культуры и искусства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49520,2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55885,2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6365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F433CC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12,8</w:t>
            </w:r>
          </w:p>
        </w:tc>
      </w:tr>
      <w:tr w:rsidR="00F433CC" w:rsidRPr="00F433CC" w:rsidTr="00F433CC">
        <w:trPr>
          <w:cantSplit/>
          <w:trHeight w:val="550"/>
        </w:trPr>
        <w:tc>
          <w:tcPr>
            <w:tcW w:w="5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both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Мероприятие 6.3. Подготовка и проведение выставок, конкурсов, фестивалей, в т.ч. по линии международного муниципального сотрудничества, ярмарок, волонтерских акций и других общегородских мероприятий в области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1560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A83" w:rsidRPr="00A73A83" w:rsidRDefault="00A73A83" w:rsidP="00A73A83">
            <w:pPr>
              <w:jc w:val="center"/>
              <w:rPr>
                <w:color w:val="000000"/>
                <w:sz w:val="16"/>
                <w:szCs w:val="16"/>
              </w:rPr>
            </w:pPr>
            <w:r w:rsidRPr="00A73A83">
              <w:rPr>
                <w:color w:val="000000"/>
                <w:sz w:val="16"/>
                <w:szCs w:val="16"/>
              </w:rPr>
              <w:t>56</w:t>
            </w:r>
          </w:p>
        </w:tc>
      </w:tr>
    </w:tbl>
    <w:p w:rsidR="000D7054" w:rsidRDefault="00D70CD4" w:rsidP="009C0B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C8701E">
        <w:rPr>
          <w:color w:val="000000" w:themeColor="text1"/>
          <w:sz w:val="28"/>
          <w:szCs w:val="28"/>
        </w:rPr>
        <w:tab/>
      </w:r>
      <w:r w:rsidR="0081269B" w:rsidRPr="00C8701E">
        <w:rPr>
          <w:color w:val="000000" w:themeColor="text1"/>
          <w:sz w:val="28"/>
          <w:szCs w:val="28"/>
        </w:rPr>
        <w:t xml:space="preserve">Финансовое обеспечение на 2021 год </w:t>
      </w:r>
      <w:r w:rsidR="009C0BE1" w:rsidRPr="00C8701E">
        <w:rPr>
          <w:color w:val="000000" w:themeColor="text1"/>
          <w:sz w:val="28"/>
          <w:szCs w:val="28"/>
        </w:rPr>
        <w:t xml:space="preserve">снижается по </w:t>
      </w:r>
      <w:r w:rsidR="0081269B" w:rsidRPr="00C8701E">
        <w:rPr>
          <w:color w:val="000000" w:themeColor="text1"/>
          <w:sz w:val="28"/>
          <w:szCs w:val="28"/>
        </w:rPr>
        <w:t xml:space="preserve">мероприятиям </w:t>
      </w:r>
      <w:r w:rsidR="009C0BE1" w:rsidRPr="00C8701E">
        <w:rPr>
          <w:color w:val="000000" w:themeColor="text1"/>
          <w:sz w:val="28"/>
          <w:szCs w:val="28"/>
        </w:rPr>
        <w:t xml:space="preserve"> 1.1.</w:t>
      </w:r>
      <w:r w:rsidR="009C0BE1" w:rsidRPr="00A73A83">
        <w:rPr>
          <w:color w:val="000000" w:themeColor="text1"/>
          <w:sz w:val="28"/>
          <w:szCs w:val="28"/>
        </w:rPr>
        <w:t xml:space="preserve"> Содержание объектов культурного наследия и прилегающих территорий в удовлетворительном состоянии</w:t>
      </w:r>
      <w:r w:rsidR="00A73A83" w:rsidRPr="00A73A83">
        <w:rPr>
          <w:color w:val="000000" w:themeColor="text1"/>
          <w:sz w:val="28"/>
          <w:szCs w:val="28"/>
        </w:rPr>
        <w:t xml:space="preserve"> на 19,6 тыс. рублей или 39,2 %</w:t>
      </w:r>
      <w:r w:rsidR="00614DAD">
        <w:rPr>
          <w:color w:val="000000" w:themeColor="text1"/>
          <w:sz w:val="28"/>
          <w:szCs w:val="28"/>
        </w:rPr>
        <w:t>;</w:t>
      </w:r>
      <w:r w:rsidR="009C0BE1" w:rsidRPr="00A73A83">
        <w:rPr>
          <w:color w:val="000000" w:themeColor="text1"/>
          <w:sz w:val="28"/>
          <w:szCs w:val="28"/>
        </w:rPr>
        <w:t xml:space="preserve"> </w:t>
      </w:r>
      <w:r w:rsidR="00A73A83">
        <w:rPr>
          <w:color w:val="000000" w:themeColor="text1"/>
          <w:sz w:val="28"/>
          <w:szCs w:val="28"/>
        </w:rPr>
        <w:t>м</w:t>
      </w:r>
      <w:r w:rsidR="00A73A83" w:rsidRPr="00A73A83">
        <w:rPr>
          <w:color w:val="000000" w:themeColor="text1"/>
          <w:sz w:val="28"/>
          <w:szCs w:val="28"/>
        </w:rPr>
        <w:t xml:space="preserve">ероприятие 1.2. Проведение работ по сохранению объектов культурного наследия регионального значения «Памятник воинам-Новоалтайцам, погибшим в годы </w:t>
      </w:r>
      <w:r w:rsidR="00A73A83" w:rsidRPr="00A73A83">
        <w:rPr>
          <w:color w:val="000000" w:themeColor="text1"/>
          <w:sz w:val="28"/>
          <w:szCs w:val="28"/>
        </w:rPr>
        <w:lastRenderedPageBreak/>
        <w:t>Великой Отечественной войны (1941-1945)», «Стела «Воинам – Новоалтайцам», погибшим в годы Великой Отечественной войны (1941-1945гг.)»   (разработка эскизного проекта, рабочей и сметной документации, экспертиза документации)</w:t>
      </w:r>
      <w:r w:rsidR="000D7054">
        <w:rPr>
          <w:color w:val="000000" w:themeColor="text1"/>
          <w:sz w:val="28"/>
          <w:szCs w:val="28"/>
        </w:rPr>
        <w:t xml:space="preserve"> на 300 тыс. рублей или 100%</w:t>
      </w:r>
      <w:r w:rsidR="00614DAD">
        <w:rPr>
          <w:color w:val="000000" w:themeColor="text1"/>
          <w:sz w:val="28"/>
          <w:szCs w:val="28"/>
        </w:rPr>
        <w:t>;</w:t>
      </w:r>
      <w:r w:rsidR="000D7054">
        <w:rPr>
          <w:color w:val="000000" w:themeColor="text1"/>
          <w:sz w:val="28"/>
          <w:szCs w:val="28"/>
        </w:rPr>
        <w:t xml:space="preserve"> </w:t>
      </w:r>
      <w:r w:rsidR="00A73A83">
        <w:rPr>
          <w:color w:val="000000" w:themeColor="text1"/>
          <w:sz w:val="28"/>
          <w:szCs w:val="28"/>
        </w:rPr>
        <w:t>м</w:t>
      </w:r>
      <w:r w:rsidR="00A73A83" w:rsidRPr="00A73A83">
        <w:rPr>
          <w:color w:val="000000" w:themeColor="text1"/>
          <w:sz w:val="28"/>
          <w:szCs w:val="28"/>
        </w:rPr>
        <w:t>ероприятие 2.4. Организация и проведение ежегодных библиотечных мероприятий</w:t>
      </w:r>
      <w:r w:rsidR="00A73A83">
        <w:rPr>
          <w:color w:val="000000" w:themeColor="text1"/>
          <w:sz w:val="28"/>
          <w:szCs w:val="28"/>
        </w:rPr>
        <w:t xml:space="preserve"> на 74,7 тыс. рублей или 41,5%; </w:t>
      </w:r>
      <w:r w:rsidR="000D7054">
        <w:rPr>
          <w:color w:val="000000" w:themeColor="text1"/>
          <w:sz w:val="28"/>
          <w:szCs w:val="28"/>
        </w:rPr>
        <w:t>м</w:t>
      </w:r>
      <w:r w:rsidR="000D7054" w:rsidRPr="000D7054">
        <w:rPr>
          <w:color w:val="000000" w:themeColor="text1"/>
          <w:sz w:val="28"/>
          <w:szCs w:val="28"/>
        </w:rPr>
        <w:t>ероприятие 4.3.</w:t>
      </w:r>
      <w:r w:rsidR="000D7054">
        <w:rPr>
          <w:color w:val="000000" w:themeColor="text1"/>
          <w:sz w:val="28"/>
          <w:szCs w:val="28"/>
        </w:rPr>
        <w:t xml:space="preserve"> </w:t>
      </w:r>
      <w:r w:rsidR="000D7054" w:rsidRPr="000D7054">
        <w:rPr>
          <w:color w:val="000000" w:themeColor="text1"/>
          <w:sz w:val="28"/>
          <w:szCs w:val="28"/>
        </w:rPr>
        <w:t>Проведение фестивалей, дней национальных культур, выставок традиционного национального искусства, в том числе с привлечением мастеров-ремесленников и мастеров народно-художественных промыслов</w:t>
      </w:r>
      <w:r w:rsidR="00A73A83">
        <w:rPr>
          <w:color w:val="000000" w:themeColor="text1"/>
          <w:sz w:val="28"/>
          <w:szCs w:val="28"/>
        </w:rPr>
        <w:t xml:space="preserve"> </w:t>
      </w:r>
      <w:r w:rsidR="000D7054">
        <w:rPr>
          <w:color w:val="000000" w:themeColor="text1"/>
          <w:sz w:val="28"/>
          <w:szCs w:val="28"/>
        </w:rPr>
        <w:t xml:space="preserve">на 40 тыс. рублей или 60 %. </w:t>
      </w:r>
    </w:p>
    <w:p w:rsidR="000D7054" w:rsidRPr="00C8701E" w:rsidRDefault="000D7054" w:rsidP="009C0B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C8701E">
        <w:rPr>
          <w:color w:val="000000" w:themeColor="text1"/>
          <w:sz w:val="28"/>
          <w:szCs w:val="28"/>
        </w:rPr>
        <w:tab/>
        <w:t>П</w:t>
      </w:r>
      <w:r w:rsidR="00A376C0" w:rsidRPr="00C8701E">
        <w:rPr>
          <w:color w:val="000000" w:themeColor="text1"/>
          <w:sz w:val="28"/>
          <w:szCs w:val="28"/>
        </w:rPr>
        <w:t xml:space="preserve">ерераспределяются и </w:t>
      </w:r>
      <w:r w:rsidRPr="00C8701E">
        <w:rPr>
          <w:color w:val="000000" w:themeColor="text1"/>
          <w:sz w:val="28"/>
          <w:szCs w:val="28"/>
        </w:rPr>
        <w:t>увеличиваются</w:t>
      </w:r>
      <w:r w:rsidR="00A376C0" w:rsidRPr="00C8701E">
        <w:rPr>
          <w:color w:val="000000" w:themeColor="text1"/>
          <w:sz w:val="28"/>
          <w:szCs w:val="28"/>
        </w:rPr>
        <w:t xml:space="preserve"> – по м</w:t>
      </w:r>
      <w:r w:rsidR="009C0BE1" w:rsidRPr="00C8701E">
        <w:rPr>
          <w:color w:val="000000" w:themeColor="text1"/>
          <w:sz w:val="28"/>
          <w:szCs w:val="28"/>
        </w:rPr>
        <w:t>ероприяти</w:t>
      </w:r>
      <w:r w:rsidR="00A376C0" w:rsidRPr="00C8701E">
        <w:rPr>
          <w:color w:val="000000" w:themeColor="text1"/>
          <w:sz w:val="28"/>
          <w:szCs w:val="28"/>
        </w:rPr>
        <w:t>ю</w:t>
      </w:r>
      <w:r w:rsidRPr="00C8701E">
        <w:rPr>
          <w:color w:val="000000" w:themeColor="text1"/>
          <w:sz w:val="28"/>
          <w:szCs w:val="28"/>
        </w:rPr>
        <w:t>:</w:t>
      </w:r>
    </w:p>
    <w:p w:rsidR="000D7054" w:rsidRDefault="000D7054" w:rsidP="009C0B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highlight w:val="lightGray"/>
        </w:rPr>
      </w:pPr>
      <w:r>
        <w:rPr>
          <w:color w:val="000000" w:themeColor="text1"/>
          <w:sz w:val="28"/>
          <w:szCs w:val="28"/>
        </w:rPr>
        <w:t>м</w:t>
      </w:r>
      <w:r w:rsidRPr="000D7054">
        <w:rPr>
          <w:color w:val="000000" w:themeColor="text1"/>
          <w:sz w:val="28"/>
          <w:szCs w:val="28"/>
        </w:rPr>
        <w:t>ероприятие 2.3. Укрепление материально – технической базы сети библиотек</w:t>
      </w:r>
      <w:r>
        <w:rPr>
          <w:color w:val="000000" w:themeColor="text1"/>
          <w:sz w:val="28"/>
          <w:szCs w:val="28"/>
        </w:rPr>
        <w:t xml:space="preserve"> на 124,3 тыс. рублей или </w:t>
      </w:r>
      <w:r w:rsidR="00C8701E">
        <w:rPr>
          <w:color w:val="000000" w:themeColor="text1"/>
          <w:sz w:val="28"/>
          <w:szCs w:val="28"/>
        </w:rPr>
        <w:t xml:space="preserve">на </w:t>
      </w:r>
      <w:r>
        <w:rPr>
          <w:color w:val="000000" w:themeColor="text1"/>
          <w:sz w:val="28"/>
          <w:szCs w:val="28"/>
        </w:rPr>
        <w:t>82,</w:t>
      </w:r>
      <w:r w:rsidR="00C8701E">
        <w:rPr>
          <w:color w:val="000000" w:themeColor="text1"/>
          <w:sz w:val="28"/>
          <w:szCs w:val="28"/>
        </w:rPr>
        <w:t xml:space="preserve">8 </w:t>
      </w:r>
      <w:r>
        <w:rPr>
          <w:color w:val="000000" w:themeColor="text1"/>
          <w:sz w:val="28"/>
          <w:szCs w:val="28"/>
        </w:rPr>
        <w:t>%</w:t>
      </w:r>
      <w:r w:rsidR="00C8701E">
        <w:rPr>
          <w:color w:val="000000" w:themeColor="text1"/>
          <w:sz w:val="28"/>
          <w:szCs w:val="28"/>
        </w:rPr>
        <w:t>; м</w:t>
      </w:r>
      <w:r w:rsidR="00C8701E" w:rsidRPr="00C8701E">
        <w:rPr>
          <w:color w:val="000000" w:themeColor="text1"/>
          <w:sz w:val="28"/>
          <w:szCs w:val="28"/>
        </w:rPr>
        <w:t>ероприятие 2.7. Обеспечение деятельности сети библиотек по библиотечно-информационному обслуживанию населения</w:t>
      </w:r>
      <w:r w:rsidR="00C8701E">
        <w:rPr>
          <w:color w:val="000000" w:themeColor="text1"/>
          <w:sz w:val="28"/>
          <w:szCs w:val="28"/>
        </w:rPr>
        <w:t xml:space="preserve"> на 3 557 тыс. рублей или 15,9%; м</w:t>
      </w:r>
      <w:r w:rsidR="00C8701E" w:rsidRPr="00C8701E">
        <w:rPr>
          <w:color w:val="000000" w:themeColor="text1"/>
          <w:sz w:val="28"/>
          <w:szCs w:val="28"/>
        </w:rPr>
        <w:t>ероприятие</w:t>
      </w:r>
      <w:r w:rsidR="00C8701E">
        <w:rPr>
          <w:color w:val="000000" w:themeColor="text1"/>
          <w:sz w:val="28"/>
          <w:szCs w:val="28"/>
        </w:rPr>
        <w:t xml:space="preserve"> </w:t>
      </w:r>
      <w:r w:rsidR="00C8701E" w:rsidRPr="00C8701E">
        <w:rPr>
          <w:color w:val="000000" w:themeColor="text1"/>
          <w:sz w:val="28"/>
          <w:szCs w:val="28"/>
        </w:rPr>
        <w:t>3.4. Обеспечение деятельности музея по оказанию услуг населению</w:t>
      </w:r>
      <w:r w:rsidR="00C8701E">
        <w:rPr>
          <w:color w:val="000000" w:themeColor="text1"/>
          <w:sz w:val="28"/>
          <w:szCs w:val="28"/>
        </w:rPr>
        <w:t xml:space="preserve"> на 482,2 тыс. рублей или 16,2 %; м</w:t>
      </w:r>
      <w:r w:rsidR="00C8701E" w:rsidRPr="00C8701E">
        <w:rPr>
          <w:color w:val="000000" w:themeColor="text1"/>
          <w:sz w:val="28"/>
          <w:szCs w:val="28"/>
        </w:rPr>
        <w:t>ероприятие 4.4. Укрепление материально – технической базы культурно</w:t>
      </w:r>
      <w:r w:rsidR="00741CC7">
        <w:rPr>
          <w:color w:val="000000" w:themeColor="text1"/>
          <w:sz w:val="28"/>
          <w:szCs w:val="28"/>
        </w:rPr>
        <w:t xml:space="preserve"> </w:t>
      </w:r>
      <w:r w:rsidR="00C8701E" w:rsidRPr="00C8701E">
        <w:rPr>
          <w:color w:val="000000" w:themeColor="text1"/>
          <w:sz w:val="28"/>
          <w:szCs w:val="28"/>
        </w:rPr>
        <w:t>- досуговых учреждений</w:t>
      </w:r>
      <w:r w:rsidR="00C8701E">
        <w:rPr>
          <w:color w:val="000000" w:themeColor="text1"/>
          <w:sz w:val="28"/>
          <w:szCs w:val="28"/>
        </w:rPr>
        <w:t xml:space="preserve"> на 270 тыс.</w:t>
      </w:r>
      <w:r w:rsidR="00741CC7">
        <w:rPr>
          <w:color w:val="000000" w:themeColor="text1"/>
          <w:sz w:val="28"/>
          <w:szCs w:val="28"/>
        </w:rPr>
        <w:t xml:space="preserve"> </w:t>
      </w:r>
      <w:r w:rsidR="00C8701E">
        <w:rPr>
          <w:color w:val="000000" w:themeColor="text1"/>
          <w:sz w:val="28"/>
          <w:szCs w:val="28"/>
        </w:rPr>
        <w:t>рублей, или на 90%; м</w:t>
      </w:r>
      <w:r w:rsidR="00C8701E" w:rsidRPr="00C8701E">
        <w:rPr>
          <w:color w:val="000000" w:themeColor="text1"/>
          <w:sz w:val="28"/>
          <w:szCs w:val="28"/>
        </w:rPr>
        <w:t>ероприятие 4.5. Обеспечение деятельности культурно</w:t>
      </w:r>
      <w:r w:rsidR="00741CC7">
        <w:rPr>
          <w:color w:val="000000" w:themeColor="text1"/>
          <w:sz w:val="28"/>
          <w:szCs w:val="28"/>
        </w:rPr>
        <w:t xml:space="preserve"> </w:t>
      </w:r>
      <w:r w:rsidR="00C8701E" w:rsidRPr="00C8701E">
        <w:rPr>
          <w:color w:val="000000" w:themeColor="text1"/>
          <w:sz w:val="28"/>
          <w:szCs w:val="28"/>
        </w:rPr>
        <w:t>-</w:t>
      </w:r>
      <w:r w:rsidR="00741CC7">
        <w:rPr>
          <w:color w:val="000000" w:themeColor="text1"/>
          <w:sz w:val="28"/>
          <w:szCs w:val="28"/>
        </w:rPr>
        <w:t xml:space="preserve"> </w:t>
      </w:r>
      <w:r w:rsidR="00C8701E" w:rsidRPr="00C8701E">
        <w:rPr>
          <w:color w:val="000000" w:themeColor="text1"/>
          <w:sz w:val="28"/>
          <w:szCs w:val="28"/>
        </w:rPr>
        <w:t>досуговых учреждений по развитию самодеятельного творчества, традиционной культуры и досуга населения</w:t>
      </w:r>
      <w:r w:rsidR="00C8701E">
        <w:rPr>
          <w:color w:val="000000" w:themeColor="text1"/>
          <w:sz w:val="28"/>
          <w:szCs w:val="28"/>
        </w:rPr>
        <w:t xml:space="preserve"> на 5 687,9 тыс. рублей или на 16,1 %; м</w:t>
      </w:r>
      <w:r w:rsidR="00C8701E" w:rsidRPr="00C8701E">
        <w:rPr>
          <w:color w:val="000000" w:themeColor="text1"/>
          <w:sz w:val="28"/>
          <w:szCs w:val="28"/>
        </w:rPr>
        <w:t>ероприятие 5.3. Обеспечение деятельности школ искусств по оказанию населению образовательных услуг в сфере культуры и искусства</w:t>
      </w:r>
      <w:r w:rsidR="00C8701E">
        <w:rPr>
          <w:color w:val="000000" w:themeColor="text1"/>
          <w:sz w:val="28"/>
          <w:szCs w:val="28"/>
        </w:rPr>
        <w:t xml:space="preserve"> на 6 365 тыс. рублей  или на 12,8%; м</w:t>
      </w:r>
      <w:r w:rsidR="00C8701E" w:rsidRPr="00C8701E">
        <w:rPr>
          <w:color w:val="000000" w:themeColor="text1"/>
          <w:sz w:val="28"/>
          <w:szCs w:val="28"/>
        </w:rPr>
        <w:t>ероприятие 6.3. Подготовка и проведение выставок, конкурсов, фестивалей, в т.ч. по линии международного муниципального сотрудничества, ярмарок, волонтерских акций и других общегородских мероприятий в области культуры</w:t>
      </w:r>
      <w:r w:rsidR="00C8701E">
        <w:rPr>
          <w:color w:val="000000" w:themeColor="text1"/>
          <w:sz w:val="28"/>
          <w:szCs w:val="28"/>
        </w:rPr>
        <w:t xml:space="preserve"> на 560 тыс. рублей или на</w:t>
      </w:r>
      <w:r w:rsidR="00D058F0">
        <w:rPr>
          <w:color w:val="000000" w:themeColor="text1"/>
          <w:sz w:val="28"/>
          <w:szCs w:val="28"/>
        </w:rPr>
        <w:t xml:space="preserve"> </w:t>
      </w:r>
      <w:r w:rsidR="00C8701E">
        <w:rPr>
          <w:color w:val="000000" w:themeColor="text1"/>
          <w:sz w:val="28"/>
          <w:szCs w:val="28"/>
        </w:rPr>
        <w:t>56%</w:t>
      </w:r>
      <w:r w:rsidR="00D058F0">
        <w:rPr>
          <w:color w:val="000000" w:themeColor="text1"/>
          <w:sz w:val="28"/>
          <w:szCs w:val="28"/>
        </w:rPr>
        <w:t>.</w:t>
      </w:r>
    </w:p>
    <w:p w:rsidR="00E35211" w:rsidRPr="00B46D03" w:rsidRDefault="00D80C3F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  <w:r w:rsidRPr="00B46D03">
        <w:rPr>
          <w:b w:val="0"/>
          <w:sz w:val="28"/>
          <w:szCs w:val="28"/>
        </w:rPr>
        <w:t>4. Анализ устранения замечаний</w:t>
      </w:r>
      <w:r w:rsidRPr="00B46D03">
        <w:rPr>
          <w:b w:val="0"/>
        </w:rPr>
        <w:t xml:space="preserve"> </w:t>
      </w:r>
    </w:p>
    <w:p w:rsidR="00157565" w:rsidRPr="00B46D03" w:rsidRDefault="003375C7" w:rsidP="003375C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B46D03">
        <w:tab/>
      </w:r>
      <w:r w:rsidRPr="00B46D03">
        <w:rPr>
          <w:b w:val="0"/>
          <w:sz w:val="28"/>
          <w:szCs w:val="28"/>
        </w:rPr>
        <w:tab/>
      </w:r>
      <w:r w:rsidR="004E279B" w:rsidRPr="00B46D03">
        <w:rPr>
          <w:b w:val="0"/>
          <w:sz w:val="28"/>
          <w:szCs w:val="28"/>
        </w:rPr>
        <w:t>По предыдущему проекту постановления</w:t>
      </w:r>
      <w:r w:rsidR="004C6830" w:rsidRPr="00B46D03">
        <w:rPr>
          <w:b w:val="0"/>
          <w:sz w:val="28"/>
          <w:szCs w:val="28"/>
        </w:rPr>
        <w:t xml:space="preserve"> </w:t>
      </w:r>
      <w:r w:rsidRPr="00B46D03">
        <w:rPr>
          <w:b w:val="0"/>
          <w:sz w:val="28"/>
          <w:szCs w:val="28"/>
        </w:rPr>
        <w:t>(заключение</w:t>
      </w:r>
      <w:r w:rsidR="004C6830" w:rsidRPr="00B46D03">
        <w:rPr>
          <w:b w:val="0"/>
          <w:sz w:val="28"/>
          <w:szCs w:val="28"/>
        </w:rPr>
        <w:br/>
        <w:t>Контрольно-счетной палаты города Новоалтайска</w:t>
      </w:r>
      <w:r w:rsidRPr="00B46D03">
        <w:rPr>
          <w:b w:val="0"/>
          <w:sz w:val="28"/>
          <w:szCs w:val="28"/>
        </w:rPr>
        <w:t xml:space="preserve"> №</w:t>
      </w:r>
      <w:r w:rsidR="0018057A" w:rsidRPr="00B46D03">
        <w:rPr>
          <w:b w:val="0"/>
          <w:sz w:val="28"/>
          <w:szCs w:val="28"/>
        </w:rPr>
        <w:t>3</w:t>
      </w:r>
      <w:r w:rsidR="00B46D03" w:rsidRPr="00B46D03">
        <w:rPr>
          <w:b w:val="0"/>
          <w:sz w:val="28"/>
          <w:szCs w:val="28"/>
        </w:rPr>
        <w:t>9</w:t>
      </w:r>
      <w:r w:rsidRPr="00B46D03">
        <w:rPr>
          <w:b w:val="0"/>
          <w:sz w:val="28"/>
          <w:szCs w:val="28"/>
        </w:rPr>
        <w:t xml:space="preserve"> от </w:t>
      </w:r>
      <w:r w:rsidR="00B46D03" w:rsidRPr="00B46D03">
        <w:rPr>
          <w:b w:val="0"/>
          <w:sz w:val="28"/>
          <w:szCs w:val="28"/>
        </w:rPr>
        <w:t>20</w:t>
      </w:r>
      <w:r w:rsidR="0018057A" w:rsidRPr="00B46D03">
        <w:rPr>
          <w:b w:val="0"/>
          <w:sz w:val="28"/>
          <w:szCs w:val="28"/>
        </w:rPr>
        <w:t>.</w:t>
      </w:r>
      <w:r w:rsidR="00B46D03" w:rsidRPr="00B46D03">
        <w:rPr>
          <w:b w:val="0"/>
          <w:sz w:val="28"/>
          <w:szCs w:val="28"/>
        </w:rPr>
        <w:t>07</w:t>
      </w:r>
      <w:r w:rsidR="004E279B" w:rsidRPr="00B46D03">
        <w:rPr>
          <w:b w:val="0"/>
          <w:sz w:val="28"/>
          <w:szCs w:val="28"/>
        </w:rPr>
        <w:t>.</w:t>
      </w:r>
      <w:r w:rsidRPr="00B46D03">
        <w:rPr>
          <w:b w:val="0"/>
          <w:sz w:val="28"/>
          <w:szCs w:val="28"/>
        </w:rPr>
        <w:t>202</w:t>
      </w:r>
      <w:r w:rsidR="004E279B" w:rsidRPr="00B46D03">
        <w:rPr>
          <w:b w:val="0"/>
          <w:sz w:val="28"/>
          <w:szCs w:val="28"/>
        </w:rPr>
        <w:t>1</w:t>
      </w:r>
      <w:r w:rsidRPr="00B46D03">
        <w:rPr>
          <w:b w:val="0"/>
          <w:sz w:val="28"/>
          <w:szCs w:val="28"/>
        </w:rPr>
        <w:t>) замечани</w:t>
      </w:r>
      <w:r w:rsidR="00141350" w:rsidRPr="00B46D03">
        <w:rPr>
          <w:b w:val="0"/>
          <w:sz w:val="28"/>
          <w:szCs w:val="28"/>
        </w:rPr>
        <w:t>я отсутствовали</w:t>
      </w:r>
      <w:r w:rsidRPr="00B46D03">
        <w:rPr>
          <w:b w:val="0"/>
          <w:sz w:val="28"/>
          <w:szCs w:val="28"/>
        </w:rPr>
        <w:t>.</w:t>
      </w:r>
    </w:p>
    <w:p w:rsidR="009C4367" w:rsidRPr="00B46D03" w:rsidRDefault="00141314" w:rsidP="009C4367">
      <w:pPr>
        <w:jc w:val="center"/>
        <w:rPr>
          <w:bCs/>
          <w:sz w:val="28"/>
          <w:szCs w:val="28"/>
        </w:rPr>
      </w:pPr>
      <w:r w:rsidRPr="00B46D03">
        <w:rPr>
          <w:sz w:val="28"/>
          <w:szCs w:val="28"/>
        </w:rPr>
        <w:t>5</w:t>
      </w:r>
      <w:r w:rsidR="009C4367" w:rsidRPr="00B46D03">
        <w:rPr>
          <w:sz w:val="28"/>
          <w:szCs w:val="28"/>
        </w:rPr>
        <w:t>. Выводы</w:t>
      </w:r>
      <w:r w:rsidR="00EF3A1E" w:rsidRPr="00B46D03">
        <w:rPr>
          <w:bCs/>
          <w:sz w:val="28"/>
          <w:szCs w:val="28"/>
        </w:rPr>
        <w:t xml:space="preserve"> </w:t>
      </w:r>
    </w:p>
    <w:p w:rsidR="009524CA" w:rsidRPr="00B46D03" w:rsidRDefault="0059122B" w:rsidP="009524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46D03">
        <w:rPr>
          <w:sz w:val="28"/>
          <w:szCs w:val="28"/>
        </w:rPr>
        <w:tab/>
      </w:r>
      <w:r w:rsidR="009524CA" w:rsidRPr="00B46D03">
        <w:rPr>
          <w:sz w:val="28"/>
          <w:szCs w:val="28"/>
        </w:rPr>
        <w:tab/>
        <w:t>В соответствии с требованиями статьи 179 Бюджетного кодекса Российской Федерации предлагаю обеспечить тождественность объема финансового обеспечения муниципальной программы плановым назначениям, предусмотренным на ее реализацию по соответствующей статье расходов бюджета.</w:t>
      </w:r>
    </w:p>
    <w:p w:rsidR="00B46D03" w:rsidRPr="00B46D03" w:rsidRDefault="00B46D03" w:rsidP="00B46D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46D03">
        <w:rPr>
          <w:sz w:val="28"/>
          <w:szCs w:val="28"/>
        </w:rPr>
        <w:tab/>
        <w:t>По представленному проекту постановления «О внесении изменений</w:t>
      </w:r>
      <w:r w:rsidRPr="00B46D03">
        <w:rPr>
          <w:sz w:val="28"/>
          <w:szCs w:val="28"/>
        </w:rPr>
        <w:br/>
        <w:t>в постановление Администрации города Новоалтайска от 25.12.2020 №2016</w:t>
      </w:r>
      <w:r w:rsidRPr="00B46D03">
        <w:rPr>
          <w:sz w:val="28"/>
          <w:szCs w:val="28"/>
        </w:rPr>
        <w:br/>
        <w:t>«Об утверждении муниципальной программы «Развитие культуры в городе Новоалтайске на 2021-2025  годы» замечания отсутствуют.</w:t>
      </w:r>
    </w:p>
    <w:p w:rsidR="009C4367" w:rsidRDefault="009C4367" w:rsidP="009C4367">
      <w:pPr>
        <w:jc w:val="both"/>
        <w:rPr>
          <w:color w:val="000000"/>
          <w:sz w:val="28"/>
          <w:szCs w:val="28"/>
        </w:rPr>
      </w:pPr>
    </w:p>
    <w:p w:rsidR="00614DAD" w:rsidRPr="00141314" w:rsidRDefault="00614DAD" w:rsidP="009C4367">
      <w:pPr>
        <w:jc w:val="both"/>
        <w:rPr>
          <w:color w:val="000000"/>
          <w:sz w:val="28"/>
          <w:szCs w:val="28"/>
        </w:rPr>
      </w:pPr>
    </w:p>
    <w:tbl>
      <w:tblPr>
        <w:tblW w:w="9828" w:type="dxa"/>
        <w:tblLook w:val="0000"/>
      </w:tblPr>
      <w:tblGrid>
        <w:gridCol w:w="5388"/>
        <w:gridCol w:w="4440"/>
      </w:tblGrid>
      <w:tr w:rsidR="009C4367" w:rsidRPr="00141314" w:rsidTr="00F82764">
        <w:tc>
          <w:tcPr>
            <w:tcW w:w="5388" w:type="dxa"/>
          </w:tcPr>
          <w:p w:rsidR="009C4367" w:rsidRPr="00141314" w:rsidRDefault="009C4367" w:rsidP="00F82764">
            <w:pPr>
              <w:pStyle w:val="21"/>
              <w:ind w:firstLine="0"/>
              <w:rPr>
                <w:bCs/>
                <w:i w:val="0"/>
              </w:rPr>
            </w:pPr>
            <w:r w:rsidRPr="00141314">
              <w:rPr>
                <w:bCs/>
                <w:i w:val="0"/>
              </w:rPr>
              <w:t>Инспектор Контрольно-счетной палаты</w:t>
            </w:r>
          </w:p>
          <w:p w:rsidR="009C4367" w:rsidRPr="00141314" w:rsidRDefault="009C4367" w:rsidP="00F82764">
            <w:pPr>
              <w:pStyle w:val="21"/>
              <w:ind w:firstLine="0"/>
              <w:rPr>
                <w:bCs/>
                <w:i w:val="0"/>
              </w:rPr>
            </w:pPr>
            <w:r w:rsidRPr="00141314">
              <w:rPr>
                <w:bCs/>
                <w:i w:val="0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9C4367" w:rsidRPr="00141314" w:rsidRDefault="009C4367" w:rsidP="00F82764">
            <w:pPr>
              <w:pStyle w:val="21"/>
              <w:ind w:firstLine="0"/>
              <w:rPr>
                <w:i w:val="0"/>
              </w:rPr>
            </w:pPr>
          </w:p>
          <w:p w:rsidR="009C4367" w:rsidRPr="00141314" w:rsidRDefault="009C4367" w:rsidP="00F82764">
            <w:pPr>
              <w:pStyle w:val="21"/>
              <w:ind w:firstLine="0"/>
              <w:rPr>
                <w:i w:val="0"/>
              </w:rPr>
            </w:pPr>
            <w:r w:rsidRPr="00141314">
              <w:rPr>
                <w:i w:val="0"/>
              </w:rPr>
              <w:t xml:space="preserve">                             О.И. Кайгородова</w:t>
            </w:r>
          </w:p>
        </w:tc>
      </w:tr>
    </w:tbl>
    <w:p w:rsidR="002F23FB" w:rsidRPr="00141314" w:rsidRDefault="002F23FB" w:rsidP="00D058F0"/>
    <w:sectPr w:rsidR="002F23FB" w:rsidRPr="00141314" w:rsidSect="00F82764">
      <w:foot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6FF" w:rsidRDefault="000B76FF" w:rsidP="00D2793C">
      <w:r>
        <w:separator/>
      </w:r>
    </w:p>
  </w:endnote>
  <w:endnote w:type="continuationSeparator" w:id="1">
    <w:p w:rsidR="000B76FF" w:rsidRDefault="000B76FF" w:rsidP="00D2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6647"/>
      <w:docPartObj>
        <w:docPartGallery w:val="Page Numbers (Bottom of Page)"/>
        <w:docPartUnique/>
      </w:docPartObj>
    </w:sdtPr>
    <w:sdtContent>
      <w:p w:rsidR="0081269B" w:rsidRDefault="009F18CB">
        <w:pPr>
          <w:pStyle w:val="aa"/>
          <w:jc w:val="right"/>
        </w:pPr>
        <w:fldSimple w:instr=" PAGE   \* MERGEFORMAT ">
          <w:r w:rsidR="00741CC7">
            <w:rPr>
              <w:noProof/>
            </w:rPr>
            <w:t>3</w:t>
          </w:r>
        </w:fldSimple>
      </w:p>
    </w:sdtContent>
  </w:sdt>
  <w:p w:rsidR="0081269B" w:rsidRDefault="0081269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6FF" w:rsidRDefault="000B76FF" w:rsidP="00D2793C">
      <w:r>
        <w:separator/>
      </w:r>
    </w:p>
  </w:footnote>
  <w:footnote w:type="continuationSeparator" w:id="1">
    <w:p w:rsidR="000B76FF" w:rsidRDefault="000B76FF" w:rsidP="00D27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9C4367"/>
    <w:rsid w:val="00002745"/>
    <w:rsid w:val="00031AA4"/>
    <w:rsid w:val="00033D52"/>
    <w:rsid w:val="00070797"/>
    <w:rsid w:val="00074585"/>
    <w:rsid w:val="00074BB6"/>
    <w:rsid w:val="00095CE9"/>
    <w:rsid w:val="0009646A"/>
    <w:rsid w:val="000B76FF"/>
    <w:rsid w:val="000D4989"/>
    <w:rsid w:val="000D7054"/>
    <w:rsid w:val="000F3EB1"/>
    <w:rsid w:val="00113AB3"/>
    <w:rsid w:val="00125CE6"/>
    <w:rsid w:val="00136F54"/>
    <w:rsid w:val="00141314"/>
    <w:rsid w:val="00141350"/>
    <w:rsid w:val="00145961"/>
    <w:rsid w:val="00157565"/>
    <w:rsid w:val="0016750A"/>
    <w:rsid w:val="0018057A"/>
    <w:rsid w:val="00185E15"/>
    <w:rsid w:val="001C0981"/>
    <w:rsid w:val="001E20D5"/>
    <w:rsid w:val="00202D92"/>
    <w:rsid w:val="00224370"/>
    <w:rsid w:val="00232C7F"/>
    <w:rsid w:val="00243AEB"/>
    <w:rsid w:val="0025155B"/>
    <w:rsid w:val="00271E59"/>
    <w:rsid w:val="002E0227"/>
    <w:rsid w:val="002F0551"/>
    <w:rsid w:val="002F23FB"/>
    <w:rsid w:val="002F37B9"/>
    <w:rsid w:val="00305AF8"/>
    <w:rsid w:val="0032619B"/>
    <w:rsid w:val="003375C7"/>
    <w:rsid w:val="0033788A"/>
    <w:rsid w:val="00361FE2"/>
    <w:rsid w:val="00380440"/>
    <w:rsid w:val="0039795E"/>
    <w:rsid w:val="003B3005"/>
    <w:rsid w:val="003B3D6E"/>
    <w:rsid w:val="003D7111"/>
    <w:rsid w:val="003F001C"/>
    <w:rsid w:val="00410250"/>
    <w:rsid w:val="004243F1"/>
    <w:rsid w:val="004346F5"/>
    <w:rsid w:val="0044226B"/>
    <w:rsid w:val="00450630"/>
    <w:rsid w:val="004806AD"/>
    <w:rsid w:val="00486708"/>
    <w:rsid w:val="00490A80"/>
    <w:rsid w:val="004C6830"/>
    <w:rsid w:val="004E279B"/>
    <w:rsid w:val="004F28F1"/>
    <w:rsid w:val="005049BC"/>
    <w:rsid w:val="00505F62"/>
    <w:rsid w:val="00562AFC"/>
    <w:rsid w:val="005750AE"/>
    <w:rsid w:val="0059122B"/>
    <w:rsid w:val="00592540"/>
    <w:rsid w:val="00593D3E"/>
    <w:rsid w:val="005A5D4E"/>
    <w:rsid w:val="005B0EE6"/>
    <w:rsid w:val="005C0159"/>
    <w:rsid w:val="005E15F7"/>
    <w:rsid w:val="005F3C2B"/>
    <w:rsid w:val="00614DAD"/>
    <w:rsid w:val="006354C5"/>
    <w:rsid w:val="00640809"/>
    <w:rsid w:val="006612DC"/>
    <w:rsid w:val="006777F0"/>
    <w:rsid w:val="00690923"/>
    <w:rsid w:val="006B64D3"/>
    <w:rsid w:val="006B67FE"/>
    <w:rsid w:val="006E02EA"/>
    <w:rsid w:val="006E0EAC"/>
    <w:rsid w:val="0070723D"/>
    <w:rsid w:val="00707717"/>
    <w:rsid w:val="00726510"/>
    <w:rsid w:val="00741CC7"/>
    <w:rsid w:val="007B0ABA"/>
    <w:rsid w:val="00806F24"/>
    <w:rsid w:val="0081269B"/>
    <w:rsid w:val="00825593"/>
    <w:rsid w:val="00853B62"/>
    <w:rsid w:val="008677BF"/>
    <w:rsid w:val="008A2BEC"/>
    <w:rsid w:val="008C0798"/>
    <w:rsid w:val="008C61EA"/>
    <w:rsid w:val="008D64B7"/>
    <w:rsid w:val="008E02D5"/>
    <w:rsid w:val="00906D1C"/>
    <w:rsid w:val="009220EB"/>
    <w:rsid w:val="009524CA"/>
    <w:rsid w:val="009B72EB"/>
    <w:rsid w:val="009C0BE1"/>
    <w:rsid w:val="009C4367"/>
    <w:rsid w:val="009D0C2D"/>
    <w:rsid w:val="009F18CB"/>
    <w:rsid w:val="00A00032"/>
    <w:rsid w:val="00A01F29"/>
    <w:rsid w:val="00A21829"/>
    <w:rsid w:val="00A23E49"/>
    <w:rsid w:val="00A35CB7"/>
    <w:rsid w:val="00A376C0"/>
    <w:rsid w:val="00A73A83"/>
    <w:rsid w:val="00AA030D"/>
    <w:rsid w:val="00AA6A31"/>
    <w:rsid w:val="00AB6F0A"/>
    <w:rsid w:val="00AD020A"/>
    <w:rsid w:val="00AF4347"/>
    <w:rsid w:val="00B1532E"/>
    <w:rsid w:val="00B46D03"/>
    <w:rsid w:val="00B633F3"/>
    <w:rsid w:val="00B734AA"/>
    <w:rsid w:val="00BA6484"/>
    <w:rsid w:val="00C068EE"/>
    <w:rsid w:val="00C06C25"/>
    <w:rsid w:val="00C2300B"/>
    <w:rsid w:val="00C245F0"/>
    <w:rsid w:val="00C30CD1"/>
    <w:rsid w:val="00C66563"/>
    <w:rsid w:val="00C67826"/>
    <w:rsid w:val="00C71BB4"/>
    <w:rsid w:val="00C71F98"/>
    <w:rsid w:val="00C8701E"/>
    <w:rsid w:val="00C9489E"/>
    <w:rsid w:val="00CA0802"/>
    <w:rsid w:val="00CD3F01"/>
    <w:rsid w:val="00D058F0"/>
    <w:rsid w:val="00D150B4"/>
    <w:rsid w:val="00D2793C"/>
    <w:rsid w:val="00D306E3"/>
    <w:rsid w:val="00D45A11"/>
    <w:rsid w:val="00D463D0"/>
    <w:rsid w:val="00D47D84"/>
    <w:rsid w:val="00D552AC"/>
    <w:rsid w:val="00D70CD4"/>
    <w:rsid w:val="00D736E5"/>
    <w:rsid w:val="00D80C3F"/>
    <w:rsid w:val="00DC2627"/>
    <w:rsid w:val="00DD23AC"/>
    <w:rsid w:val="00DD4B97"/>
    <w:rsid w:val="00E32347"/>
    <w:rsid w:val="00E35211"/>
    <w:rsid w:val="00E4350D"/>
    <w:rsid w:val="00E673FB"/>
    <w:rsid w:val="00EC2F18"/>
    <w:rsid w:val="00EF3A1E"/>
    <w:rsid w:val="00F433CC"/>
    <w:rsid w:val="00F708B7"/>
    <w:rsid w:val="00F765D2"/>
    <w:rsid w:val="00F82764"/>
    <w:rsid w:val="00FA436F"/>
    <w:rsid w:val="00FD3887"/>
    <w:rsid w:val="00FE2E93"/>
    <w:rsid w:val="00FE5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C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C4367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9C4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3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C436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C4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rsid w:val="005E15F7"/>
  </w:style>
  <w:style w:type="paragraph" w:customStyle="1" w:styleId="ConsPlusNormal">
    <w:name w:val="ConsPlusNormal"/>
    <w:rsid w:val="008A2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6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4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11111">
    <w:name w:val="WW-Absatz-Standardschriftart111111"/>
    <w:rsid w:val="00FE2E93"/>
  </w:style>
  <w:style w:type="paragraph" w:styleId="ac">
    <w:name w:val="No Spacing"/>
    <w:uiPriority w:val="1"/>
    <w:qFormat/>
    <w:rsid w:val="00FE2E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-Absatz-Standardschriftart">
    <w:name w:val="WW-Absatz-Standardschriftart"/>
    <w:rsid w:val="00486708"/>
  </w:style>
  <w:style w:type="table" w:styleId="ad">
    <w:name w:val="Table Grid"/>
    <w:basedOn w:val="a1"/>
    <w:uiPriority w:val="59"/>
    <w:rsid w:val="00305A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rsid w:val="00095CE9"/>
    <w:rPr>
      <w:sz w:val="28"/>
      <w:lang w:eastAsia="zh-CN"/>
    </w:rPr>
  </w:style>
  <w:style w:type="character" w:customStyle="1" w:styleId="10pt">
    <w:name w:val="Основной текст + 10 pt"/>
    <w:aliases w:val="Полужирный"/>
    <w:basedOn w:val="11"/>
    <w:uiPriority w:val="99"/>
    <w:rsid w:val="00095CE9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semiHidden/>
    <w:rsid w:val="00D70C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headertext">
    <w:name w:val="headertext"/>
    <w:basedOn w:val="a"/>
    <w:rsid w:val="00D70CD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D70CD4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D70C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A00F6-C56E-4C35-8330-AA65C3C2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5</cp:revision>
  <cp:lastPrinted>2021-11-22T01:26:00Z</cp:lastPrinted>
  <dcterms:created xsi:type="dcterms:W3CDTF">2021-11-19T01:15:00Z</dcterms:created>
  <dcterms:modified xsi:type="dcterms:W3CDTF">2021-11-22T01:48:00Z</dcterms:modified>
</cp:coreProperties>
</file>