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КРАЯ</w:t>
      </w:r>
    </w:p>
    <w:p w:rsidR="009C4367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125A7E">
      <w:pPr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125A7E">
        <w:rPr>
          <w:sz w:val="28"/>
          <w:szCs w:val="28"/>
        </w:rPr>
        <w:t>10</w:t>
      </w:r>
      <w:r w:rsidRPr="00550789">
        <w:rPr>
          <w:sz w:val="28"/>
          <w:szCs w:val="28"/>
        </w:rPr>
        <w:t xml:space="preserve">» </w:t>
      </w:r>
      <w:r w:rsidR="00AD4800">
        <w:rPr>
          <w:sz w:val="28"/>
          <w:szCs w:val="28"/>
        </w:rPr>
        <w:t>октября</w:t>
      </w:r>
      <w:r w:rsidR="00B675DA"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75DA">
        <w:rPr>
          <w:sz w:val="28"/>
          <w:szCs w:val="28"/>
        </w:rPr>
        <w:t>2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>.</w:t>
      </w:r>
      <w:r w:rsidR="00B675DA">
        <w:rPr>
          <w:sz w:val="28"/>
          <w:szCs w:val="28"/>
        </w:rPr>
        <w:t xml:space="preserve">                      </w:t>
      </w:r>
      <w:r w:rsidRPr="00550789">
        <w:rPr>
          <w:sz w:val="28"/>
          <w:szCs w:val="28"/>
        </w:rPr>
        <w:t xml:space="preserve"> </w:t>
      </w:r>
      <w:r w:rsidR="00B675DA">
        <w:rPr>
          <w:sz w:val="28"/>
          <w:szCs w:val="28"/>
        </w:rPr>
        <w:t xml:space="preserve">                 </w:t>
      </w:r>
      <w:r w:rsidR="00125A7E">
        <w:rPr>
          <w:sz w:val="28"/>
          <w:szCs w:val="28"/>
        </w:rPr>
        <w:t xml:space="preserve">           </w:t>
      </w:r>
      <w:r w:rsidRPr="0055078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</w:t>
      </w:r>
      <w:r w:rsidR="00557900">
        <w:rPr>
          <w:sz w:val="28"/>
          <w:szCs w:val="28"/>
        </w:rPr>
        <w:t>4</w:t>
      </w:r>
      <w:r w:rsidR="00B675DA">
        <w:rPr>
          <w:sz w:val="28"/>
          <w:szCs w:val="28"/>
        </w:rPr>
        <w:t>7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D058F0">
        <w:rPr>
          <w:sz w:val="28"/>
          <w:szCs w:val="28"/>
        </w:rPr>
        <w:br/>
      </w:r>
      <w:r w:rsidR="00380440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от </w:t>
      </w:r>
      <w:r w:rsidR="00074BB6">
        <w:rPr>
          <w:sz w:val="28"/>
          <w:szCs w:val="28"/>
        </w:rPr>
        <w:t>2</w:t>
      </w:r>
      <w:r w:rsidR="00B675DA">
        <w:rPr>
          <w:sz w:val="28"/>
          <w:szCs w:val="28"/>
        </w:rPr>
        <w:t>3</w:t>
      </w:r>
      <w:r w:rsidR="00224370">
        <w:rPr>
          <w:sz w:val="28"/>
          <w:szCs w:val="28"/>
        </w:rPr>
        <w:t>.</w:t>
      </w:r>
      <w:r w:rsidR="00B675DA">
        <w:rPr>
          <w:sz w:val="28"/>
          <w:szCs w:val="28"/>
        </w:rPr>
        <w:t>09</w:t>
      </w:r>
      <w:r w:rsidR="00224370">
        <w:rPr>
          <w:sz w:val="28"/>
          <w:szCs w:val="28"/>
        </w:rPr>
        <w:t>.20</w:t>
      </w:r>
      <w:r w:rsidR="00B675DA">
        <w:rPr>
          <w:sz w:val="28"/>
          <w:szCs w:val="28"/>
        </w:rPr>
        <w:t>19</w:t>
      </w:r>
      <w:r w:rsidR="00224370">
        <w:rPr>
          <w:sz w:val="28"/>
          <w:szCs w:val="28"/>
        </w:rPr>
        <w:t xml:space="preserve"> №</w:t>
      </w:r>
      <w:r w:rsidR="00B675DA">
        <w:rPr>
          <w:sz w:val="28"/>
          <w:szCs w:val="28"/>
        </w:rPr>
        <w:t xml:space="preserve"> 1607 « Об утверждении ведомственной целевой программы «Переселение граждан из аварийного жилищного фонда в городе Новоалтайске на 2020-2029 годы</w:t>
      </w:r>
      <w:r w:rsidR="00D058F0">
        <w:rPr>
          <w:sz w:val="28"/>
          <w:szCs w:val="28"/>
        </w:rPr>
        <w:t>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576C00" w:rsidRDefault="005049BC" w:rsidP="00995DE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 w:rsidRPr="00576C00">
        <w:rPr>
          <w:sz w:val="28"/>
          <w:szCs w:val="28"/>
        </w:rPr>
        <w:t>Контрольно-счетной палатой города Новоалтайска Алтайского края на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>основании статьи 157 Бюджетного кодекса Российской Федерации,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bCs/>
          <w:color w:val="000000"/>
          <w:sz w:val="28"/>
          <w:szCs w:val="28"/>
        </w:rPr>
        <w:t>Устава</w:t>
      </w:r>
      <w:r w:rsidR="00B675DA" w:rsidRPr="00576C00">
        <w:rPr>
          <w:bCs/>
          <w:color w:val="000000"/>
          <w:sz w:val="28"/>
          <w:szCs w:val="28"/>
        </w:rPr>
        <w:t xml:space="preserve"> </w:t>
      </w:r>
      <w:r w:rsidR="009C4367" w:rsidRPr="00576C00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 w:rsidRPr="00576C00">
        <w:rPr>
          <w:sz w:val="28"/>
          <w:szCs w:val="28"/>
        </w:rPr>
        <w:t xml:space="preserve"> Полож</w:t>
      </w:r>
      <w:r w:rsidR="00B675DA" w:rsidRPr="00576C00">
        <w:rPr>
          <w:sz w:val="28"/>
          <w:szCs w:val="28"/>
        </w:rPr>
        <w:t>ения о Контрольно-счетной</w:t>
      </w:r>
      <w:r w:rsidR="009C4367" w:rsidRPr="00576C00">
        <w:rPr>
          <w:sz w:val="28"/>
          <w:szCs w:val="28"/>
        </w:rPr>
        <w:t xml:space="preserve"> палате города Новоалтайска Алтайского края № </w:t>
      </w:r>
      <w:r w:rsidR="002444D3" w:rsidRPr="00576C00">
        <w:rPr>
          <w:sz w:val="28"/>
          <w:szCs w:val="28"/>
        </w:rPr>
        <w:t>38</w:t>
      </w:r>
      <w:r w:rsidR="009C4367" w:rsidRPr="00576C00">
        <w:rPr>
          <w:sz w:val="28"/>
          <w:szCs w:val="28"/>
        </w:rPr>
        <w:t xml:space="preserve"> от</w:t>
      </w:r>
      <w:r w:rsidR="00B675DA" w:rsidRPr="00576C00">
        <w:rPr>
          <w:sz w:val="28"/>
          <w:szCs w:val="28"/>
        </w:rPr>
        <w:t xml:space="preserve"> </w:t>
      </w:r>
      <w:r w:rsidR="002444D3" w:rsidRPr="00576C00">
        <w:rPr>
          <w:sz w:val="28"/>
          <w:szCs w:val="28"/>
        </w:rPr>
        <w:t>21</w:t>
      </w:r>
      <w:r w:rsidR="00A35CB7" w:rsidRPr="00576C00">
        <w:rPr>
          <w:sz w:val="28"/>
          <w:szCs w:val="28"/>
        </w:rPr>
        <w:t>.1</w:t>
      </w:r>
      <w:r w:rsidR="002444D3" w:rsidRPr="00576C00">
        <w:rPr>
          <w:sz w:val="28"/>
          <w:szCs w:val="28"/>
        </w:rPr>
        <w:t>2</w:t>
      </w:r>
      <w:r w:rsidR="00A35CB7" w:rsidRPr="00576C00">
        <w:rPr>
          <w:sz w:val="28"/>
          <w:szCs w:val="28"/>
        </w:rPr>
        <w:t>.20</w:t>
      </w:r>
      <w:r w:rsidR="002444D3" w:rsidRPr="00576C00">
        <w:rPr>
          <w:sz w:val="28"/>
          <w:szCs w:val="28"/>
        </w:rPr>
        <w:t>2</w:t>
      </w:r>
      <w:r w:rsidR="00A35CB7" w:rsidRPr="00576C00">
        <w:rPr>
          <w:sz w:val="28"/>
          <w:szCs w:val="28"/>
        </w:rPr>
        <w:t>1, стандарта СВМФК 006</w:t>
      </w:r>
      <w:r w:rsidR="009C4367" w:rsidRPr="00576C00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</w:t>
      </w:r>
      <w:r w:rsidR="00AD4800">
        <w:rPr>
          <w:sz w:val="28"/>
          <w:szCs w:val="28"/>
        </w:rPr>
        <w:t>-р</w:t>
      </w:r>
      <w:r w:rsidR="009C4367" w:rsidRPr="00576C00">
        <w:rPr>
          <w:sz w:val="28"/>
          <w:szCs w:val="28"/>
        </w:rPr>
        <w:t>,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576C00">
        <w:rPr>
          <w:sz w:val="28"/>
          <w:szCs w:val="28"/>
        </w:rPr>
        <w:t xml:space="preserve">постановления </w:t>
      </w:r>
      <w:r w:rsidR="00380440" w:rsidRPr="00576C00">
        <w:rPr>
          <w:sz w:val="28"/>
          <w:szCs w:val="28"/>
        </w:rPr>
        <w:t>«О</w:t>
      </w:r>
      <w:r w:rsidR="00C068EE" w:rsidRPr="00576C00">
        <w:rPr>
          <w:sz w:val="28"/>
          <w:szCs w:val="28"/>
        </w:rPr>
        <w:t xml:space="preserve"> внесении изменений в постановление Администрации города Новоалтайска </w:t>
      </w:r>
      <w:r w:rsidR="00995DE4" w:rsidRPr="00576C00">
        <w:rPr>
          <w:sz w:val="28"/>
          <w:szCs w:val="28"/>
        </w:rPr>
        <w:t>от 23.09.2019 № 1607 «Об утверждении ведомственной целевой программы «Переселение граждан из аварийного жилищного фонда в городе Новоалтайске на 2020-2029 годы»</w:t>
      </w:r>
      <w:r w:rsidR="00995DE4" w:rsidRPr="00576C00">
        <w:rPr>
          <w:sz w:val="27"/>
          <w:szCs w:val="27"/>
        </w:rPr>
        <w:t xml:space="preserve"> </w:t>
      </w:r>
      <w:r w:rsidR="00A35CB7" w:rsidRPr="00576C00">
        <w:rPr>
          <w:sz w:val="27"/>
          <w:szCs w:val="27"/>
        </w:rPr>
        <w:t>(далее - программа)</w:t>
      </w:r>
      <w:r w:rsidR="009C4367" w:rsidRPr="00576C00">
        <w:rPr>
          <w:sz w:val="28"/>
          <w:szCs w:val="28"/>
        </w:rPr>
        <w:t>, представленного</w:t>
      </w:r>
      <w:r w:rsidR="00995DE4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>Администрацией города Новоалтайска</w:t>
      </w:r>
      <w:r w:rsidR="00E4350D" w:rsidRPr="00576C00">
        <w:rPr>
          <w:sz w:val="28"/>
          <w:szCs w:val="28"/>
        </w:rPr>
        <w:t xml:space="preserve"> (входящий</w:t>
      </w:r>
      <w:r w:rsidR="00380440" w:rsidRPr="00576C00">
        <w:rPr>
          <w:sz w:val="28"/>
          <w:szCs w:val="28"/>
        </w:rPr>
        <w:t xml:space="preserve"> №</w:t>
      </w:r>
      <w:r w:rsidR="00007C26">
        <w:rPr>
          <w:sz w:val="28"/>
          <w:szCs w:val="28"/>
        </w:rPr>
        <w:t xml:space="preserve"> </w:t>
      </w:r>
      <w:r w:rsidR="00995DE4" w:rsidRPr="00576C00">
        <w:rPr>
          <w:sz w:val="28"/>
          <w:szCs w:val="28"/>
        </w:rPr>
        <w:t>7</w:t>
      </w:r>
      <w:r w:rsidR="00007C26">
        <w:rPr>
          <w:sz w:val="28"/>
          <w:szCs w:val="28"/>
        </w:rPr>
        <w:t>3</w:t>
      </w:r>
      <w:r w:rsidR="00074BB6" w:rsidRPr="00576C00">
        <w:rPr>
          <w:sz w:val="28"/>
          <w:szCs w:val="28"/>
        </w:rPr>
        <w:t xml:space="preserve"> от </w:t>
      </w:r>
      <w:r w:rsidR="00007C26">
        <w:rPr>
          <w:sz w:val="28"/>
          <w:szCs w:val="28"/>
        </w:rPr>
        <w:t>29</w:t>
      </w:r>
      <w:r w:rsidR="00E4350D" w:rsidRPr="00576C00">
        <w:rPr>
          <w:sz w:val="28"/>
          <w:szCs w:val="28"/>
        </w:rPr>
        <w:t>.</w:t>
      </w:r>
      <w:r w:rsidR="00995DE4" w:rsidRPr="00576C00">
        <w:rPr>
          <w:sz w:val="28"/>
          <w:szCs w:val="28"/>
        </w:rPr>
        <w:t>0</w:t>
      </w:r>
      <w:r w:rsidR="00007C26">
        <w:rPr>
          <w:sz w:val="28"/>
          <w:szCs w:val="28"/>
        </w:rPr>
        <w:t>9</w:t>
      </w:r>
      <w:r w:rsidR="00E4350D" w:rsidRPr="00576C00">
        <w:rPr>
          <w:sz w:val="28"/>
          <w:szCs w:val="28"/>
        </w:rPr>
        <w:t>.202</w:t>
      </w:r>
      <w:r w:rsidR="00995DE4" w:rsidRPr="00576C00">
        <w:rPr>
          <w:sz w:val="28"/>
          <w:szCs w:val="28"/>
        </w:rPr>
        <w:t>2</w:t>
      </w:r>
      <w:r w:rsidR="00AD4800">
        <w:rPr>
          <w:sz w:val="28"/>
          <w:szCs w:val="28"/>
        </w:rPr>
        <w:t xml:space="preserve"> </w:t>
      </w:r>
      <w:r w:rsidR="00074BB6" w:rsidRPr="00576C00">
        <w:rPr>
          <w:sz w:val="28"/>
          <w:szCs w:val="28"/>
        </w:rPr>
        <w:t>г.</w:t>
      </w:r>
      <w:r w:rsidR="00C068EE" w:rsidRPr="00576C00">
        <w:rPr>
          <w:sz w:val="28"/>
          <w:szCs w:val="28"/>
        </w:rPr>
        <w:t>, исходящий</w:t>
      </w:r>
      <w:r w:rsidR="00E4350D" w:rsidRPr="00576C00">
        <w:rPr>
          <w:sz w:val="28"/>
          <w:szCs w:val="28"/>
        </w:rPr>
        <w:t xml:space="preserve"> №</w:t>
      </w:r>
      <w:r w:rsidR="00125A7E">
        <w:rPr>
          <w:sz w:val="28"/>
          <w:szCs w:val="28"/>
        </w:rPr>
        <w:t xml:space="preserve"> </w:t>
      </w:r>
      <w:r w:rsidR="00E4350D" w:rsidRPr="00576C00">
        <w:rPr>
          <w:sz w:val="28"/>
          <w:szCs w:val="28"/>
        </w:rPr>
        <w:t>265/П/</w:t>
      </w:r>
      <w:r w:rsidR="00007C26">
        <w:rPr>
          <w:sz w:val="28"/>
          <w:szCs w:val="28"/>
        </w:rPr>
        <w:t>5229</w:t>
      </w:r>
      <w:r w:rsidR="00C068EE" w:rsidRPr="00576C00">
        <w:rPr>
          <w:sz w:val="28"/>
          <w:szCs w:val="28"/>
        </w:rPr>
        <w:t xml:space="preserve"> от </w:t>
      </w:r>
      <w:r w:rsidR="00007C26">
        <w:rPr>
          <w:sz w:val="28"/>
          <w:szCs w:val="28"/>
        </w:rPr>
        <w:t>29</w:t>
      </w:r>
      <w:r w:rsidR="00C068EE" w:rsidRPr="00576C00">
        <w:rPr>
          <w:sz w:val="28"/>
          <w:szCs w:val="28"/>
        </w:rPr>
        <w:t>.</w:t>
      </w:r>
      <w:r w:rsidR="00995DE4" w:rsidRPr="00576C00">
        <w:rPr>
          <w:sz w:val="28"/>
          <w:szCs w:val="28"/>
        </w:rPr>
        <w:t>0</w:t>
      </w:r>
      <w:r w:rsidR="00007C26">
        <w:rPr>
          <w:sz w:val="28"/>
          <w:szCs w:val="28"/>
        </w:rPr>
        <w:t>9</w:t>
      </w:r>
      <w:r w:rsidR="00C068EE" w:rsidRPr="00576C00">
        <w:rPr>
          <w:sz w:val="28"/>
          <w:szCs w:val="28"/>
        </w:rPr>
        <w:t>.202</w:t>
      </w:r>
      <w:r w:rsidR="00995DE4" w:rsidRPr="00576C00">
        <w:rPr>
          <w:sz w:val="28"/>
          <w:szCs w:val="28"/>
        </w:rPr>
        <w:t xml:space="preserve">2 </w:t>
      </w:r>
      <w:r w:rsidR="00C068EE" w:rsidRPr="00576C00">
        <w:rPr>
          <w:sz w:val="28"/>
          <w:szCs w:val="28"/>
        </w:rPr>
        <w:t>г.</w:t>
      </w:r>
      <w:r w:rsidR="00E4350D" w:rsidRPr="00576C00">
        <w:rPr>
          <w:sz w:val="28"/>
          <w:szCs w:val="28"/>
        </w:rPr>
        <w:t>).</w:t>
      </w:r>
    </w:p>
    <w:p w:rsidR="00D80C3F" w:rsidRPr="00907057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  <w:highlight w:val="yellow"/>
        </w:rPr>
      </w:pPr>
    </w:p>
    <w:p w:rsidR="00D80C3F" w:rsidRPr="00DC6948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DC6948">
        <w:rPr>
          <w:b w:val="0"/>
          <w:sz w:val="28"/>
          <w:szCs w:val="28"/>
        </w:rPr>
        <w:t>1. Анализ</w:t>
      </w:r>
      <w:r w:rsidR="001B5B86" w:rsidRPr="00DC6948">
        <w:rPr>
          <w:b w:val="0"/>
          <w:sz w:val="28"/>
          <w:szCs w:val="28"/>
        </w:rPr>
        <w:t xml:space="preserve"> соответствия</w:t>
      </w:r>
      <w:r w:rsidRPr="00DC6948">
        <w:rPr>
          <w:b w:val="0"/>
          <w:sz w:val="28"/>
          <w:szCs w:val="28"/>
        </w:rPr>
        <w:t xml:space="preserve"> целей и задач </w:t>
      </w:r>
      <w:r w:rsidR="00321A93">
        <w:rPr>
          <w:b w:val="0"/>
          <w:sz w:val="28"/>
          <w:szCs w:val="28"/>
        </w:rPr>
        <w:t xml:space="preserve">ведомственной целевой </w:t>
      </w:r>
      <w:r w:rsidRPr="00DC6948">
        <w:rPr>
          <w:b w:val="0"/>
          <w:sz w:val="28"/>
          <w:szCs w:val="28"/>
        </w:rPr>
        <w:t>программы</w:t>
      </w:r>
      <w:r w:rsidR="00321A93">
        <w:rPr>
          <w:b w:val="0"/>
          <w:sz w:val="28"/>
          <w:szCs w:val="28"/>
        </w:rPr>
        <w:t>:</w:t>
      </w:r>
      <w:r w:rsidRPr="00DC6948">
        <w:rPr>
          <w:b w:val="0"/>
          <w:sz w:val="28"/>
          <w:szCs w:val="28"/>
        </w:rPr>
        <w:t xml:space="preserve"> </w:t>
      </w:r>
    </w:p>
    <w:p w:rsidR="00925F9E" w:rsidRDefault="00925F9E" w:rsidP="007B1D09">
      <w:pPr>
        <w:widowControl w:val="0"/>
        <w:autoSpaceDE w:val="0"/>
        <w:jc w:val="both"/>
        <w:rPr>
          <w:sz w:val="28"/>
          <w:szCs w:val="28"/>
        </w:rPr>
      </w:pPr>
    </w:p>
    <w:p w:rsidR="00321A93" w:rsidRDefault="00321A93" w:rsidP="00321A93">
      <w:pPr>
        <w:pStyle w:val="a3"/>
        <w:tabs>
          <w:tab w:val="left" w:pos="0"/>
        </w:tabs>
        <w:suppressAutoHyphens/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>Проектом постановления цели и задачи муниципальной программы не изменяются.</w:t>
      </w:r>
    </w:p>
    <w:p w:rsidR="000724B3" w:rsidRPr="00E546CE" w:rsidRDefault="000724B3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  <w:highlight w:val="yellow"/>
        </w:rPr>
      </w:pPr>
    </w:p>
    <w:p w:rsidR="00A23E49" w:rsidRPr="00E546CE" w:rsidRDefault="001B5B8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E546CE">
        <w:rPr>
          <w:b w:val="0"/>
          <w:bCs w:val="0"/>
          <w:sz w:val="28"/>
          <w:szCs w:val="28"/>
        </w:rPr>
        <w:t>2</w:t>
      </w:r>
      <w:r w:rsidR="00D80C3F" w:rsidRPr="00E546CE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321A93">
        <w:rPr>
          <w:b w:val="0"/>
          <w:bCs w:val="0"/>
          <w:sz w:val="28"/>
          <w:szCs w:val="28"/>
        </w:rPr>
        <w:t>ведомственной целевой</w:t>
      </w:r>
      <w:r w:rsidR="00A23E49" w:rsidRPr="00E546CE">
        <w:rPr>
          <w:b w:val="0"/>
          <w:bCs w:val="0"/>
          <w:sz w:val="28"/>
          <w:szCs w:val="28"/>
        </w:rPr>
        <w:t xml:space="preserve"> программы</w:t>
      </w:r>
      <w:r w:rsidR="00321A93">
        <w:rPr>
          <w:b w:val="0"/>
          <w:bCs w:val="0"/>
          <w:sz w:val="28"/>
          <w:szCs w:val="28"/>
        </w:rPr>
        <w:t>:</w:t>
      </w:r>
    </w:p>
    <w:p w:rsidR="00D058F0" w:rsidRDefault="00D45A1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46CE">
        <w:rPr>
          <w:sz w:val="28"/>
          <w:szCs w:val="28"/>
        </w:rPr>
        <w:tab/>
      </w:r>
    </w:p>
    <w:p w:rsidR="00321A93" w:rsidRDefault="00321A93" w:rsidP="00321A9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ведомственной целевой программы, целевые индикаторы и показатели программы, ожидаемые результаты муниципальной программы не изменяются.</w:t>
      </w:r>
    </w:p>
    <w:p w:rsidR="00321A93" w:rsidRDefault="00321A93" w:rsidP="00321A9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 ведомственную целевую программу вносятся следующие изменения:</w:t>
      </w:r>
    </w:p>
    <w:p w:rsidR="00AE341E" w:rsidRDefault="00AE341E" w:rsidP="00AE341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 мероприятию 11: исполнение судебных решений по переселению граждан, проживающих в аварийных жилых домах 2020-2022 годы объем финансовых средств</w:t>
      </w:r>
      <w:r w:rsidR="007C5CD4">
        <w:rPr>
          <w:sz w:val="28"/>
          <w:szCs w:val="28"/>
        </w:rPr>
        <w:t xml:space="preserve"> за счет бюджета городского округа увеличивается с 7 212 100,0 рублей до 13 421 449,0 рублей</w:t>
      </w:r>
      <w:r>
        <w:rPr>
          <w:sz w:val="28"/>
          <w:szCs w:val="28"/>
        </w:rPr>
        <w:t xml:space="preserve"> на </w:t>
      </w:r>
      <w:r w:rsidR="007C5CD4">
        <w:rPr>
          <w:sz w:val="28"/>
          <w:szCs w:val="28"/>
        </w:rPr>
        <w:t>6 209 349,0 рублей</w:t>
      </w:r>
      <w:r>
        <w:rPr>
          <w:sz w:val="28"/>
          <w:szCs w:val="28"/>
        </w:rPr>
        <w:t xml:space="preserve"> или на </w:t>
      </w:r>
      <w:r w:rsidR="007C5CD4">
        <w:rPr>
          <w:sz w:val="28"/>
          <w:szCs w:val="28"/>
        </w:rPr>
        <w:t>86</w:t>
      </w:r>
      <w:r>
        <w:rPr>
          <w:sz w:val="28"/>
          <w:szCs w:val="28"/>
        </w:rPr>
        <w:t xml:space="preserve"> % (решени</w:t>
      </w:r>
      <w:r w:rsidR="000234FD">
        <w:rPr>
          <w:sz w:val="28"/>
          <w:szCs w:val="28"/>
        </w:rPr>
        <w:t>е</w:t>
      </w:r>
      <w:r>
        <w:rPr>
          <w:sz w:val="28"/>
          <w:szCs w:val="28"/>
        </w:rPr>
        <w:t xml:space="preserve"> Новоалтайского городского Собрания депутатов от 21.12.2021 № 33 </w:t>
      </w:r>
      <w:r w:rsidR="007C5CD4"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«О бюджете городского округа города Новоалтайска на 2022 год и на плановый период 2023 и 2024 годов» (в редакции от 18.01.2022 № 2, от 15.03.2022 №9,</w:t>
      </w:r>
      <w:r w:rsidR="007C5CD4">
        <w:rPr>
          <w:sz w:val="28"/>
          <w:szCs w:val="28"/>
        </w:rPr>
        <w:br/>
      </w:r>
      <w:r>
        <w:rPr>
          <w:sz w:val="28"/>
          <w:szCs w:val="28"/>
        </w:rPr>
        <w:t>от 16.08.2022 №23</w:t>
      </w:r>
      <w:r w:rsidR="007C5CD4">
        <w:rPr>
          <w:sz w:val="28"/>
          <w:szCs w:val="28"/>
        </w:rPr>
        <w:t xml:space="preserve"> и распоряжение Администрации города Новоалтайска </w:t>
      </w:r>
      <w:r w:rsidR="007C5CD4">
        <w:rPr>
          <w:sz w:val="28"/>
          <w:szCs w:val="28"/>
        </w:rPr>
        <w:br/>
        <w:t>от 22.08.2022 №210-р</w:t>
      </w:r>
      <w:r>
        <w:rPr>
          <w:sz w:val="28"/>
          <w:szCs w:val="28"/>
        </w:rPr>
        <w:t>).</w:t>
      </w:r>
    </w:p>
    <w:p w:rsidR="00330BC1" w:rsidRPr="00330BC1" w:rsidRDefault="00AE341E" w:rsidP="007C5C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BC1">
        <w:rPr>
          <w:sz w:val="28"/>
          <w:szCs w:val="28"/>
        </w:rPr>
        <w:tab/>
        <w:t xml:space="preserve"> </w:t>
      </w:r>
    </w:p>
    <w:p w:rsidR="001B5B86" w:rsidRPr="00FB617B" w:rsidRDefault="007A1AF1" w:rsidP="001B5B86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B617B">
        <w:rPr>
          <w:b w:val="0"/>
          <w:sz w:val="28"/>
          <w:szCs w:val="28"/>
        </w:rPr>
        <w:t>3</w:t>
      </w:r>
      <w:r w:rsidR="001B5B86" w:rsidRPr="00FB617B">
        <w:rPr>
          <w:b w:val="0"/>
          <w:sz w:val="28"/>
          <w:szCs w:val="28"/>
        </w:rPr>
        <w:t xml:space="preserve">. Анализ финансирования </w:t>
      </w:r>
      <w:r w:rsidR="007C5CD4">
        <w:rPr>
          <w:b w:val="0"/>
          <w:sz w:val="28"/>
          <w:szCs w:val="28"/>
        </w:rPr>
        <w:t>ведомственной целевой программ</w:t>
      </w:r>
      <w:r w:rsidR="000234FD">
        <w:rPr>
          <w:b w:val="0"/>
          <w:sz w:val="28"/>
          <w:szCs w:val="28"/>
        </w:rPr>
        <w:t>ы</w:t>
      </w:r>
      <w:r w:rsidR="007C5CD4">
        <w:rPr>
          <w:b w:val="0"/>
          <w:sz w:val="28"/>
          <w:szCs w:val="28"/>
        </w:rPr>
        <w:t>:</w:t>
      </w:r>
    </w:p>
    <w:p w:rsidR="00925F9E" w:rsidRPr="00907057" w:rsidRDefault="00925F9E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highlight w:val="yellow"/>
        </w:rPr>
      </w:pPr>
    </w:p>
    <w:p w:rsidR="006D3C7E" w:rsidRPr="006D3C7E" w:rsidRDefault="007A1AF1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6D3C7E">
        <w:rPr>
          <w:b w:val="0"/>
          <w:bCs w:val="0"/>
          <w:sz w:val="28"/>
          <w:szCs w:val="28"/>
        </w:rPr>
        <w:tab/>
      </w:r>
      <w:r w:rsidR="00CF3627" w:rsidRPr="006D3C7E">
        <w:rPr>
          <w:b w:val="0"/>
          <w:bCs w:val="0"/>
          <w:sz w:val="28"/>
          <w:szCs w:val="28"/>
        </w:rPr>
        <w:t>Общий о</w:t>
      </w:r>
      <w:r w:rsidR="001B5B86" w:rsidRPr="006D3C7E">
        <w:rPr>
          <w:b w:val="0"/>
          <w:bCs w:val="0"/>
          <w:sz w:val="28"/>
          <w:szCs w:val="28"/>
        </w:rPr>
        <w:t xml:space="preserve">бъем финансового обеспечения </w:t>
      </w:r>
      <w:r w:rsidR="007C5CD4">
        <w:rPr>
          <w:b w:val="0"/>
          <w:bCs w:val="0"/>
          <w:sz w:val="28"/>
          <w:szCs w:val="28"/>
        </w:rPr>
        <w:t xml:space="preserve">ведомственной целевой </w:t>
      </w:r>
      <w:r w:rsidR="001B5B86" w:rsidRPr="006D3C7E">
        <w:rPr>
          <w:b w:val="0"/>
          <w:bCs w:val="0"/>
          <w:sz w:val="28"/>
          <w:szCs w:val="28"/>
        </w:rPr>
        <w:t>программы</w:t>
      </w:r>
      <w:r w:rsidR="00485516" w:rsidRPr="006D3C7E">
        <w:rPr>
          <w:b w:val="0"/>
          <w:bCs w:val="0"/>
          <w:sz w:val="28"/>
          <w:szCs w:val="28"/>
        </w:rPr>
        <w:t xml:space="preserve"> представленного проекта составит </w:t>
      </w:r>
      <w:r w:rsidR="00437659">
        <w:rPr>
          <w:b w:val="0"/>
          <w:bCs w:val="0"/>
          <w:sz w:val="28"/>
          <w:szCs w:val="28"/>
        </w:rPr>
        <w:t>308 416 624,09</w:t>
      </w:r>
      <w:r w:rsidR="00485516" w:rsidRPr="006D3C7E">
        <w:rPr>
          <w:b w:val="0"/>
          <w:bCs w:val="0"/>
          <w:sz w:val="28"/>
          <w:szCs w:val="28"/>
        </w:rPr>
        <w:t xml:space="preserve"> рублей</w:t>
      </w:r>
      <w:r w:rsidR="00FB617B" w:rsidRPr="006D3C7E">
        <w:rPr>
          <w:b w:val="0"/>
          <w:bCs w:val="0"/>
          <w:sz w:val="28"/>
          <w:szCs w:val="28"/>
        </w:rPr>
        <w:t xml:space="preserve">, из них средства Фонда содействия реформирования жилищно-коммунального хозяйства </w:t>
      </w:r>
      <w:r w:rsidR="00AE541F">
        <w:rPr>
          <w:b w:val="0"/>
          <w:bCs w:val="0"/>
          <w:sz w:val="28"/>
          <w:szCs w:val="28"/>
        </w:rPr>
        <w:t>56 450 050,16</w:t>
      </w:r>
      <w:r w:rsidR="00FB617B" w:rsidRPr="006D3C7E">
        <w:rPr>
          <w:b w:val="0"/>
          <w:bCs w:val="0"/>
          <w:sz w:val="28"/>
          <w:szCs w:val="28"/>
        </w:rPr>
        <w:t xml:space="preserve"> рублей</w:t>
      </w:r>
      <w:r w:rsidR="006D3C7E" w:rsidRPr="006D3C7E">
        <w:rPr>
          <w:b w:val="0"/>
          <w:bCs w:val="0"/>
          <w:sz w:val="28"/>
          <w:szCs w:val="28"/>
        </w:rPr>
        <w:t xml:space="preserve"> (18,</w:t>
      </w:r>
      <w:r w:rsidR="0067689C">
        <w:rPr>
          <w:b w:val="0"/>
          <w:bCs w:val="0"/>
          <w:sz w:val="28"/>
          <w:szCs w:val="28"/>
        </w:rPr>
        <w:t>3</w:t>
      </w:r>
      <w:r w:rsidR="006D3C7E" w:rsidRPr="006D3C7E">
        <w:rPr>
          <w:b w:val="0"/>
          <w:bCs w:val="0"/>
          <w:sz w:val="28"/>
          <w:szCs w:val="28"/>
        </w:rPr>
        <w:t xml:space="preserve"> % </w:t>
      </w:r>
      <w:r w:rsidR="0067689C">
        <w:rPr>
          <w:b w:val="0"/>
          <w:bCs w:val="0"/>
          <w:sz w:val="28"/>
          <w:szCs w:val="28"/>
        </w:rPr>
        <w:t xml:space="preserve">от </w:t>
      </w:r>
      <w:r w:rsidR="00125A7E">
        <w:rPr>
          <w:b w:val="0"/>
          <w:bCs w:val="0"/>
          <w:sz w:val="28"/>
          <w:szCs w:val="28"/>
        </w:rPr>
        <w:t>общего</w:t>
      </w:r>
      <w:r w:rsidR="006D3C7E" w:rsidRPr="006D3C7E">
        <w:rPr>
          <w:b w:val="0"/>
          <w:bCs w:val="0"/>
          <w:sz w:val="28"/>
          <w:szCs w:val="28"/>
        </w:rPr>
        <w:t xml:space="preserve"> объема)</w:t>
      </w:r>
      <w:r w:rsidR="00437659">
        <w:rPr>
          <w:b w:val="0"/>
          <w:bCs w:val="0"/>
          <w:sz w:val="28"/>
          <w:szCs w:val="28"/>
        </w:rPr>
        <w:t>; средства краевого бюджета 683</w:t>
      </w:r>
      <w:r w:rsidR="00FB617B" w:rsidRPr="006D3C7E">
        <w:rPr>
          <w:b w:val="0"/>
          <w:bCs w:val="0"/>
          <w:sz w:val="28"/>
          <w:szCs w:val="28"/>
        </w:rPr>
        <w:t> 800,95 рублей</w:t>
      </w:r>
      <w:r w:rsidR="006D3C7E" w:rsidRPr="006D3C7E">
        <w:rPr>
          <w:b w:val="0"/>
          <w:bCs w:val="0"/>
          <w:sz w:val="28"/>
          <w:szCs w:val="28"/>
        </w:rPr>
        <w:t xml:space="preserve"> (0,2 %)</w:t>
      </w:r>
      <w:r w:rsidR="000234FD">
        <w:rPr>
          <w:b w:val="0"/>
          <w:bCs w:val="0"/>
          <w:sz w:val="28"/>
          <w:szCs w:val="28"/>
        </w:rPr>
        <w:t>;</w:t>
      </w:r>
      <w:r w:rsidR="00FB617B" w:rsidRPr="006D3C7E">
        <w:rPr>
          <w:b w:val="0"/>
          <w:bCs w:val="0"/>
          <w:sz w:val="28"/>
          <w:szCs w:val="28"/>
        </w:rPr>
        <w:t xml:space="preserve"> средства </w:t>
      </w:r>
      <w:r w:rsidR="006D3C7E" w:rsidRPr="006D3C7E">
        <w:rPr>
          <w:b w:val="0"/>
          <w:bCs w:val="0"/>
          <w:sz w:val="28"/>
          <w:szCs w:val="28"/>
        </w:rPr>
        <w:t xml:space="preserve">бюджета городского округа </w:t>
      </w:r>
      <w:r w:rsidR="00437659">
        <w:rPr>
          <w:b w:val="0"/>
          <w:bCs w:val="0"/>
          <w:sz w:val="28"/>
          <w:szCs w:val="28"/>
        </w:rPr>
        <w:br/>
        <w:t>251 282 772,98</w:t>
      </w:r>
      <w:r w:rsidR="006D3C7E" w:rsidRPr="006D3C7E">
        <w:rPr>
          <w:b w:val="0"/>
          <w:bCs w:val="0"/>
          <w:sz w:val="28"/>
          <w:szCs w:val="28"/>
        </w:rPr>
        <w:t xml:space="preserve"> рублей (81,</w:t>
      </w:r>
      <w:r w:rsidR="0067689C">
        <w:rPr>
          <w:b w:val="0"/>
          <w:bCs w:val="0"/>
          <w:sz w:val="28"/>
          <w:szCs w:val="28"/>
        </w:rPr>
        <w:t>5</w:t>
      </w:r>
      <w:r w:rsidR="00AE541F">
        <w:rPr>
          <w:b w:val="0"/>
          <w:bCs w:val="0"/>
          <w:sz w:val="28"/>
          <w:szCs w:val="28"/>
        </w:rPr>
        <w:t xml:space="preserve"> </w:t>
      </w:r>
      <w:r w:rsidR="006D3C7E" w:rsidRPr="006D3C7E">
        <w:rPr>
          <w:b w:val="0"/>
          <w:bCs w:val="0"/>
          <w:sz w:val="28"/>
          <w:szCs w:val="28"/>
        </w:rPr>
        <w:t>%).</w:t>
      </w:r>
    </w:p>
    <w:p w:rsidR="007156BD" w:rsidRPr="004A7503" w:rsidRDefault="00E46C64" w:rsidP="004A7503">
      <w:pPr>
        <w:jc w:val="both"/>
        <w:rPr>
          <w:b/>
          <w:bCs/>
          <w:sz w:val="28"/>
          <w:szCs w:val="28"/>
        </w:rPr>
      </w:pPr>
      <w:r w:rsidRPr="00357348">
        <w:rPr>
          <w:sz w:val="28"/>
          <w:szCs w:val="28"/>
        </w:rPr>
        <w:tab/>
      </w:r>
      <w:r w:rsidR="00485516" w:rsidRPr="00357348">
        <w:rPr>
          <w:sz w:val="28"/>
          <w:szCs w:val="28"/>
        </w:rPr>
        <w:t>Н</w:t>
      </w:r>
      <w:r w:rsidR="001B5B86" w:rsidRPr="00357348">
        <w:rPr>
          <w:sz w:val="28"/>
          <w:szCs w:val="28"/>
        </w:rPr>
        <w:t>а 202</w:t>
      </w:r>
      <w:r w:rsidR="006D3C7E" w:rsidRPr="00357348">
        <w:rPr>
          <w:sz w:val="28"/>
          <w:szCs w:val="28"/>
        </w:rPr>
        <w:t>2</w:t>
      </w:r>
      <w:r w:rsidR="001B5B86" w:rsidRPr="00357348">
        <w:rPr>
          <w:sz w:val="28"/>
          <w:szCs w:val="28"/>
        </w:rPr>
        <w:t xml:space="preserve"> год, представленный в проекте постановления </w:t>
      </w:r>
      <w:r w:rsidR="00485516" w:rsidRPr="00357348">
        <w:rPr>
          <w:sz w:val="28"/>
          <w:szCs w:val="28"/>
        </w:rPr>
        <w:t xml:space="preserve">объем финансового обеспечения </w:t>
      </w:r>
      <w:r w:rsidR="006D3C7E" w:rsidRPr="00357348">
        <w:rPr>
          <w:sz w:val="28"/>
          <w:szCs w:val="28"/>
        </w:rPr>
        <w:t xml:space="preserve">составляет </w:t>
      </w:r>
      <w:r w:rsidR="0067689C">
        <w:rPr>
          <w:sz w:val="28"/>
          <w:szCs w:val="28"/>
        </w:rPr>
        <w:t>33</w:t>
      </w:r>
      <w:r w:rsidR="00C90BFD" w:rsidRPr="00C90BFD">
        <w:rPr>
          <w:color w:val="000000"/>
          <w:sz w:val="28"/>
          <w:szCs w:val="28"/>
        </w:rPr>
        <w:t xml:space="preserve"> 0</w:t>
      </w:r>
      <w:r w:rsidR="0067689C">
        <w:rPr>
          <w:color w:val="000000"/>
          <w:sz w:val="28"/>
          <w:szCs w:val="28"/>
        </w:rPr>
        <w:t>50</w:t>
      </w:r>
      <w:r w:rsidR="00C90BFD" w:rsidRPr="00C90BFD">
        <w:rPr>
          <w:color w:val="000000"/>
          <w:sz w:val="28"/>
          <w:szCs w:val="28"/>
        </w:rPr>
        <w:t xml:space="preserve"> </w:t>
      </w:r>
      <w:r w:rsidR="0067689C">
        <w:rPr>
          <w:color w:val="000000"/>
          <w:sz w:val="28"/>
          <w:szCs w:val="28"/>
        </w:rPr>
        <w:t>249</w:t>
      </w:r>
      <w:r w:rsidR="00C90BFD" w:rsidRPr="00C90BFD">
        <w:rPr>
          <w:color w:val="000000"/>
          <w:sz w:val="28"/>
          <w:szCs w:val="28"/>
        </w:rPr>
        <w:t>,00</w:t>
      </w:r>
      <w:r w:rsidR="00C90BFD">
        <w:rPr>
          <w:color w:val="000000"/>
          <w:sz w:val="28"/>
          <w:szCs w:val="28"/>
        </w:rPr>
        <w:t xml:space="preserve"> </w:t>
      </w:r>
      <w:r w:rsidR="00357348" w:rsidRPr="00357348">
        <w:rPr>
          <w:sz w:val="28"/>
          <w:szCs w:val="28"/>
        </w:rPr>
        <w:t xml:space="preserve">рублей, из них средства Фонда содействия реформирования жилищно-коммунального хозяйства </w:t>
      </w:r>
      <w:r w:rsidR="0067689C">
        <w:rPr>
          <w:sz w:val="28"/>
          <w:szCs w:val="28"/>
        </w:rPr>
        <w:t>4,9</w:t>
      </w:r>
      <w:r w:rsidR="00357348" w:rsidRPr="00357348">
        <w:rPr>
          <w:sz w:val="28"/>
          <w:szCs w:val="28"/>
        </w:rPr>
        <w:t xml:space="preserve"> %; </w:t>
      </w:r>
      <w:r w:rsidR="00357348" w:rsidRPr="00F01A42">
        <w:rPr>
          <w:sz w:val="28"/>
          <w:szCs w:val="28"/>
        </w:rPr>
        <w:t>средства краевого бюджета 0,</w:t>
      </w:r>
      <w:r w:rsidR="00C90BFD">
        <w:rPr>
          <w:sz w:val="28"/>
          <w:szCs w:val="28"/>
        </w:rPr>
        <w:t>0</w:t>
      </w:r>
      <w:r w:rsidR="0067689C">
        <w:rPr>
          <w:sz w:val="28"/>
          <w:szCs w:val="28"/>
        </w:rPr>
        <w:t>03</w:t>
      </w:r>
      <w:r w:rsidR="00357348" w:rsidRPr="00F01A42">
        <w:rPr>
          <w:sz w:val="28"/>
          <w:szCs w:val="28"/>
        </w:rPr>
        <w:t xml:space="preserve"> %</w:t>
      </w:r>
      <w:r w:rsidR="000234FD">
        <w:rPr>
          <w:sz w:val="28"/>
          <w:szCs w:val="28"/>
        </w:rPr>
        <w:t>;</w:t>
      </w:r>
      <w:r w:rsidR="00357348" w:rsidRPr="00F01A42">
        <w:rPr>
          <w:sz w:val="28"/>
          <w:szCs w:val="28"/>
        </w:rPr>
        <w:t xml:space="preserve"> средства бюджета городского округа</w:t>
      </w:r>
      <w:r w:rsidR="00C90BFD">
        <w:rPr>
          <w:sz w:val="28"/>
          <w:szCs w:val="28"/>
        </w:rPr>
        <w:br/>
        <w:t>9</w:t>
      </w:r>
      <w:r w:rsidR="0067689C">
        <w:rPr>
          <w:sz w:val="28"/>
          <w:szCs w:val="28"/>
        </w:rPr>
        <w:t>5</w:t>
      </w:r>
      <w:r w:rsidR="00C90BFD">
        <w:rPr>
          <w:sz w:val="28"/>
          <w:szCs w:val="28"/>
        </w:rPr>
        <w:t>,</w:t>
      </w:r>
      <w:r w:rsidR="0067689C">
        <w:rPr>
          <w:sz w:val="28"/>
          <w:szCs w:val="28"/>
        </w:rPr>
        <w:t>1</w:t>
      </w:r>
      <w:r w:rsidR="00C90BFD">
        <w:rPr>
          <w:sz w:val="28"/>
          <w:szCs w:val="28"/>
        </w:rPr>
        <w:t xml:space="preserve"> </w:t>
      </w:r>
      <w:r w:rsidR="00357348" w:rsidRPr="00F01A42">
        <w:rPr>
          <w:sz w:val="28"/>
          <w:szCs w:val="28"/>
        </w:rPr>
        <w:t>%.</w:t>
      </w:r>
      <w:r w:rsidR="00235DF4"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>Решением Новоалтайского городского Собрания депутатов от 21.12.2021 №</w:t>
      </w:r>
      <w:r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>33 «О бюджете городского округа города Новоалтайска на 2022 год и на плановый период 2023 и 2024 годов»</w:t>
      </w:r>
      <w:r w:rsidR="000361CC">
        <w:rPr>
          <w:sz w:val="28"/>
          <w:szCs w:val="28"/>
        </w:rPr>
        <w:t xml:space="preserve"> </w:t>
      </w:r>
      <w:r w:rsidR="000361CC">
        <w:rPr>
          <w:sz w:val="28"/>
          <w:szCs w:val="28"/>
        </w:rPr>
        <w:br/>
        <w:t>(с последующими изменениями)</w:t>
      </w:r>
      <w:r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 xml:space="preserve">по целевой статье расходов </w:t>
      </w:r>
      <w:r w:rsidR="00235DF4" w:rsidRPr="00F01A42">
        <w:rPr>
          <w:sz w:val="28"/>
          <w:szCs w:val="28"/>
        </w:rPr>
        <w:t xml:space="preserve">32 0 00 </w:t>
      </w:r>
      <w:r w:rsidR="007156BD" w:rsidRPr="00F01A42">
        <w:rPr>
          <w:sz w:val="28"/>
          <w:szCs w:val="28"/>
        </w:rPr>
        <w:t xml:space="preserve">00000 утверждена сумма на 2022 год </w:t>
      </w:r>
      <w:r w:rsidR="000361CC">
        <w:rPr>
          <w:sz w:val="28"/>
          <w:szCs w:val="28"/>
        </w:rPr>
        <w:t xml:space="preserve">28 940,9 </w:t>
      </w:r>
      <w:r w:rsidR="00235DF4" w:rsidRPr="00F01A42">
        <w:rPr>
          <w:sz w:val="28"/>
          <w:szCs w:val="28"/>
        </w:rPr>
        <w:t xml:space="preserve">тыс. </w:t>
      </w:r>
      <w:r w:rsidR="007156BD" w:rsidRPr="00F01A42">
        <w:rPr>
          <w:sz w:val="28"/>
          <w:szCs w:val="28"/>
        </w:rPr>
        <w:t>рублей, на 2023 год</w:t>
      </w:r>
      <w:r w:rsidR="00CF3627" w:rsidRPr="00F01A42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34</w:t>
      </w:r>
      <w:r w:rsidR="007A0D51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910,0</w:t>
      </w:r>
      <w:r w:rsidR="007156BD" w:rsidRPr="00F01A42">
        <w:rPr>
          <w:sz w:val="28"/>
          <w:szCs w:val="28"/>
        </w:rPr>
        <w:t xml:space="preserve"> </w:t>
      </w:r>
      <w:r w:rsidR="000361CC">
        <w:rPr>
          <w:sz w:val="28"/>
          <w:szCs w:val="28"/>
        </w:rPr>
        <w:br/>
      </w:r>
      <w:r w:rsidR="007156BD" w:rsidRPr="00F01A42">
        <w:rPr>
          <w:sz w:val="28"/>
          <w:szCs w:val="28"/>
        </w:rPr>
        <w:t>тыс. рублей</w:t>
      </w:r>
      <w:r w:rsidR="006E7D7F" w:rsidRPr="00F01A42">
        <w:rPr>
          <w:sz w:val="28"/>
          <w:szCs w:val="28"/>
        </w:rPr>
        <w:t xml:space="preserve">, </w:t>
      </w:r>
      <w:r w:rsidR="00CF3627" w:rsidRPr="00F01A42">
        <w:rPr>
          <w:sz w:val="28"/>
          <w:szCs w:val="28"/>
        </w:rPr>
        <w:t xml:space="preserve">на 2024 год </w:t>
      </w:r>
      <w:r w:rsidR="00F01A42" w:rsidRPr="00F01A42">
        <w:rPr>
          <w:sz w:val="28"/>
          <w:szCs w:val="28"/>
        </w:rPr>
        <w:t>22</w:t>
      </w:r>
      <w:r w:rsidR="007A0D51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371,4</w:t>
      </w:r>
      <w:r w:rsidR="00CF3627" w:rsidRPr="00F01A42">
        <w:rPr>
          <w:sz w:val="28"/>
          <w:szCs w:val="28"/>
        </w:rPr>
        <w:t xml:space="preserve"> тыс. рублей</w:t>
      </w:r>
      <w:r w:rsidR="006E7D7F" w:rsidRPr="00F01A42">
        <w:rPr>
          <w:sz w:val="28"/>
          <w:szCs w:val="28"/>
        </w:rPr>
        <w:t>.</w:t>
      </w:r>
      <w:r w:rsidR="00CF3627" w:rsidRPr="00F01A42">
        <w:rPr>
          <w:sz w:val="28"/>
          <w:szCs w:val="28"/>
        </w:rPr>
        <w:t xml:space="preserve"> </w:t>
      </w:r>
    </w:p>
    <w:p w:rsidR="00F16DA0" w:rsidRDefault="00F16DA0" w:rsidP="00235D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исполнения бюджета показатели финансового обеспечения реализации  муниципальных программ, </w:t>
      </w:r>
      <w:r w:rsidR="004A7503">
        <w:rPr>
          <w:sz w:val="28"/>
          <w:szCs w:val="28"/>
        </w:rPr>
        <w:t xml:space="preserve">в том числе подпрограмм и основных мероприятий, </w:t>
      </w:r>
      <w:r>
        <w:rPr>
          <w:sz w:val="28"/>
          <w:szCs w:val="28"/>
        </w:rPr>
        <w:t xml:space="preserve">могут отличаться от показателей, утвержденных решением о бюджете, </w:t>
      </w:r>
      <w:r w:rsidR="004A75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пределах и по основаниям, которые предусмотрены </w:t>
      </w:r>
      <w:r w:rsidR="004A7503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 xml:space="preserve">законодательством Российской Федерации, для внесения изменений в сводную бюджетную роспись. </w:t>
      </w:r>
    </w:p>
    <w:p w:rsidR="00650BF4" w:rsidRDefault="00650BF4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</w:t>
      </w:r>
      <w:r w:rsidR="004A7503">
        <w:rPr>
          <w:sz w:val="28"/>
          <w:szCs w:val="28"/>
        </w:rPr>
        <w:t>внесения изменений предусмотрен</w:t>
      </w:r>
      <w:r>
        <w:rPr>
          <w:sz w:val="28"/>
          <w:szCs w:val="28"/>
        </w:rPr>
        <w:t xml:space="preserve"> п. 2 ст. 179 Бюджетного кодекса Российской Федерации и п. 4.2 Порядка</w:t>
      </w:r>
      <w:r w:rsidR="000234FD">
        <w:rPr>
          <w:sz w:val="28"/>
          <w:szCs w:val="28"/>
        </w:rPr>
        <w:t xml:space="preserve"> разработки, реализации и оценки эффективности муниципальных программ города Новоалтайска</w:t>
      </w:r>
      <w:r>
        <w:rPr>
          <w:sz w:val="28"/>
          <w:szCs w:val="28"/>
        </w:rPr>
        <w:t xml:space="preserve"> </w:t>
      </w:r>
      <w:r w:rsidR="00D06538">
        <w:rPr>
          <w:sz w:val="28"/>
          <w:szCs w:val="28"/>
        </w:rPr>
        <w:t>(</w:t>
      </w:r>
      <w:r w:rsidR="000361CC">
        <w:rPr>
          <w:sz w:val="28"/>
          <w:szCs w:val="28"/>
        </w:rPr>
        <w:t>три месяца</w:t>
      </w:r>
      <w:r w:rsidR="00D06538">
        <w:rPr>
          <w:sz w:val="28"/>
          <w:szCs w:val="28"/>
        </w:rPr>
        <w:t>)</w:t>
      </w:r>
      <w:r w:rsidR="00036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0361CC">
        <w:rPr>
          <w:sz w:val="28"/>
          <w:szCs w:val="28"/>
        </w:rPr>
        <w:t>нарушен</w:t>
      </w:r>
      <w:r>
        <w:rPr>
          <w:sz w:val="28"/>
          <w:szCs w:val="28"/>
        </w:rPr>
        <w:t>.</w:t>
      </w: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364EC7">
        <w:rPr>
          <w:b w:val="0"/>
          <w:sz w:val="28"/>
          <w:szCs w:val="28"/>
        </w:rPr>
        <w:t>4. Анализ устранения замечаний</w:t>
      </w:r>
      <w:r w:rsidR="000234FD">
        <w:rPr>
          <w:b w:val="0"/>
          <w:sz w:val="28"/>
          <w:szCs w:val="28"/>
        </w:rPr>
        <w:t>:</w:t>
      </w:r>
    </w:p>
    <w:p w:rsidR="00925F9E" w:rsidRDefault="00925F9E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234FD" w:rsidRDefault="00C35BEC" w:rsidP="000234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C35BEC">
        <w:rPr>
          <w:sz w:val="28"/>
          <w:szCs w:val="28"/>
        </w:rPr>
        <w:tab/>
      </w:r>
      <w:r w:rsidR="00ED6314">
        <w:rPr>
          <w:sz w:val="28"/>
          <w:szCs w:val="28"/>
        </w:rPr>
        <w:t>По предыдущему проекту постановления Администрации в заключени</w:t>
      </w:r>
      <w:r w:rsidR="000234FD">
        <w:rPr>
          <w:sz w:val="28"/>
          <w:szCs w:val="28"/>
        </w:rPr>
        <w:t>и</w:t>
      </w:r>
      <w:r w:rsidR="00ED6314">
        <w:rPr>
          <w:sz w:val="28"/>
          <w:szCs w:val="28"/>
        </w:rPr>
        <w:t xml:space="preserve"> Контрольно-счетной палаты города Новоалтайска от 25.07.2022 № 37</w:t>
      </w:r>
      <w:r w:rsidR="00D06538">
        <w:rPr>
          <w:sz w:val="28"/>
          <w:szCs w:val="28"/>
        </w:rPr>
        <w:t xml:space="preserve"> были сделаны замечания. З</w:t>
      </w:r>
      <w:r w:rsidR="00ED6314">
        <w:rPr>
          <w:sz w:val="28"/>
          <w:szCs w:val="28"/>
        </w:rPr>
        <w:t xml:space="preserve">амечания </w:t>
      </w:r>
      <w:r w:rsidR="001B00CE">
        <w:rPr>
          <w:sz w:val="28"/>
          <w:szCs w:val="28"/>
        </w:rPr>
        <w:t>учтены</w:t>
      </w:r>
      <w:r w:rsidR="00ED6314">
        <w:rPr>
          <w:sz w:val="28"/>
          <w:szCs w:val="28"/>
        </w:rPr>
        <w:t>.</w:t>
      </w:r>
      <w:r w:rsidR="001B00CE">
        <w:rPr>
          <w:sz w:val="28"/>
          <w:szCs w:val="28"/>
        </w:rPr>
        <w:t xml:space="preserve"> Разработана и дополнена ведомственная целевая программа «Переселение граждан из аварийного </w:t>
      </w:r>
      <w:r w:rsidR="00A2136B">
        <w:rPr>
          <w:sz w:val="28"/>
          <w:szCs w:val="28"/>
        </w:rPr>
        <w:t xml:space="preserve">жилищного фонда в городе Новоалтайске на 2020-2029 годы» </w:t>
      </w:r>
      <w:r w:rsidR="001B00CE">
        <w:rPr>
          <w:sz w:val="28"/>
          <w:szCs w:val="28"/>
        </w:rPr>
        <w:t>таблице</w:t>
      </w:r>
      <w:r w:rsidR="00A2136B">
        <w:rPr>
          <w:sz w:val="28"/>
          <w:szCs w:val="28"/>
        </w:rPr>
        <w:t>й</w:t>
      </w:r>
      <w:r w:rsidR="001B00CE">
        <w:rPr>
          <w:sz w:val="28"/>
          <w:szCs w:val="28"/>
        </w:rPr>
        <w:t xml:space="preserve"> «Общий объем средств, направляемых на реализацию ведомственной целевой программы</w:t>
      </w:r>
      <w:r w:rsidR="00A2136B">
        <w:rPr>
          <w:sz w:val="28"/>
          <w:szCs w:val="28"/>
        </w:rPr>
        <w:t>» (Приложение 3 к ведомственной целевой программе «Переселение граждан из аварийного жилищного фонда в городе Новоалтайске на 2020-2029 годы»)</w:t>
      </w:r>
      <w:r w:rsidR="00D06538">
        <w:rPr>
          <w:sz w:val="28"/>
          <w:szCs w:val="28"/>
        </w:rPr>
        <w:t xml:space="preserve"> согласно п.</w:t>
      </w:r>
      <w:r w:rsidR="00F16DA0">
        <w:rPr>
          <w:sz w:val="28"/>
          <w:szCs w:val="28"/>
        </w:rPr>
        <w:t xml:space="preserve">2 </w:t>
      </w:r>
      <w:r w:rsidR="00D06538">
        <w:rPr>
          <w:sz w:val="28"/>
          <w:szCs w:val="28"/>
        </w:rPr>
        <w:t>Порядка</w:t>
      </w:r>
      <w:r w:rsidR="000234FD" w:rsidRPr="000234FD">
        <w:rPr>
          <w:sz w:val="28"/>
          <w:szCs w:val="28"/>
        </w:rPr>
        <w:t xml:space="preserve"> </w:t>
      </w:r>
      <w:r w:rsidR="000234FD">
        <w:rPr>
          <w:sz w:val="28"/>
          <w:szCs w:val="28"/>
        </w:rPr>
        <w:t>разработки, реализации и оценки эффективности муниципальных программ города Новоалтайска.</w:t>
      </w:r>
    </w:p>
    <w:p w:rsidR="009C4367" w:rsidRDefault="00141314" w:rsidP="00A2136B">
      <w:pPr>
        <w:suppressAutoHyphens/>
        <w:jc w:val="center"/>
        <w:rPr>
          <w:sz w:val="28"/>
          <w:szCs w:val="28"/>
        </w:rPr>
      </w:pPr>
      <w:r w:rsidRPr="00364EC7">
        <w:rPr>
          <w:sz w:val="28"/>
          <w:szCs w:val="28"/>
        </w:rPr>
        <w:lastRenderedPageBreak/>
        <w:t>5</w:t>
      </w:r>
      <w:r w:rsidR="009C4367" w:rsidRPr="00364EC7">
        <w:rPr>
          <w:sz w:val="28"/>
          <w:szCs w:val="28"/>
        </w:rPr>
        <w:t>. Выводы</w:t>
      </w:r>
      <w:r w:rsidR="00A2136B">
        <w:rPr>
          <w:sz w:val="28"/>
          <w:szCs w:val="28"/>
        </w:rPr>
        <w:t xml:space="preserve"> и предложения</w:t>
      </w:r>
      <w:r w:rsidR="000234FD">
        <w:rPr>
          <w:sz w:val="28"/>
          <w:szCs w:val="28"/>
        </w:rPr>
        <w:t>:</w:t>
      </w:r>
    </w:p>
    <w:p w:rsidR="00925F9E" w:rsidRDefault="00925F9E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503" w:rsidRPr="004A7503" w:rsidRDefault="004A7503" w:rsidP="004A7503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4A7503">
        <w:rPr>
          <w:b w:val="0"/>
          <w:sz w:val="28"/>
          <w:szCs w:val="28"/>
        </w:rPr>
        <w:t>Проектом постановления вносятся изменения в ведомственную целевую программу «Переселение граждан из аварийного жилищного фонда в городе Новоалтайске на 2020-2029 годы», в части увеличения объемов финансирования за счет бюджета городского округа города Новоалтайска на 2022 год.</w:t>
      </w:r>
    </w:p>
    <w:p w:rsidR="004A7503" w:rsidRPr="00EB24FF" w:rsidRDefault="004A7503" w:rsidP="004A7503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4A7503">
        <w:rPr>
          <w:b w:val="0"/>
          <w:sz w:val="28"/>
          <w:szCs w:val="28"/>
        </w:rPr>
        <w:t xml:space="preserve">В соответствии с требованиями статьи 179 Бюджетного кодекса Российской Федерации предлагаю обеспечить тождественность объема финансового обеспечения муниципальной программы плановым назначениям, </w:t>
      </w:r>
      <w:r w:rsidRPr="00EB24FF">
        <w:rPr>
          <w:b w:val="0"/>
          <w:sz w:val="28"/>
          <w:szCs w:val="28"/>
        </w:rPr>
        <w:t xml:space="preserve">предусмотренным на ее реализацию по соответствующей  статье расходов бюджета.    </w:t>
      </w:r>
    </w:p>
    <w:p w:rsidR="004A7503" w:rsidRPr="00EB24FF" w:rsidRDefault="004A7503" w:rsidP="004A7503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EB24FF">
        <w:rPr>
          <w:b w:val="0"/>
          <w:sz w:val="28"/>
          <w:szCs w:val="28"/>
        </w:rPr>
        <w:t>По представленному проекту постановления Администрации города замечания отсутствуют.</w:t>
      </w:r>
    </w:p>
    <w:p w:rsidR="004A7503" w:rsidRDefault="004A7503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503" w:rsidRDefault="004A7503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907057" w:rsidRDefault="00907057" w:rsidP="00F82764">
            <w:pPr>
              <w:pStyle w:val="21"/>
              <w:ind w:firstLine="0"/>
              <w:rPr>
                <w:bCs/>
                <w:i w:val="0"/>
              </w:rPr>
            </w:pPr>
            <w:r w:rsidRPr="00907057">
              <w:rPr>
                <w:bCs/>
                <w:i w:val="0"/>
              </w:rPr>
              <w:t xml:space="preserve">Председатель </w:t>
            </w:r>
            <w:r w:rsidR="009C4367" w:rsidRPr="00907057">
              <w:rPr>
                <w:bCs/>
                <w:i w:val="0"/>
              </w:rPr>
              <w:t>Контрольно-счетной палаты</w:t>
            </w:r>
          </w:p>
          <w:p w:rsidR="009C4367" w:rsidRPr="00907057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907057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907057" w:rsidRDefault="009C4367" w:rsidP="00F82764">
            <w:pPr>
              <w:pStyle w:val="21"/>
              <w:ind w:firstLine="0"/>
              <w:rPr>
                <w:i w:val="0"/>
              </w:rPr>
            </w:pPr>
          </w:p>
          <w:p w:rsidR="009C4367" w:rsidRPr="00141314" w:rsidRDefault="009C4367" w:rsidP="00907057">
            <w:pPr>
              <w:pStyle w:val="21"/>
              <w:ind w:firstLine="0"/>
              <w:rPr>
                <w:i w:val="0"/>
              </w:rPr>
            </w:pPr>
            <w:r w:rsidRPr="00907057">
              <w:rPr>
                <w:i w:val="0"/>
              </w:rPr>
              <w:t xml:space="preserve">                        </w:t>
            </w:r>
            <w:r w:rsidR="00907057" w:rsidRPr="00907057">
              <w:rPr>
                <w:i w:val="0"/>
              </w:rPr>
              <w:t xml:space="preserve">    </w:t>
            </w:r>
            <w:r w:rsidRPr="00907057">
              <w:rPr>
                <w:i w:val="0"/>
              </w:rPr>
              <w:t xml:space="preserve">     </w:t>
            </w:r>
            <w:r w:rsidR="00907057" w:rsidRPr="00907057">
              <w:rPr>
                <w:i w:val="0"/>
              </w:rPr>
              <w:t>С.В.Шабанов</w:t>
            </w:r>
          </w:p>
        </w:tc>
      </w:tr>
    </w:tbl>
    <w:p w:rsidR="002F23FB" w:rsidRPr="00141314" w:rsidRDefault="002F23FB" w:rsidP="00D058F0"/>
    <w:sectPr w:rsidR="002F23FB" w:rsidRPr="00141314" w:rsidSect="00AD4800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63A" w:rsidRDefault="0034763A" w:rsidP="00D2793C">
      <w:r>
        <w:separator/>
      </w:r>
    </w:p>
  </w:endnote>
  <w:endnote w:type="continuationSeparator" w:id="1">
    <w:p w:rsidR="0034763A" w:rsidRDefault="0034763A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B617B" w:rsidRDefault="00250B5C">
        <w:pPr>
          <w:pStyle w:val="aa"/>
          <w:jc w:val="right"/>
        </w:pPr>
        <w:fldSimple w:instr=" PAGE   \* MERGEFORMAT ">
          <w:r w:rsidR="0042563F">
            <w:rPr>
              <w:noProof/>
            </w:rPr>
            <w:t>2</w:t>
          </w:r>
        </w:fldSimple>
      </w:p>
    </w:sdtContent>
  </w:sdt>
  <w:p w:rsidR="00FB617B" w:rsidRDefault="00FB6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63A" w:rsidRDefault="0034763A" w:rsidP="00D2793C">
      <w:r>
        <w:separator/>
      </w:r>
    </w:p>
  </w:footnote>
  <w:footnote w:type="continuationSeparator" w:id="1">
    <w:p w:rsidR="0034763A" w:rsidRDefault="0034763A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07C26"/>
    <w:rsid w:val="000234FD"/>
    <w:rsid w:val="0003087E"/>
    <w:rsid w:val="00031AA4"/>
    <w:rsid w:val="00033D52"/>
    <w:rsid w:val="000361CC"/>
    <w:rsid w:val="00070797"/>
    <w:rsid w:val="000724B3"/>
    <w:rsid w:val="00074585"/>
    <w:rsid w:val="00074BB6"/>
    <w:rsid w:val="00095CE9"/>
    <w:rsid w:val="0009646A"/>
    <w:rsid w:val="000A19A6"/>
    <w:rsid w:val="000B76FF"/>
    <w:rsid w:val="000D4989"/>
    <w:rsid w:val="000D7054"/>
    <w:rsid w:val="000F1FB1"/>
    <w:rsid w:val="000F3EB1"/>
    <w:rsid w:val="000F6A3E"/>
    <w:rsid w:val="00113AB3"/>
    <w:rsid w:val="00125A7E"/>
    <w:rsid w:val="00125CE6"/>
    <w:rsid w:val="00136F54"/>
    <w:rsid w:val="00141314"/>
    <w:rsid w:val="00141350"/>
    <w:rsid w:val="00145961"/>
    <w:rsid w:val="00157565"/>
    <w:rsid w:val="001616D1"/>
    <w:rsid w:val="0016750A"/>
    <w:rsid w:val="0018057A"/>
    <w:rsid w:val="00183E49"/>
    <w:rsid w:val="00185E15"/>
    <w:rsid w:val="001B00CE"/>
    <w:rsid w:val="001B5B86"/>
    <w:rsid w:val="001C0981"/>
    <w:rsid w:val="001E20D5"/>
    <w:rsid w:val="001E55C3"/>
    <w:rsid w:val="00202D92"/>
    <w:rsid w:val="0021054D"/>
    <w:rsid w:val="00212BC6"/>
    <w:rsid w:val="00224370"/>
    <w:rsid w:val="00226AA9"/>
    <w:rsid w:val="00232C7F"/>
    <w:rsid w:val="00235DF4"/>
    <w:rsid w:val="00243AEB"/>
    <w:rsid w:val="002444D3"/>
    <w:rsid w:val="00250B5C"/>
    <w:rsid w:val="0025155B"/>
    <w:rsid w:val="00264C6A"/>
    <w:rsid w:val="00271E59"/>
    <w:rsid w:val="002A4384"/>
    <w:rsid w:val="002E0227"/>
    <w:rsid w:val="002E571E"/>
    <w:rsid w:val="002F0551"/>
    <w:rsid w:val="002F23FB"/>
    <w:rsid w:val="002F37B9"/>
    <w:rsid w:val="00305AF8"/>
    <w:rsid w:val="00315414"/>
    <w:rsid w:val="003211CA"/>
    <w:rsid w:val="00321A93"/>
    <w:rsid w:val="0032619B"/>
    <w:rsid w:val="00330BC1"/>
    <w:rsid w:val="003375C7"/>
    <w:rsid w:val="0033788A"/>
    <w:rsid w:val="0034763A"/>
    <w:rsid w:val="00355784"/>
    <w:rsid w:val="00357348"/>
    <w:rsid w:val="00361FE2"/>
    <w:rsid w:val="00364EC7"/>
    <w:rsid w:val="00376304"/>
    <w:rsid w:val="00380440"/>
    <w:rsid w:val="00395466"/>
    <w:rsid w:val="003965E2"/>
    <w:rsid w:val="0039795E"/>
    <w:rsid w:val="003A5C59"/>
    <w:rsid w:val="003B3005"/>
    <w:rsid w:val="003B309B"/>
    <w:rsid w:val="003B3D6E"/>
    <w:rsid w:val="003D7111"/>
    <w:rsid w:val="003F001C"/>
    <w:rsid w:val="00410250"/>
    <w:rsid w:val="004243F1"/>
    <w:rsid w:val="0042563F"/>
    <w:rsid w:val="004346F5"/>
    <w:rsid w:val="00437659"/>
    <w:rsid w:val="0044226B"/>
    <w:rsid w:val="00450630"/>
    <w:rsid w:val="004806AD"/>
    <w:rsid w:val="00485516"/>
    <w:rsid w:val="00486708"/>
    <w:rsid w:val="00490A80"/>
    <w:rsid w:val="004931A9"/>
    <w:rsid w:val="004A207E"/>
    <w:rsid w:val="004A7503"/>
    <w:rsid w:val="004C6830"/>
    <w:rsid w:val="004D6F8F"/>
    <w:rsid w:val="004E279B"/>
    <w:rsid w:val="004F28F1"/>
    <w:rsid w:val="004F3B9F"/>
    <w:rsid w:val="005025DD"/>
    <w:rsid w:val="0050378E"/>
    <w:rsid w:val="005049BC"/>
    <w:rsid w:val="00505F62"/>
    <w:rsid w:val="00520C53"/>
    <w:rsid w:val="005218E7"/>
    <w:rsid w:val="00544617"/>
    <w:rsid w:val="00557900"/>
    <w:rsid w:val="00562AFC"/>
    <w:rsid w:val="005750AE"/>
    <w:rsid w:val="00576C00"/>
    <w:rsid w:val="0059122B"/>
    <w:rsid w:val="00592540"/>
    <w:rsid w:val="00593D3E"/>
    <w:rsid w:val="005A5D4E"/>
    <w:rsid w:val="005B0EE6"/>
    <w:rsid w:val="005B34ED"/>
    <w:rsid w:val="005B531C"/>
    <w:rsid w:val="005C0159"/>
    <w:rsid w:val="005E15F7"/>
    <w:rsid w:val="005E736E"/>
    <w:rsid w:val="005F3C2B"/>
    <w:rsid w:val="00614DAD"/>
    <w:rsid w:val="006259D6"/>
    <w:rsid w:val="006354C5"/>
    <w:rsid w:val="00640809"/>
    <w:rsid w:val="006408AB"/>
    <w:rsid w:val="006440C1"/>
    <w:rsid w:val="00645BC0"/>
    <w:rsid w:val="00650BF4"/>
    <w:rsid w:val="006612DC"/>
    <w:rsid w:val="0067689C"/>
    <w:rsid w:val="00677269"/>
    <w:rsid w:val="006777F0"/>
    <w:rsid w:val="00690923"/>
    <w:rsid w:val="006B64D3"/>
    <w:rsid w:val="006B67FE"/>
    <w:rsid w:val="006C52CF"/>
    <w:rsid w:val="006D3C7E"/>
    <w:rsid w:val="006E02EA"/>
    <w:rsid w:val="006E0EAC"/>
    <w:rsid w:val="006E7D7F"/>
    <w:rsid w:val="0070519F"/>
    <w:rsid w:val="0070723D"/>
    <w:rsid w:val="00707717"/>
    <w:rsid w:val="007156BD"/>
    <w:rsid w:val="00726510"/>
    <w:rsid w:val="00740292"/>
    <w:rsid w:val="00741CC7"/>
    <w:rsid w:val="0079743E"/>
    <w:rsid w:val="007A0D51"/>
    <w:rsid w:val="007A1920"/>
    <w:rsid w:val="007A1AF1"/>
    <w:rsid w:val="007B0ABA"/>
    <w:rsid w:val="007B1D09"/>
    <w:rsid w:val="007C5CD4"/>
    <w:rsid w:val="007F2ED3"/>
    <w:rsid w:val="00806F24"/>
    <w:rsid w:val="0081269B"/>
    <w:rsid w:val="00823AA3"/>
    <w:rsid w:val="00825593"/>
    <w:rsid w:val="00836C74"/>
    <w:rsid w:val="00853B62"/>
    <w:rsid w:val="008677BF"/>
    <w:rsid w:val="008A2BEC"/>
    <w:rsid w:val="008C0798"/>
    <w:rsid w:val="008C327E"/>
    <w:rsid w:val="008C61EA"/>
    <w:rsid w:val="008D4F86"/>
    <w:rsid w:val="008D64B7"/>
    <w:rsid w:val="008E02D5"/>
    <w:rsid w:val="00906D1C"/>
    <w:rsid w:val="00907057"/>
    <w:rsid w:val="009220EB"/>
    <w:rsid w:val="00925F9E"/>
    <w:rsid w:val="00941F43"/>
    <w:rsid w:val="009524CA"/>
    <w:rsid w:val="009611CC"/>
    <w:rsid w:val="00976707"/>
    <w:rsid w:val="00983EEE"/>
    <w:rsid w:val="00995DE4"/>
    <w:rsid w:val="009A10CE"/>
    <w:rsid w:val="009B72EB"/>
    <w:rsid w:val="009C0BE1"/>
    <w:rsid w:val="009C3A24"/>
    <w:rsid w:val="009C4367"/>
    <w:rsid w:val="009D0C2D"/>
    <w:rsid w:val="009F18CB"/>
    <w:rsid w:val="00A00032"/>
    <w:rsid w:val="00A01F29"/>
    <w:rsid w:val="00A2136B"/>
    <w:rsid w:val="00A21829"/>
    <w:rsid w:val="00A23E49"/>
    <w:rsid w:val="00A35CB7"/>
    <w:rsid w:val="00A376C0"/>
    <w:rsid w:val="00A73A83"/>
    <w:rsid w:val="00AA030D"/>
    <w:rsid w:val="00AA6A31"/>
    <w:rsid w:val="00AB6F0A"/>
    <w:rsid w:val="00AD020A"/>
    <w:rsid w:val="00AD4800"/>
    <w:rsid w:val="00AE341E"/>
    <w:rsid w:val="00AE541F"/>
    <w:rsid w:val="00AF4347"/>
    <w:rsid w:val="00B1532E"/>
    <w:rsid w:val="00B46D03"/>
    <w:rsid w:val="00B633F3"/>
    <w:rsid w:val="00B646C5"/>
    <w:rsid w:val="00B675DA"/>
    <w:rsid w:val="00B734AA"/>
    <w:rsid w:val="00B83805"/>
    <w:rsid w:val="00BA6484"/>
    <w:rsid w:val="00C068EE"/>
    <w:rsid w:val="00C06C25"/>
    <w:rsid w:val="00C11F33"/>
    <w:rsid w:val="00C2300B"/>
    <w:rsid w:val="00C245F0"/>
    <w:rsid w:val="00C30CD1"/>
    <w:rsid w:val="00C35BEC"/>
    <w:rsid w:val="00C3618D"/>
    <w:rsid w:val="00C66563"/>
    <w:rsid w:val="00C67826"/>
    <w:rsid w:val="00C71BB4"/>
    <w:rsid w:val="00C71F98"/>
    <w:rsid w:val="00C74158"/>
    <w:rsid w:val="00C8701E"/>
    <w:rsid w:val="00C90BFD"/>
    <w:rsid w:val="00C9489E"/>
    <w:rsid w:val="00CA0802"/>
    <w:rsid w:val="00CA2459"/>
    <w:rsid w:val="00CD3F01"/>
    <w:rsid w:val="00CD6FA3"/>
    <w:rsid w:val="00CF3627"/>
    <w:rsid w:val="00CF7B37"/>
    <w:rsid w:val="00D058F0"/>
    <w:rsid w:val="00D06538"/>
    <w:rsid w:val="00D150B4"/>
    <w:rsid w:val="00D17B55"/>
    <w:rsid w:val="00D2793C"/>
    <w:rsid w:val="00D306E3"/>
    <w:rsid w:val="00D3222F"/>
    <w:rsid w:val="00D33D5B"/>
    <w:rsid w:val="00D366D2"/>
    <w:rsid w:val="00D45A11"/>
    <w:rsid w:val="00D463D0"/>
    <w:rsid w:val="00D47D84"/>
    <w:rsid w:val="00D552AC"/>
    <w:rsid w:val="00D57400"/>
    <w:rsid w:val="00D70CD4"/>
    <w:rsid w:val="00D736E5"/>
    <w:rsid w:val="00D80C3F"/>
    <w:rsid w:val="00D859FE"/>
    <w:rsid w:val="00DC2627"/>
    <w:rsid w:val="00DC6948"/>
    <w:rsid w:val="00DC7502"/>
    <w:rsid w:val="00DD23AC"/>
    <w:rsid w:val="00DD4B97"/>
    <w:rsid w:val="00E12070"/>
    <w:rsid w:val="00E32347"/>
    <w:rsid w:val="00E35211"/>
    <w:rsid w:val="00E37E6F"/>
    <w:rsid w:val="00E4350D"/>
    <w:rsid w:val="00E44EAF"/>
    <w:rsid w:val="00E46C64"/>
    <w:rsid w:val="00E546CE"/>
    <w:rsid w:val="00E673FB"/>
    <w:rsid w:val="00E73281"/>
    <w:rsid w:val="00E9582A"/>
    <w:rsid w:val="00EB525A"/>
    <w:rsid w:val="00EC2F18"/>
    <w:rsid w:val="00EC66C6"/>
    <w:rsid w:val="00ED2D03"/>
    <w:rsid w:val="00ED6314"/>
    <w:rsid w:val="00EE683D"/>
    <w:rsid w:val="00EF2C53"/>
    <w:rsid w:val="00EF3A1E"/>
    <w:rsid w:val="00EF549A"/>
    <w:rsid w:val="00F01A42"/>
    <w:rsid w:val="00F16DA0"/>
    <w:rsid w:val="00F27804"/>
    <w:rsid w:val="00F41F20"/>
    <w:rsid w:val="00F433CC"/>
    <w:rsid w:val="00F708B7"/>
    <w:rsid w:val="00F765D2"/>
    <w:rsid w:val="00F82764"/>
    <w:rsid w:val="00FA436F"/>
    <w:rsid w:val="00FB060F"/>
    <w:rsid w:val="00FB0DC7"/>
    <w:rsid w:val="00FB617B"/>
    <w:rsid w:val="00FD3887"/>
    <w:rsid w:val="00FE2E93"/>
    <w:rsid w:val="00FE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rsid w:val="00095CE9"/>
    <w:rPr>
      <w:sz w:val="28"/>
      <w:lang w:eastAsia="zh-CN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D70C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CD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7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455-77AC-4AE2-B469-33281C1A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12</cp:revision>
  <cp:lastPrinted>2022-10-11T02:21:00Z</cp:lastPrinted>
  <dcterms:created xsi:type="dcterms:W3CDTF">2022-09-30T01:11:00Z</dcterms:created>
  <dcterms:modified xsi:type="dcterms:W3CDTF">2022-10-11T08:59:00Z</dcterms:modified>
</cp:coreProperties>
</file>