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67" w:rsidRPr="00BB3EB2" w:rsidRDefault="009C4367" w:rsidP="009C4367">
      <w:pPr>
        <w:pStyle w:val="a7"/>
        <w:jc w:val="center"/>
        <w:rPr>
          <w:b/>
          <w:sz w:val="28"/>
        </w:rPr>
      </w:pPr>
      <w:r>
        <w:rPr>
          <w:noProof/>
        </w:rPr>
        <w:drawing>
          <wp:inline distT="0" distB="0" distL="0" distR="0">
            <wp:extent cx="542925" cy="609600"/>
            <wp:effectExtent l="19050" t="0" r="9525"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7">
                      <a:lum bright="-24000" contrast="60000"/>
                    </a:blip>
                    <a:srcRect/>
                    <a:stretch>
                      <a:fillRect/>
                    </a:stretch>
                  </pic:blipFill>
                  <pic:spPr bwMode="auto">
                    <a:xfrm>
                      <a:off x="0" y="0"/>
                      <a:ext cx="542925" cy="609600"/>
                    </a:xfrm>
                    <a:prstGeom prst="rect">
                      <a:avLst/>
                    </a:prstGeom>
                    <a:noFill/>
                    <a:ln w="9525">
                      <a:noFill/>
                      <a:miter lim="800000"/>
                      <a:headEnd/>
                      <a:tailEnd/>
                    </a:ln>
                  </pic:spPr>
                </pic:pic>
              </a:graphicData>
            </a:graphic>
          </wp:inline>
        </w:drawing>
      </w:r>
    </w:p>
    <w:p w:rsidR="009C4367" w:rsidRPr="00DF751D" w:rsidRDefault="009C4367" w:rsidP="009C4367">
      <w:pPr>
        <w:pStyle w:val="1"/>
        <w:rPr>
          <w:b w:val="0"/>
        </w:rPr>
      </w:pPr>
      <w:r w:rsidRPr="00DF751D">
        <w:rPr>
          <w:b w:val="0"/>
        </w:rPr>
        <w:t xml:space="preserve">КОНТРОЛЬНО-СЧЕТНАЯ ПАЛАТА ГОРОДА   НОВОАЛТАЙСКА </w:t>
      </w:r>
    </w:p>
    <w:p w:rsidR="009C4367" w:rsidRPr="00DF751D" w:rsidRDefault="009C4367" w:rsidP="009C4367">
      <w:pPr>
        <w:pStyle w:val="1"/>
        <w:rPr>
          <w:b w:val="0"/>
        </w:rPr>
      </w:pPr>
      <w:r w:rsidRPr="00DF751D">
        <w:rPr>
          <w:b w:val="0"/>
        </w:rPr>
        <w:t>АЛТАЙСКОГО   КРАЯ</w:t>
      </w:r>
    </w:p>
    <w:p w:rsidR="009C4367" w:rsidRPr="00317B44" w:rsidRDefault="009C4367" w:rsidP="009C4367">
      <w:r>
        <w:t xml:space="preserve"> </w:t>
      </w:r>
    </w:p>
    <w:p w:rsidR="009C4367" w:rsidRPr="00915244" w:rsidRDefault="009C4367" w:rsidP="009C4367">
      <w:pPr>
        <w:ind w:firstLine="225"/>
        <w:jc w:val="center"/>
        <w:rPr>
          <w:b/>
          <w:bCs/>
          <w:sz w:val="32"/>
          <w:szCs w:val="32"/>
        </w:rPr>
      </w:pPr>
      <w:r w:rsidRPr="00915244">
        <w:rPr>
          <w:b/>
          <w:bCs/>
          <w:sz w:val="32"/>
          <w:szCs w:val="32"/>
        </w:rPr>
        <w:t>ЗАКЛЮЧЕНИЕ</w:t>
      </w:r>
    </w:p>
    <w:p w:rsidR="009C4367" w:rsidRDefault="009C4367" w:rsidP="009C4367">
      <w:pPr>
        <w:ind w:firstLine="225"/>
        <w:jc w:val="center"/>
        <w:rPr>
          <w:b/>
          <w:szCs w:val="28"/>
        </w:rPr>
      </w:pPr>
      <w:r w:rsidRPr="00FD5EBF">
        <w:rPr>
          <w:b/>
          <w:szCs w:val="28"/>
        </w:rPr>
        <w:t xml:space="preserve"> </w:t>
      </w:r>
    </w:p>
    <w:p w:rsidR="009C4367" w:rsidRDefault="009C4367" w:rsidP="009C4367">
      <w:pPr>
        <w:ind w:firstLine="225"/>
        <w:jc w:val="center"/>
        <w:rPr>
          <w:b/>
          <w:sz w:val="28"/>
          <w:szCs w:val="28"/>
        </w:rPr>
      </w:pPr>
      <w:r w:rsidRPr="00550789">
        <w:rPr>
          <w:sz w:val="28"/>
          <w:szCs w:val="28"/>
        </w:rPr>
        <w:t>«</w:t>
      </w:r>
      <w:r w:rsidR="00FE77C4">
        <w:rPr>
          <w:sz w:val="28"/>
          <w:szCs w:val="28"/>
        </w:rPr>
        <w:t>1</w:t>
      </w:r>
      <w:r w:rsidR="000E358A">
        <w:rPr>
          <w:sz w:val="28"/>
          <w:szCs w:val="28"/>
        </w:rPr>
        <w:t>7</w:t>
      </w:r>
      <w:r w:rsidRPr="00550789">
        <w:rPr>
          <w:sz w:val="28"/>
          <w:szCs w:val="28"/>
        </w:rPr>
        <w:t xml:space="preserve">» </w:t>
      </w:r>
      <w:r w:rsidR="00FE77C4">
        <w:rPr>
          <w:sz w:val="28"/>
          <w:szCs w:val="28"/>
        </w:rPr>
        <w:t>февраля</w:t>
      </w:r>
      <w:r>
        <w:rPr>
          <w:sz w:val="28"/>
          <w:szCs w:val="28"/>
        </w:rPr>
        <w:t xml:space="preserve"> </w:t>
      </w:r>
      <w:r w:rsidRPr="00B60DF9">
        <w:rPr>
          <w:sz w:val="28"/>
          <w:szCs w:val="28"/>
        </w:rPr>
        <w:t>20</w:t>
      </w:r>
      <w:r>
        <w:rPr>
          <w:sz w:val="28"/>
          <w:szCs w:val="28"/>
        </w:rPr>
        <w:t>2</w:t>
      </w:r>
      <w:r w:rsidR="00FE77C4">
        <w:rPr>
          <w:sz w:val="28"/>
          <w:szCs w:val="28"/>
        </w:rPr>
        <w:t>3</w:t>
      </w:r>
      <w:r>
        <w:rPr>
          <w:sz w:val="28"/>
          <w:szCs w:val="28"/>
        </w:rPr>
        <w:t xml:space="preserve"> </w:t>
      </w:r>
      <w:r w:rsidRPr="00B60DF9">
        <w:rPr>
          <w:sz w:val="28"/>
          <w:szCs w:val="28"/>
        </w:rPr>
        <w:t>г</w:t>
      </w:r>
      <w:r w:rsidRPr="00550789">
        <w:rPr>
          <w:sz w:val="28"/>
          <w:szCs w:val="28"/>
        </w:rPr>
        <w:t xml:space="preserve">.                                                      </w:t>
      </w:r>
      <w:r>
        <w:rPr>
          <w:sz w:val="28"/>
          <w:szCs w:val="28"/>
        </w:rPr>
        <w:t xml:space="preserve">                             </w:t>
      </w:r>
      <w:r w:rsidR="00FE77C4">
        <w:rPr>
          <w:sz w:val="28"/>
          <w:szCs w:val="28"/>
        </w:rPr>
        <w:t xml:space="preserve">    </w:t>
      </w:r>
      <w:r>
        <w:rPr>
          <w:sz w:val="28"/>
          <w:szCs w:val="28"/>
        </w:rPr>
        <w:t xml:space="preserve"> № </w:t>
      </w:r>
      <w:r w:rsidR="00FD1CB4">
        <w:rPr>
          <w:sz w:val="28"/>
          <w:szCs w:val="28"/>
        </w:rPr>
        <w:t>9</w:t>
      </w:r>
    </w:p>
    <w:p w:rsidR="009C4367" w:rsidRDefault="009C4367" w:rsidP="009C4367">
      <w:pPr>
        <w:pStyle w:val="a3"/>
        <w:tabs>
          <w:tab w:val="left" w:pos="3969"/>
        </w:tabs>
        <w:spacing w:line="240" w:lineRule="auto"/>
        <w:ind w:right="-2"/>
        <w:jc w:val="center"/>
        <w:rPr>
          <w:b w:val="0"/>
          <w:sz w:val="28"/>
          <w:szCs w:val="28"/>
        </w:rPr>
      </w:pPr>
    </w:p>
    <w:p w:rsidR="00FE77C4" w:rsidRPr="00345E66" w:rsidRDefault="00FE77C4" w:rsidP="00FE77C4">
      <w:pPr>
        <w:autoSpaceDE w:val="0"/>
        <w:autoSpaceDN w:val="0"/>
        <w:adjustRightInd w:val="0"/>
        <w:jc w:val="center"/>
        <w:rPr>
          <w:sz w:val="28"/>
          <w:szCs w:val="28"/>
        </w:rPr>
      </w:pPr>
      <w:r>
        <w:rPr>
          <w:rFonts w:ascii="Times New Roman CYR" w:hAnsi="Times New Roman CYR" w:cs="Times New Roman CYR"/>
          <w:sz w:val="28"/>
          <w:szCs w:val="28"/>
        </w:rPr>
        <w:t xml:space="preserve">финансово-экономической экспертизы проекта постановления </w:t>
      </w:r>
      <w:r>
        <w:rPr>
          <w:rFonts w:ascii="Times New Roman CYR" w:hAnsi="Times New Roman CYR" w:cs="Times New Roman CYR"/>
          <w:sz w:val="28"/>
          <w:szCs w:val="28"/>
        </w:rPr>
        <w:br/>
      </w:r>
      <w:r w:rsidRPr="00345E66">
        <w:rPr>
          <w:sz w:val="28"/>
          <w:szCs w:val="28"/>
        </w:rPr>
        <w:t>«</w:t>
      </w:r>
      <w:r>
        <w:rPr>
          <w:rFonts w:ascii="Times New Roman CYR" w:hAnsi="Times New Roman CYR" w:cs="Times New Roman CYR"/>
          <w:sz w:val="28"/>
          <w:szCs w:val="28"/>
        </w:rPr>
        <w:t xml:space="preserve">О внесении изменений в постановление Администрации города Новоалтайска от 24.12.2020 № 1998 </w:t>
      </w:r>
      <w:r w:rsidRPr="00345E66">
        <w:rPr>
          <w:sz w:val="28"/>
          <w:szCs w:val="28"/>
        </w:rPr>
        <w:t>«</w:t>
      </w:r>
      <w:r>
        <w:rPr>
          <w:rFonts w:ascii="Times New Roman CYR" w:hAnsi="Times New Roman CYR" w:cs="Times New Roman CYR"/>
          <w:sz w:val="28"/>
          <w:szCs w:val="28"/>
        </w:rPr>
        <w:t xml:space="preserve">Об утверждении муниципальной программы </w:t>
      </w:r>
      <w:r w:rsidRPr="00345E66">
        <w:rPr>
          <w:sz w:val="28"/>
          <w:szCs w:val="28"/>
        </w:rPr>
        <w:t>«</w:t>
      </w:r>
      <w:r>
        <w:rPr>
          <w:sz w:val="28"/>
          <w:szCs w:val="28"/>
        </w:rPr>
        <w:t>Развитие системы образования</w:t>
      </w:r>
      <w:r>
        <w:rPr>
          <w:rFonts w:ascii="Times New Roman CYR" w:hAnsi="Times New Roman CYR" w:cs="Times New Roman CYR"/>
          <w:sz w:val="28"/>
          <w:szCs w:val="28"/>
        </w:rPr>
        <w:t xml:space="preserve"> в городе Новоалтайске на 2021-2025  годы</w:t>
      </w:r>
      <w:r w:rsidRPr="00345E66">
        <w:rPr>
          <w:sz w:val="28"/>
          <w:szCs w:val="28"/>
        </w:rPr>
        <w:t>»</w:t>
      </w:r>
    </w:p>
    <w:p w:rsidR="00FE77C4" w:rsidRPr="00DD695A" w:rsidRDefault="00FE77C4" w:rsidP="00FE77C4">
      <w:pPr>
        <w:tabs>
          <w:tab w:val="center" w:pos="4818"/>
          <w:tab w:val="left" w:pos="6705"/>
        </w:tabs>
        <w:autoSpaceDE w:val="0"/>
        <w:autoSpaceDN w:val="0"/>
        <w:adjustRightInd w:val="0"/>
        <w:jc w:val="both"/>
        <w:rPr>
          <w:rFonts w:ascii="Calibri" w:hAnsi="Calibri" w:cs="Calibri"/>
          <w:sz w:val="27"/>
          <w:szCs w:val="27"/>
        </w:rPr>
      </w:pPr>
    </w:p>
    <w:p w:rsidR="00FE77C4" w:rsidRPr="00DC0977" w:rsidRDefault="00FE77C4" w:rsidP="00FE77C4">
      <w:pPr>
        <w:autoSpaceDE w:val="0"/>
        <w:autoSpaceDN w:val="0"/>
        <w:adjustRightInd w:val="0"/>
        <w:jc w:val="both"/>
        <w:rPr>
          <w:sz w:val="27"/>
          <w:szCs w:val="27"/>
        </w:rPr>
      </w:pPr>
      <w:r w:rsidRPr="00DD695A">
        <w:rPr>
          <w:sz w:val="27"/>
          <w:szCs w:val="27"/>
        </w:rPr>
        <w:tab/>
      </w:r>
      <w:r w:rsidRPr="00DC0977">
        <w:rPr>
          <w:sz w:val="27"/>
          <w:szCs w:val="27"/>
        </w:rPr>
        <w:t>Контрольно-счетной палатой города Новоалтайска Алтайского края на   основании статьи 157 Бюджетного кодекса Российской Федерации,</w:t>
      </w:r>
      <w:r w:rsidRPr="00DC0977">
        <w:rPr>
          <w:color w:val="000000"/>
          <w:sz w:val="27"/>
          <w:szCs w:val="27"/>
        </w:rPr>
        <w:t xml:space="preserve"> Устава городского округа город Новоалтайск,</w:t>
      </w:r>
      <w:r w:rsidRPr="00DC0977">
        <w:rPr>
          <w:sz w:val="27"/>
          <w:szCs w:val="27"/>
        </w:rPr>
        <w:t xml:space="preserve"> Положения о Контрольно-счетной палате города Новоалтайска Алтайского края № 38 от 21.12.2021, стандарта СВМФК 006, утвержденного распоряжением Контрольно-счетной палаты города Новоалтайска Алтайского края от 22.10.2020 № 24, проведена финансово-экономическая экспертиза проекта постановления «О внесении изменений в постановление Администрации города Новоалтайска от </w:t>
      </w:r>
      <w:r w:rsidRPr="00FE77C4">
        <w:rPr>
          <w:rFonts w:ascii="Times New Roman CYR" w:hAnsi="Times New Roman CYR" w:cs="Times New Roman CYR"/>
          <w:sz w:val="27"/>
          <w:szCs w:val="27"/>
        </w:rPr>
        <w:t xml:space="preserve">24.12.2020 № 1998 </w:t>
      </w:r>
      <w:r w:rsidRPr="00FE77C4">
        <w:rPr>
          <w:sz w:val="27"/>
          <w:szCs w:val="27"/>
        </w:rPr>
        <w:t>«</w:t>
      </w:r>
      <w:r w:rsidRPr="00FE77C4">
        <w:rPr>
          <w:rFonts w:ascii="Times New Roman CYR" w:hAnsi="Times New Roman CYR" w:cs="Times New Roman CYR"/>
          <w:sz w:val="27"/>
          <w:szCs w:val="27"/>
        </w:rPr>
        <w:t xml:space="preserve">Об утверждении муниципальной программы </w:t>
      </w:r>
      <w:r w:rsidRPr="00FE77C4">
        <w:rPr>
          <w:sz w:val="27"/>
          <w:szCs w:val="27"/>
        </w:rPr>
        <w:t>«Развитие системы образования</w:t>
      </w:r>
      <w:r w:rsidRPr="00FE77C4">
        <w:rPr>
          <w:rFonts w:ascii="Times New Roman CYR" w:hAnsi="Times New Roman CYR" w:cs="Times New Roman CYR"/>
          <w:sz w:val="27"/>
          <w:szCs w:val="27"/>
        </w:rPr>
        <w:t xml:space="preserve"> в городе Новоалтайске на 2021-2025  годы</w:t>
      </w:r>
      <w:r w:rsidRPr="00FE77C4">
        <w:rPr>
          <w:sz w:val="27"/>
          <w:szCs w:val="27"/>
        </w:rPr>
        <w:t>»</w:t>
      </w:r>
      <w:r w:rsidRPr="00DC0977">
        <w:rPr>
          <w:sz w:val="27"/>
          <w:szCs w:val="27"/>
        </w:rPr>
        <w:t xml:space="preserve"> (далее - программа), представленного  Администрацией города Новоалтайска (входящий № 1</w:t>
      </w:r>
      <w:r w:rsidR="001663E9">
        <w:rPr>
          <w:sz w:val="27"/>
          <w:szCs w:val="27"/>
        </w:rPr>
        <w:t>4</w:t>
      </w:r>
      <w:r w:rsidRPr="00DC0977">
        <w:rPr>
          <w:sz w:val="27"/>
          <w:szCs w:val="27"/>
        </w:rPr>
        <w:t xml:space="preserve"> от </w:t>
      </w:r>
      <w:r w:rsidR="001663E9">
        <w:rPr>
          <w:sz w:val="27"/>
          <w:szCs w:val="27"/>
        </w:rPr>
        <w:t>14.02.2023, исходящий №265/П/810</w:t>
      </w:r>
      <w:r w:rsidRPr="00DC0977">
        <w:rPr>
          <w:sz w:val="27"/>
          <w:szCs w:val="27"/>
        </w:rPr>
        <w:t xml:space="preserve"> от </w:t>
      </w:r>
      <w:r w:rsidR="001663E9">
        <w:rPr>
          <w:sz w:val="27"/>
          <w:szCs w:val="27"/>
        </w:rPr>
        <w:t>14</w:t>
      </w:r>
      <w:r w:rsidRPr="00DC0977">
        <w:rPr>
          <w:sz w:val="27"/>
          <w:szCs w:val="27"/>
        </w:rPr>
        <w:t>.02.2023).</w:t>
      </w:r>
    </w:p>
    <w:p w:rsidR="009C4367" w:rsidRDefault="009C4367" w:rsidP="009C4367">
      <w:pPr>
        <w:pStyle w:val="a3"/>
        <w:tabs>
          <w:tab w:val="left" w:pos="0"/>
        </w:tabs>
        <w:spacing w:line="240" w:lineRule="auto"/>
        <w:ind w:right="-2"/>
        <w:jc w:val="center"/>
        <w:rPr>
          <w:b w:val="0"/>
          <w:sz w:val="28"/>
          <w:szCs w:val="28"/>
        </w:rPr>
      </w:pPr>
    </w:p>
    <w:p w:rsidR="00526715" w:rsidRPr="00DC0977" w:rsidRDefault="00526715" w:rsidP="00526715">
      <w:pPr>
        <w:tabs>
          <w:tab w:val="left" w:pos="0"/>
        </w:tabs>
        <w:autoSpaceDE w:val="0"/>
        <w:autoSpaceDN w:val="0"/>
        <w:adjustRightInd w:val="0"/>
        <w:spacing w:after="140"/>
        <w:ind w:right="-2"/>
        <w:jc w:val="center"/>
        <w:rPr>
          <w:sz w:val="27"/>
          <w:szCs w:val="27"/>
        </w:rPr>
      </w:pPr>
      <w:r w:rsidRPr="00DC0977">
        <w:rPr>
          <w:sz w:val="27"/>
          <w:szCs w:val="27"/>
        </w:rPr>
        <w:t>1. Анализ целей и задач муниципальной программы</w:t>
      </w:r>
    </w:p>
    <w:p w:rsidR="00526715" w:rsidRPr="00DC0977" w:rsidRDefault="00526715" w:rsidP="00526715">
      <w:pPr>
        <w:tabs>
          <w:tab w:val="left" w:pos="0"/>
        </w:tabs>
        <w:autoSpaceDE w:val="0"/>
        <w:autoSpaceDN w:val="0"/>
        <w:adjustRightInd w:val="0"/>
        <w:spacing w:after="140"/>
        <w:ind w:right="-2"/>
        <w:jc w:val="both"/>
        <w:rPr>
          <w:sz w:val="27"/>
          <w:szCs w:val="27"/>
        </w:rPr>
      </w:pPr>
    </w:p>
    <w:p w:rsidR="00526715" w:rsidRPr="00DC0977" w:rsidRDefault="00526715" w:rsidP="00526715">
      <w:pPr>
        <w:tabs>
          <w:tab w:val="left" w:pos="0"/>
        </w:tabs>
        <w:autoSpaceDE w:val="0"/>
        <w:autoSpaceDN w:val="0"/>
        <w:adjustRightInd w:val="0"/>
        <w:spacing w:after="140"/>
        <w:ind w:right="-2"/>
        <w:jc w:val="both"/>
        <w:rPr>
          <w:sz w:val="27"/>
          <w:szCs w:val="27"/>
        </w:rPr>
      </w:pPr>
      <w:r w:rsidRPr="00DC0977">
        <w:rPr>
          <w:sz w:val="27"/>
          <w:szCs w:val="27"/>
        </w:rPr>
        <w:tab/>
        <w:t>Проектом постановления цели и задачи муниципальной программы не изменяются.</w:t>
      </w:r>
    </w:p>
    <w:p w:rsidR="00A24623" w:rsidRDefault="00A24623" w:rsidP="009A0295">
      <w:pPr>
        <w:tabs>
          <w:tab w:val="left" w:pos="0"/>
        </w:tabs>
        <w:autoSpaceDE w:val="0"/>
        <w:autoSpaceDN w:val="0"/>
        <w:adjustRightInd w:val="0"/>
        <w:spacing w:after="140"/>
        <w:ind w:right="-2"/>
        <w:jc w:val="center"/>
        <w:rPr>
          <w:sz w:val="27"/>
          <w:szCs w:val="27"/>
        </w:rPr>
      </w:pPr>
    </w:p>
    <w:p w:rsidR="009A0295" w:rsidRPr="00DC0977" w:rsidRDefault="009A0295" w:rsidP="009A0295">
      <w:pPr>
        <w:tabs>
          <w:tab w:val="left" w:pos="0"/>
        </w:tabs>
        <w:autoSpaceDE w:val="0"/>
        <w:autoSpaceDN w:val="0"/>
        <w:adjustRightInd w:val="0"/>
        <w:spacing w:after="140"/>
        <w:ind w:right="-2"/>
        <w:jc w:val="center"/>
        <w:rPr>
          <w:sz w:val="27"/>
          <w:szCs w:val="27"/>
        </w:rPr>
      </w:pPr>
      <w:r w:rsidRPr="00DC0977">
        <w:rPr>
          <w:sz w:val="27"/>
          <w:szCs w:val="27"/>
        </w:rPr>
        <w:t>2. Анализ финансирования муниципальной программы</w:t>
      </w:r>
    </w:p>
    <w:p w:rsidR="0084516A" w:rsidRDefault="009A0295" w:rsidP="0084516A">
      <w:pPr>
        <w:autoSpaceDE w:val="0"/>
        <w:autoSpaceDN w:val="0"/>
        <w:adjustRightInd w:val="0"/>
        <w:jc w:val="both"/>
        <w:rPr>
          <w:sz w:val="27"/>
          <w:szCs w:val="27"/>
        </w:rPr>
      </w:pPr>
      <w:r>
        <w:rPr>
          <w:sz w:val="27"/>
          <w:szCs w:val="27"/>
        </w:rPr>
        <w:t xml:space="preserve">          </w:t>
      </w:r>
      <w:r w:rsidRPr="00DC0977">
        <w:rPr>
          <w:sz w:val="27"/>
          <w:szCs w:val="27"/>
        </w:rPr>
        <w:t xml:space="preserve">В соответствии с проектом постановления общий объем финансового обеспечения муниципальной программы </w:t>
      </w:r>
      <w:r>
        <w:rPr>
          <w:sz w:val="27"/>
          <w:szCs w:val="27"/>
        </w:rPr>
        <w:t>увеличивается</w:t>
      </w:r>
      <w:r w:rsidRPr="00DC0977">
        <w:rPr>
          <w:sz w:val="27"/>
          <w:szCs w:val="27"/>
        </w:rPr>
        <w:t xml:space="preserve"> за счет средств </w:t>
      </w:r>
      <w:r>
        <w:rPr>
          <w:sz w:val="27"/>
          <w:szCs w:val="27"/>
        </w:rPr>
        <w:t xml:space="preserve">федерального и краевого </w:t>
      </w:r>
      <w:r w:rsidRPr="00DC0977">
        <w:rPr>
          <w:sz w:val="27"/>
          <w:szCs w:val="27"/>
        </w:rPr>
        <w:t xml:space="preserve">бюджета на </w:t>
      </w:r>
      <w:r>
        <w:rPr>
          <w:sz w:val="27"/>
          <w:szCs w:val="27"/>
        </w:rPr>
        <w:t>355474,9</w:t>
      </w:r>
      <w:r w:rsidRPr="00DC0977">
        <w:rPr>
          <w:sz w:val="27"/>
          <w:szCs w:val="27"/>
        </w:rPr>
        <w:t xml:space="preserve"> тыс. рублей (</w:t>
      </w:r>
      <w:r w:rsidR="001116FE">
        <w:rPr>
          <w:sz w:val="27"/>
          <w:szCs w:val="27"/>
        </w:rPr>
        <w:t>7,3</w:t>
      </w:r>
      <w:r w:rsidRPr="00DC0977">
        <w:rPr>
          <w:sz w:val="27"/>
          <w:szCs w:val="27"/>
        </w:rPr>
        <w:t xml:space="preserve"> %). Расходы </w:t>
      </w:r>
      <w:r>
        <w:rPr>
          <w:sz w:val="27"/>
          <w:szCs w:val="27"/>
        </w:rPr>
        <w:t>увеличиваются</w:t>
      </w:r>
      <w:r w:rsidRPr="00DC0977">
        <w:rPr>
          <w:sz w:val="27"/>
          <w:szCs w:val="27"/>
        </w:rPr>
        <w:t xml:space="preserve"> в 202</w:t>
      </w:r>
      <w:r>
        <w:rPr>
          <w:sz w:val="27"/>
          <w:szCs w:val="27"/>
        </w:rPr>
        <w:t>2</w:t>
      </w:r>
      <w:r w:rsidRPr="00DC0977">
        <w:rPr>
          <w:sz w:val="27"/>
          <w:szCs w:val="27"/>
        </w:rPr>
        <w:t xml:space="preserve"> году на </w:t>
      </w:r>
      <w:r>
        <w:rPr>
          <w:sz w:val="27"/>
          <w:szCs w:val="27"/>
        </w:rPr>
        <w:t>4251,3</w:t>
      </w:r>
      <w:r w:rsidRPr="00DC0977">
        <w:rPr>
          <w:sz w:val="27"/>
          <w:szCs w:val="27"/>
        </w:rPr>
        <w:t xml:space="preserve"> тыс. рублей  (</w:t>
      </w:r>
      <w:r>
        <w:rPr>
          <w:sz w:val="27"/>
          <w:szCs w:val="27"/>
        </w:rPr>
        <w:t>0,4</w:t>
      </w:r>
      <w:r w:rsidRPr="00DC0977">
        <w:rPr>
          <w:sz w:val="27"/>
          <w:szCs w:val="27"/>
        </w:rPr>
        <w:t xml:space="preserve"> %) с </w:t>
      </w:r>
      <w:r>
        <w:rPr>
          <w:sz w:val="27"/>
          <w:szCs w:val="27"/>
        </w:rPr>
        <w:t>1055777,8</w:t>
      </w:r>
      <w:r w:rsidRPr="00DC0977">
        <w:rPr>
          <w:sz w:val="27"/>
          <w:szCs w:val="27"/>
        </w:rPr>
        <w:t xml:space="preserve"> тыс. рублей до </w:t>
      </w:r>
      <w:r>
        <w:rPr>
          <w:sz w:val="27"/>
          <w:szCs w:val="27"/>
        </w:rPr>
        <w:t>1060029,1</w:t>
      </w:r>
      <w:r w:rsidRPr="00DC0977">
        <w:rPr>
          <w:sz w:val="27"/>
          <w:szCs w:val="27"/>
        </w:rPr>
        <w:t>тыс. рублей,</w:t>
      </w:r>
      <w:r w:rsidR="001116FE" w:rsidRPr="001116FE">
        <w:rPr>
          <w:sz w:val="27"/>
          <w:szCs w:val="27"/>
        </w:rPr>
        <w:t xml:space="preserve"> </w:t>
      </w:r>
      <w:r w:rsidR="001116FE" w:rsidRPr="00DC0977">
        <w:rPr>
          <w:sz w:val="27"/>
          <w:szCs w:val="27"/>
        </w:rPr>
        <w:t>в 202</w:t>
      </w:r>
      <w:r w:rsidR="001116FE">
        <w:rPr>
          <w:sz w:val="27"/>
          <w:szCs w:val="27"/>
        </w:rPr>
        <w:t>3 увеличение на 170883,8</w:t>
      </w:r>
      <w:r w:rsidR="001116FE" w:rsidRPr="00DC0977">
        <w:rPr>
          <w:sz w:val="27"/>
          <w:szCs w:val="27"/>
        </w:rPr>
        <w:t xml:space="preserve"> тыс. рублей  (</w:t>
      </w:r>
      <w:r w:rsidR="001116FE">
        <w:rPr>
          <w:sz w:val="27"/>
          <w:szCs w:val="27"/>
        </w:rPr>
        <w:t>17,9</w:t>
      </w:r>
      <w:r w:rsidR="001116FE" w:rsidRPr="00DC0977">
        <w:rPr>
          <w:sz w:val="27"/>
          <w:szCs w:val="27"/>
        </w:rPr>
        <w:t xml:space="preserve"> %) </w:t>
      </w:r>
      <w:r w:rsidR="008720DA">
        <w:rPr>
          <w:sz w:val="27"/>
          <w:szCs w:val="27"/>
        </w:rPr>
        <w:br/>
      </w:r>
      <w:r w:rsidR="001116FE" w:rsidRPr="00DC0977">
        <w:rPr>
          <w:sz w:val="27"/>
          <w:szCs w:val="27"/>
        </w:rPr>
        <w:t xml:space="preserve">с </w:t>
      </w:r>
      <w:r w:rsidR="001116FE">
        <w:rPr>
          <w:sz w:val="27"/>
          <w:szCs w:val="27"/>
        </w:rPr>
        <w:t>949631,5</w:t>
      </w:r>
      <w:r w:rsidR="001116FE" w:rsidRPr="00DC0977">
        <w:rPr>
          <w:sz w:val="27"/>
          <w:szCs w:val="27"/>
        </w:rPr>
        <w:t xml:space="preserve"> тыс. рублей до </w:t>
      </w:r>
      <w:r w:rsidR="001116FE">
        <w:rPr>
          <w:sz w:val="27"/>
          <w:szCs w:val="27"/>
        </w:rPr>
        <w:t xml:space="preserve">1120515,3 </w:t>
      </w:r>
      <w:r w:rsidR="001116FE" w:rsidRPr="00DC0977">
        <w:rPr>
          <w:sz w:val="27"/>
          <w:szCs w:val="27"/>
        </w:rPr>
        <w:t>тыс. рублей</w:t>
      </w:r>
      <w:r w:rsidR="001116FE">
        <w:rPr>
          <w:sz w:val="27"/>
          <w:szCs w:val="27"/>
        </w:rPr>
        <w:t>,</w:t>
      </w:r>
      <w:r w:rsidRPr="00DC0977">
        <w:rPr>
          <w:sz w:val="27"/>
          <w:szCs w:val="27"/>
        </w:rPr>
        <w:t xml:space="preserve"> в 2024 году у</w:t>
      </w:r>
      <w:r w:rsidR="001116FE">
        <w:rPr>
          <w:sz w:val="27"/>
          <w:szCs w:val="27"/>
        </w:rPr>
        <w:t>величение</w:t>
      </w:r>
      <w:r w:rsidRPr="00DC0977">
        <w:rPr>
          <w:sz w:val="27"/>
          <w:szCs w:val="27"/>
        </w:rPr>
        <w:t xml:space="preserve"> на </w:t>
      </w:r>
      <w:r w:rsidR="001116FE">
        <w:rPr>
          <w:sz w:val="27"/>
          <w:szCs w:val="27"/>
        </w:rPr>
        <w:t>94943,8 тыс. рублей (9,7</w:t>
      </w:r>
      <w:r w:rsidRPr="00DC0977">
        <w:rPr>
          <w:sz w:val="27"/>
          <w:szCs w:val="27"/>
        </w:rPr>
        <w:t xml:space="preserve"> %) с </w:t>
      </w:r>
      <w:r w:rsidR="001116FE">
        <w:rPr>
          <w:sz w:val="27"/>
          <w:szCs w:val="27"/>
        </w:rPr>
        <w:t>974467,0</w:t>
      </w:r>
      <w:r w:rsidRPr="00DC0977">
        <w:rPr>
          <w:sz w:val="27"/>
          <w:szCs w:val="27"/>
        </w:rPr>
        <w:t xml:space="preserve"> тыс. рублей до </w:t>
      </w:r>
      <w:r w:rsidR="001116FE">
        <w:rPr>
          <w:sz w:val="27"/>
          <w:szCs w:val="27"/>
        </w:rPr>
        <w:t>1069410,8</w:t>
      </w:r>
      <w:r w:rsidRPr="00DC0977">
        <w:rPr>
          <w:sz w:val="27"/>
          <w:szCs w:val="27"/>
        </w:rPr>
        <w:t xml:space="preserve"> тыс. рублей, </w:t>
      </w:r>
      <w:r w:rsidR="008720DA">
        <w:rPr>
          <w:sz w:val="27"/>
          <w:szCs w:val="27"/>
        </w:rPr>
        <w:br/>
      </w:r>
      <w:r w:rsidRPr="00DC0977">
        <w:rPr>
          <w:sz w:val="27"/>
          <w:szCs w:val="27"/>
        </w:rPr>
        <w:t>в 2025 году у</w:t>
      </w:r>
      <w:r w:rsidR="001116FE">
        <w:rPr>
          <w:sz w:val="27"/>
          <w:szCs w:val="27"/>
        </w:rPr>
        <w:t>величение</w:t>
      </w:r>
      <w:r w:rsidRPr="00DC0977">
        <w:rPr>
          <w:sz w:val="27"/>
          <w:szCs w:val="27"/>
        </w:rPr>
        <w:t xml:space="preserve"> на </w:t>
      </w:r>
      <w:r w:rsidR="001116FE">
        <w:rPr>
          <w:sz w:val="27"/>
          <w:szCs w:val="27"/>
        </w:rPr>
        <w:t>85396,0</w:t>
      </w:r>
      <w:r w:rsidRPr="00DC0977">
        <w:rPr>
          <w:sz w:val="27"/>
          <w:szCs w:val="27"/>
        </w:rPr>
        <w:t xml:space="preserve"> тыс. рублей (8</w:t>
      </w:r>
      <w:r w:rsidR="001116FE">
        <w:rPr>
          <w:sz w:val="27"/>
          <w:szCs w:val="27"/>
        </w:rPr>
        <w:t>,6</w:t>
      </w:r>
      <w:r w:rsidRPr="00DC0977">
        <w:rPr>
          <w:sz w:val="27"/>
          <w:szCs w:val="27"/>
        </w:rPr>
        <w:t xml:space="preserve"> %) с </w:t>
      </w:r>
      <w:r w:rsidR="001116FE">
        <w:rPr>
          <w:sz w:val="27"/>
          <w:szCs w:val="27"/>
        </w:rPr>
        <w:t>987260,0</w:t>
      </w:r>
      <w:r w:rsidR="00D72B31">
        <w:rPr>
          <w:sz w:val="27"/>
          <w:szCs w:val="27"/>
        </w:rPr>
        <w:t xml:space="preserve"> </w:t>
      </w:r>
      <w:r w:rsidRPr="00DC0977">
        <w:rPr>
          <w:sz w:val="27"/>
          <w:szCs w:val="27"/>
        </w:rPr>
        <w:t xml:space="preserve">тыс. рублей до </w:t>
      </w:r>
      <w:r w:rsidR="001116FE">
        <w:rPr>
          <w:sz w:val="27"/>
          <w:szCs w:val="27"/>
        </w:rPr>
        <w:lastRenderedPageBreak/>
        <w:t>1072656,0</w:t>
      </w:r>
      <w:r w:rsidRPr="00DC0977">
        <w:rPr>
          <w:sz w:val="27"/>
          <w:szCs w:val="27"/>
        </w:rPr>
        <w:t xml:space="preserve"> тыс. рублей. С учетом изменений общий объем финансового обеспечения муниципальной программы составит </w:t>
      </w:r>
      <w:r w:rsidR="001116FE">
        <w:rPr>
          <w:sz w:val="27"/>
          <w:szCs w:val="27"/>
        </w:rPr>
        <w:t>5220315,5</w:t>
      </w:r>
      <w:r w:rsidRPr="00DC0977">
        <w:rPr>
          <w:sz w:val="27"/>
          <w:szCs w:val="27"/>
        </w:rPr>
        <w:t xml:space="preserve"> тыс. рублей.</w:t>
      </w:r>
    </w:p>
    <w:p w:rsidR="009C4367" w:rsidRDefault="00D72B31" w:rsidP="0084516A">
      <w:pPr>
        <w:autoSpaceDE w:val="0"/>
        <w:autoSpaceDN w:val="0"/>
        <w:adjustRightInd w:val="0"/>
        <w:ind w:firstLine="709"/>
        <w:jc w:val="both"/>
        <w:rPr>
          <w:sz w:val="27"/>
          <w:szCs w:val="27"/>
        </w:rPr>
      </w:pPr>
      <w:r>
        <w:rPr>
          <w:sz w:val="27"/>
          <w:szCs w:val="27"/>
        </w:rPr>
        <w:t>Проектом постановления объем финансирования</w:t>
      </w:r>
      <w:r w:rsidRPr="00D72B31">
        <w:rPr>
          <w:sz w:val="27"/>
          <w:szCs w:val="27"/>
        </w:rPr>
        <w:t xml:space="preserve"> </w:t>
      </w:r>
      <w:r w:rsidRPr="00DC0977">
        <w:rPr>
          <w:sz w:val="27"/>
          <w:szCs w:val="27"/>
        </w:rPr>
        <w:t xml:space="preserve">муниципальной программы </w:t>
      </w:r>
      <w:r>
        <w:rPr>
          <w:sz w:val="27"/>
          <w:szCs w:val="27"/>
        </w:rPr>
        <w:t>увеличивается за счет средств федерального бюджета на 29023,1</w:t>
      </w:r>
      <w:r w:rsidRPr="00D72B31">
        <w:rPr>
          <w:sz w:val="27"/>
          <w:szCs w:val="27"/>
        </w:rPr>
        <w:t xml:space="preserve"> </w:t>
      </w:r>
      <w:r w:rsidR="0084516A">
        <w:rPr>
          <w:sz w:val="27"/>
          <w:szCs w:val="27"/>
        </w:rPr>
        <w:t xml:space="preserve">    </w:t>
      </w:r>
      <w:r w:rsidRPr="00DC0977">
        <w:rPr>
          <w:sz w:val="27"/>
          <w:szCs w:val="27"/>
        </w:rPr>
        <w:t>тыс. рублей</w:t>
      </w:r>
      <w:r w:rsidR="002F0D27">
        <w:rPr>
          <w:sz w:val="27"/>
          <w:szCs w:val="27"/>
        </w:rPr>
        <w:t xml:space="preserve"> (7,3 %)</w:t>
      </w:r>
      <w:r w:rsidRPr="00DC0977">
        <w:rPr>
          <w:sz w:val="27"/>
          <w:szCs w:val="27"/>
        </w:rPr>
        <w:t>,</w:t>
      </w:r>
      <w:r>
        <w:rPr>
          <w:sz w:val="27"/>
          <w:szCs w:val="27"/>
        </w:rPr>
        <w:t xml:space="preserve"> в том числе по годам:</w:t>
      </w:r>
      <w:r w:rsidRPr="00D72B31">
        <w:rPr>
          <w:sz w:val="27"/>
          <w:szCs w:val="27"/>
        </w:rPr>
        <w:t xml:space="preserve"> </w:t>
      </w:r>
      <w:r>
        <w:rPr>
          <w:sz w:val="27"/>
          <w:szCs w:val="27"/>
        </w:rPr>
        <w:t>р</w:t>
      </w:r>
      <w:r w:rsidRPr="00DC0977">
        <w:rPr>
          <w:sz w:val="27"/>
          <w:szCs w:val="27"/>
        </w:rPr>
        <w:t xml:space="preserve">асходы </w:t>
      </w:r>
      <w:r>
        <w:rPr>
          <w:sz w:val="27"/>
          <w:szCs w:val="27"/>
        </w:rPr>
        <w:t>увеличиваются</w:t>
      </w:r>
      <w:r w:rsidRPr="00DC0977">
        <w:rPr>
          <w:sz w:val="27"/>
          <w:szCs w:val="27"/>
        </w:rPr>
        <w:t xml:space="preserve"> в 202</w:t>
      </w:r>
      <w:r>
        <w:rPr>
          <w:sz w:val="27"/>
          <w:szCs w:val="27"/>
        </w:rPr>
        <w:t>2</w:t>
      </w:r>
      <w:r w:rsidRPr="00DC0977">
        <w:rPr>
          <w:sz w:val="27"/>
          <w:szCs w:val="27"/>
        </w:rPr>
        <w:t xml:space="preserve"> году на </w:t>
      </w:r>
      <w:r>
        <w:rPr>
          <w:sz w:val="27"/>
          <w:szCs w:val="27"/>
        </w:rPr>
        <w:t>587,5</w:t>
      </w:r>
      <w:r w:rsidRPr="00DC0977">
        <w:rPr>
          <w:sz w:val="27"/>
          <w:szCs w:val="27"/>
        </w:rPr>
        <w:t xml:space="preserve"> тыс. рублей  (</w:t>
      </w:r>
      <w:r>
        <w:rPr>
          <w:sz w:val="27"/>
          <w:szCs w:val="27"/>
        </w:rPr>
        <w:t>0,7</w:t>
      </w:r>
      <w:r w:rsidRPr="00DC0977">
        <w:rPr>
          <w:sz w:val="27"/>
          <w:szCs w:val="27"/>
        </w:rPr>
        <w:t xml:space="preserve">%) с </w:t>
      </w:r>
      <w:r w:rsidR="00781813">
        <w:rPr>
          <w:sz w:val="27"/>
          <w:szCs w:val="27"/>
        </w:rPr>
        <w:t>80379,8</w:t>
      </w:r>
      <w:r w:rsidRPr="00DC0977">
        <w:rPr>
          <w:sz w:val="27"/>
          <w:szCs w:val="27"/>
        </w:rPr>
        <w:t xml:space="preserve"> тыс. рублей до </w:t>
      </w:r>
      <w:r w:rsidR="00781813">
        <w:rPr>
          <w:sz w:val="27"/>
          <w:szCs w:val="27"/>
        </w:rPr>
        <w:t xml:space="preserve">80967,3 </w:t>
      </w:r>
      <w:r w:rsidRPr="00DC0977">
        <w:rPr>
          <w:sz w:val="27"/>
          <w:szCs w:val="27"/>
        </w:rPr>
        <w:t>тыс. рублей,</w:t>
      </w:r>
      <w:r w:rsidRPr="001116FE">
        <w:rPr>
          <w:sz w:val="27"/>
          <w:szCs w:val="27"/>
        </w:rPr>
        <w:t xml:space="preserve"> </w:t>
      </w:r>
      <w:r w:rsidRPr="00DC0977">
        <w:rPr>
          <w:sz w:val="27"/>
          <w:szCs w:val="27"/>
        </w:rPr>
        <w:t>в 202</w:t>
      </w:r>
      <w:r>
        <w:rPr>
          <w:sz w:val="27"/>
          <w:szCs w:val="27"/>
        </w:rPr>
        <w:t xml:space="preserve">3 увеличение на </w:t>
      </w:r>
      <w:r w:rsidR="00781813">
        <w:rPr>
          <w:sz w:val="27"/>
          <w:szCs w:val="27"/>
        </w:rPr>
        <w:t>12077,0</w:t>
      </w:r>
      <w:r w:rsidRPr="00DC0977">
        <w:rPr>
          <w:sz w:val="27"/>
          <w:szCs w:val="27"/>
        </w:rPr>
        <w:t xml:space="preserve"> тыс. рублей  (</w:t>
      </w:r>
      <w:r w:rsidR="00781813">
        <w:rPr>
          <w:sz w:val="27"/>
          <w:szCs w:val="27"/>
        </w:rPr>
        <w:t>15,5</w:t>
      </w:r>
      <w:r w:rsidRPr="00DC0977">
        <w:rPr>
          <w:sz w:val="27"/>
          <w:szCs w:val="27"/>
        </w:rPr>
        <w:t xml:space="preserve"> %) с </w:t>
      </w:r>
      <w:r w:rsidR="00781813">
        <w:rPr>
          <w:sz w:val="27"/>
          <w:szCs w:val="27"/>
        </w:rPr>
        <w:t>77990,8</w:t>
      </w:r>
      <w:r w:rsidRPr="00DC0977">
        <w:rPr>
          <w:sz w:val="27"/>
          <w:szCs w:val="27"/>
        </w:rPr>
        <w:t xml:space="preserve"> тыс. рублей до </w:t>
      </w:r>
      <w:r w:rsidR="00781813">
        <w:rPr>
          <w:sz w:val="27"/>
          <w:szCs w:val="27"/>
        </w:rPr>
        <w:t>90067,8</w:t>
      </w:r>
      <w:r>
        <w:rPr>
          <w:sz w:val="27"/>
          <w:szCs w:val="27"/>
        </w:rPr>
        <w:t xml:space="preserve"> </w:t>
      </w:r>
      <w:r w:rsidR="0084516A">
        <w:rPr>
          <w:sz w:val="27"/>
          <w:szCs w:val="27"/>
        </w:rPr>
        <w:t xml:space="preserve">  </w:t>
      </w:r>
      <w:r w:rsidRPr="00DC0977">
        <w:rPr>
          <w:sz w:val="27"/>
          <w:szCs w:val="27"/>
        </w:rPr>
        <w:t>тыс. рублей</w:t>
      </w:r>
      <w:r>
        <w:rPr>
          <w:sz w:val="27"/>
          <w:szCs w:val="27"/>
        </w:rPr>
        <w:t>,</w:t>
      </w:r>
      <w:r w:rsidRPr="00DC0977">
        <w:rPr>
          <w:sz w:val="27"/>
          <w:szCs w:val="27"/>
        </w:rPr>
        <w:t xml:space="preserve"> в 2024 году у</w:t>
      </w:r>
      <w:r>
        <w:rPr>
          <w:sz w:val="27"/>
          <w:szCs w:val="27"/>
        </w:rPr>
        <w:t>величение</w:t>
      </w:r>
      <w:r w:rsidRPr="00DC0977">
        <w:rPr>
          <w:sz w:val="27"/>
          <w:szCs w:val="27"/>
        </w:rPr>
        <w:t xml:space="preserve"> на </w:t>
      </w:r>
      <w:r w:rsidR="00781813">
        <w:rPr>
          <w:sz w:val="27"/>
          <w:szCs w:val="27"/>
        </w:rPr>
        <w:t>9679,3</w:t>
      </w:r>
      <w:r>
        <w:rPr>
          <w:sz w:val="27"/>
          <w:szCs w:val="27"/>
        </w:rPr>
        <w:t xml:space="preserve"> тыс. рублей (</w:t>
      </w:r>
      <w:r w:rsidR="00781813">
        <w:rPr>
          <w:sz w:val="27"/>
          <w:szCs w:val="27"/>
        </w:rPr>
        <w:t>12,0</w:t>
      </w:r>
      <w:r w:rsidRPr="00DC0977">
        <w:rPr>
          <w:sz w:val="27"/>
          <w:szCs w:val="27"/>
        </w:rPr>
        <w:t xml:space="preserve"> %) с </w:t>
      </w:r>
      <w:r w:rsidR="00781813">
        <w:rPr>
          <w:sz w:val="27"/>
          <w:szCs w:val="27"/>
        </w:rPr>
        <w:t>80423,3</w:t>
      </w:r>
      <w:r w:rsidRPr="00DC0977">
        <w:rPr>
          <w:sz w:val="27"/>
          <w:szCs w:val="27"/>
        </w:rPr>
        <w:t xml:space="preserve"> </w:t>
      </w:r>
      <w:r w:rsidR="0084516A">
        <w:rPr>
          <w:sz w:val="27"/>
          <w:szCs w:val="27"/>
        </w:rPr>
        <w:t xml:space="preserve">   </w:t>
      </w:r>
      <w:r w:rsidRPr="00DC0977">
        <w:rPr>
          <w:sz w:val="27"/>
          <w:szCs w:val="27"/>
        </w:rPr>
        <w:t xml:space="preserve">тыс. рублей до </w:t>
      </w:r>
      <w:r w:rsidR="00781813">
        <w:rPr>
          <w:sz w:val="27"/>
          <w:szCs w:val="27"/>
        </w:rPr>
        <w:t>90102,6</w:t>
      </w:r>
      <w:r w:rsidR="0084516A">
        <w:rPr>
          <w:sz w:val="27"/>
          <w:szCs w:val="27"/>
        </w:rPr>
        <w:t xml:space="preserve"> </w:t>
      </w:r>
      <w:r w:rsidRPr="00DC0977">
        <w:rPr>
          <w:sz w:val="27"/>
          <w:szCs w:val="27"/>
        </w:rPr>
        <w:t>тыс. рублей, в 2025 году у</w:t>
      </w:r>
      <w:r>
        <w:rPr>
          <w:sz w:val="27"/>
          <w:szCs w:val="27"/>
        </w:rPr>
        <w:t>величение</w:t>
      </w:r>
      <w:r w:rsidRPr="00DC0977">
        <w:rPr>
          <w:sz w:val="27"/>
          <w:szCs w:val="27"/>
        </w:rPr>
        <w:t xml:space="preserve"> на </w:t>
      </w:r>
      <w:r w:rsidR="00781813">
        <w:rPr>
          <w:sz w:val="27"/>
          <w:szCs w:val="27"/>
        </w:rPr>
        <w:t>6679,3</w:t>
      </w:r>
      <w:r w:rsidR="0084516A">
        <w:rPr>
          <w:sz w:val="27"/>
          <w:szCs w:val="27"/>
        </w:rPr>
        <w:t xml:space="preserve"> </w:t>
      </w:r>
      <w:r w:rsidRPr="00DC0977">
        <w:rPr>
          <w:sz w:val="27"/>
          <w:szCs w:val="27"/>
        </w:rPr>
        <w:t>тыс. рублей (8</w:t>
      </w:r>
      <w:r>
        <w:rPr>
          <w:sz w:val="27"/>
          <w:szCs w:val="27"/>
        </w:rPr>
        <w:t>,</w:t>
      </w:r>
      <w:r w:rsidR="00781813">
        <w:rPr>
          <w:sz w:val="27"/>
          <w:szCs w:val="27"/>
        </w:rPr>
        <w:t>3</w:t>
      </w:r>
      <w:r w:rsidRPr="00DC0977">
        <w:rPr>
          <w:sz w:val="27"/>
          <w:szCs w:val="27"/>
        </w:rPr>
        <w:t xml:space="preserve"> %) с </w:t>
      </w:r>
      <w:r w:rsidR="00781813">
        <w:rPr>
          <w:sz w:val="27"/>
          <w:szCs w:val="27"/>
        </w:rPr>
        <w:t xml:space="preserve">80423,3 </w:t>
      </w:r>
      <w:r w:rsidRPr="00DC0977">
        <w:rPr>
          <w:sz w:val="27"/>
          <w:szCs w:val="27"/>
        </w:rPr>
        <w:t xml:space="preserve">тыс. рублей до </w:t>
      </w:r>
      <w:r w:rsidR="00781813">
        <w:rPr>
          <w:sz w:val="27"/>
          <w:szCs w:val="27"/>
        </w:rPr>
        <w:t>87102,6</w:t>
      </w:r>
      <w:r w:rsidRPr="00DC0977">
        <w:rPr>
          <w:sz w:val="27"/>
          <w:szCs w:val="27"/>
        </w:rPr>
        <w:t xml:space="preserve"> тыс. рублей. С учетом изменений общий объем финансового обеспечения муниципальной программы</w:t>
      </w:r>
      <w:r w:rsidR="00781813">
        <w:rPr>
          <w:sz w:val="27"/>
          <w:szCs w:val="27"/>
        </w:rPr>
        <w:t xml:space="preserve"> из федерального бюджета </w:t>
      </w:r>
      <w:r w:rsidRPr="00DC0977">
        <w:rPr>
          <w:sz w:val="27"/>
          <w:szCs w:val="27"/>
        </w:rPr>
        <w:t xml:space="preserve">составит </w:t>
      </w:r>
      <w:r w:rsidR="00781813">
        <w:rPr>
          <w:sz w:val="27"/>
          <w:szCs w:val="27"/>
        </w:rPr>
        <w:t>422982,3</w:t>
      </w:r>
      <w:r w:rsidRPr="00DC0977">
        <w:rPr>
          <w:sz w:val="27"/>
          <w:szCs w:val="27"/>
        </w:rPr>
        <w:t xml:space="preserve"> тыс. рублей.</w:t>
      </w:r>
    </w:p>
    <w:p w:rsidR="0084516A" w:rsidRDefault="009C4367" w:rsidP="0084516A">
      <w:pPr>
        <w:jc w:val="both"/>
        <w:rPr>
          <w:sz w:val="27"/>
          <w:szCs w:val="27"/>
        </w:rPr>
      </w:pPr>
      <w:r>
        <w:rPr>
          <w:sz w:val="28"/>
          <w:szCs w:val="28"/>
        </w:rPr>
        <w:tab/>
      </w:r>
      <w:r w:rsidR="0084516A">
        <w:rPr>
          <w:sz w:val="27"/>
          <w:szCs w:val="27"/>
        </w:rPr>
        <w:t>Проектом постановления объем финансирования</w:t>
      </w:r>
      <w:r w:rsidR="0084516A" w:rsidRPr="00D72B31">
        <w:rPr>
          <w:sz w:val="27"/>
          <w:szCs w:val="27"/>
        </w:rPr>
        <w:t xml:space="preserve"> </w:t>
      </w:r>
      <w:r w:rsidR="0084516A" w:rsidRPr="00DC0977">
        <w:rPr>
          <w:sz w:val="27"/>
          <w:szCs w:val="27"/>
        </w:rPr>
        <w:t xml:space="preserve">муниципальной программы </w:t>
      </w:r>
      <w:r w:rsidR="0084516A">
        <w:rPr>
          <w:sz w:val="27"/>
          <w:szCs w:val="27"/>
        </w:rPr>
        <w:t>увеличивается за счет средств краевого бюджета на 350210,1</w:t>
      </w:r>
      <w:r w:rsidR="002F0D27">
        <w:rPr>
          <w:sz w:val="27"/>
          <w:szCs w:val="27"/>
        </w:rPr>
        <w:t xml:space="preserve">          </w:t>
      </w:r>
      <w:r w:rsidR="0084516A" w:rsidRPr="00D72B31">
        <w:rPr>
          <w:sz w:val="27"/>
          <w:szCs w:val="27"/>
        </w:rPr>
        <w:t xml:space="preserve"> </w:t>
      </w:r>
      <w:r w:rsidR="0084516A" w:rsidRPr="00DC0977">
        <w:rPr>
          <w:sz w:val="27"/>
          <w:szCs w:val="27"/>
        </w:rPr>
        <w:t>тыс. рублей</w:t>
      </w:r>
      <w:r w:rsidR="002F0D27">
        <w:rPr>
          <w:sz w:val="27"/>
          <w:szCs w:val="27"/>
        </w:rPr>
        <w:t xml:space="preserve"> (10,3 %)</w:t>
      </w:r>
      <w:r w:rsidR="0084516A" w:rsidRPr="00DC0977">
        <w:rPr>
          <w:sz w:val="27"/>
          <w:szCs w:val="27"/>
        </w:rPr>
        <w:t>,</w:t>
      </w:r>
      <w:r w:rsidR="0084516A">
        <w:rPr>
          <w:sz w:val="27"/>
          <w:szCs w:val="27"/>
        </w:rPr>
        <w:t xml:space="preserve"> в том числе по годам:</w:t>
      </w:r>
      <w:r w:rsidR="0084516A" w:rsidRPr="00D72B31">
        <w:rPr>
          <w:sz w:val="27"/>
          <w:szCs w:val="27"/>
        </w:rPr>
        <w:t xml:space="preserve"> </w:t>
      </w:r>
      <w:r w:rsidR="0084516A">
        <w:rPr>
          <w:sz w:val="27"/>
          <w:szCs w:val="27"/>
        </w:rPr>
        <w:t>р</w:t>
      </w:r>
      <w:r w:rsidR="0084516A" w:rsidRPr="00DC0977">
        <w:rPr>
          <w:sz w:val="27"/>
          <w:szCs w:val="27"/>
        </w:rPr>
        <w:t xml:space="preserve">асходы </w:t>
      </w:r>
      <w:r w:rsidR="0084516A">
        <w:rPr>
          <w:sz w:val="27"/>
          <w:szCs w:val="27"/>
        </w:rPr>
        <w:t>увеличиваются</w:t>
      </w:r>
      <w:r w:rsidR="0084516A" w:rsidRPr="00DC0977">
        <w:rPr>
          <w:sz w:val="27"/>
          <w:szCs w:val="27"/>
        </w:rPr>
        <w:t xml:space="preserve"> в 202</w:t>
      </w:r>
      <w:r w:rsidR="0084516A">
        <w:rPr>
          <w:sz w:val="27"/>
          <w:szCs w:val="27"/>
        </w:rPr>
        <w:t>2</w:t>
      </w:r>
      <w:r w:rsidR="0084516A" w:rsidRPr="00DC0977">
        <w:rPr>
          <w:sz w:val="27"/>
          <w:szCs w:val="27"/>
        </w:rPr>
        <w:t xml:space="preserve"> году на </w:t>
      </w:r>
      <w:r w:rsidR="002F0D27">
        <w:rPr>
          <w:sz w:val="27"/>
          <w:szCs w:val="27"/>
        </w:rPr>
        <w:t>102,9</w:t>
      </w:r>
      <w:r w:rsidR="0084516A" w:rsidRPr="00DC0977">
        <w:rPr>
          <w:sz w:val="27"/>
          <w:szCs w:val="27"/>
        </w:rPr>
        <w:t xml:space="preserve"> тыс. рублей  (</w:t>
      </w:r>
      <w:r w:rsidR="0084516A">
        <w:rPr>
          <w:sz w:val="27"/>
          <w:szCs w:val="27"/>
        </w:rPr>
        <w:t>0,</w:t>
      </w:r>
      <w:r w:rsidR="002F0D27">
        <w:rPr>
          <w:sz w:val="27"/>
          <w:szCs w:val="27"/>
        </w:rPr>
        <w:t>01</w:t>
      </w:r>
      <w:r w:rsidR="0084516A" w:rsidRPr="00DC0977">
        <w:rPr>
          <w:sz w:val="27"/>
          <w:szCs w:val="27"/>
        </w:rPr>
        <w:t xml:space="preserve">%) с </w:t>
      </w:r>
      <w:r w:rsidR="002F0D27">
        <w:rPr>
          <w:sz w:val="27"/>
          <w:szCs w:val="27"/>
        </w:rPr>
        <w:t>738420,8</w:t>
      </w:r>
      <w:r w:rsidR="0084516A" w:rsidRPr="00DC0977">
        <w:rPr>
          <w:sz w:val="27"/>
          <w:szCs w:val="27"/>
        </w:rPr>
        <w:t xml:space="preserve"> тыс. рублей до </w:t>
      </w:r>
      <w:r w:rsidR="002F0D27">
        <w:rPr>
          <w:sz w:val="27"/>
          <w:szCs w:val="27"/>
        </w:rPr>
        <w:t>738523,7</w:t>
      </w:r>
      <w:r w:rsidR="0084516A">
        <w:rPr>
          <w:sz w:val="27"/>
          <w:szCs w:val="27"/>
        </w:rPr>
        <w:t xml:space="preserve"> </w:t>
      </w:r>
      <w:r w:rsidR="0084516A" w:rsidRPr="00DC0977">
        <w:rPr>
          <w:sz w:val="27"/>
          <w:szCs w:val="27"/>
        </w:rPr>
        <w:t>тыс. рублей,</w:t>
      </w:r>
      <w:r w:rsidR="0084516A" w:rsidRPr="001116FE">
        <w:rPr>
          <w:sz w:val="27"/>
          <w:szCs w:val="27"/>
        </w:rPr>
        <w:t xml:space="preserve"> </w:t>
      </w:r>
      <w:r w:rsidR="0084516A" w:rsidRPr="00DC0977">
        <w:rPr>
          <w:sz w:val="27"/>
          <w:szCs w:val="27"/>
        </w:rPr>
        <w:t>в 202</w:t>
      </w:r>
      <w:r w:rsidR="0084516A">
        <w:rPr>
          <w:sz w:val="27"/>
          <w:szCs w:val="27"/>
        </w:rPr>
        <w:t xml:space="preserve">3 увеличение на </w:t>
      </w:r>
      <w:r w:rsidR="002F0D27">
        <w:rPr>
          <w:sz w:val="27"/>
          <w:szCs w:val="27"/>
        </w:rPr>
        <w:t>118085,0</w:t>
      </w:r>
      <w:r w:rsidR="0084516A" w:rsidRPr="00DC0977">
        <w:rPr>
          <w:sz w:val="27"/>
          <w:szCs w:val="27"/>
        </w:rPr>
        <w:t xml:space="preserve"> тыс. рублей  (</w:t>
      </w:r>
      <w:r w:rsidR="002F0D27">
        <w:rPr>
          <w:sz w:val="27"/>
          <w:szCs w:val="27"/>
        </w:rPr>
        <w:t>17,4</w:t>
      </w:r>
      <w:r w:rsidR="0084516A" w:rsidRPr="00DC0977">
        <w:rPr>
          <w:sz w:val="27"/>
          <w:szCs w:val="27"/>
        </w:rPr>
        <w:t xml:space="preserve"> %) с </w:t>
      </w:r>
      <w:r w:rsidR="002F0D27">
        <w:rPr>
          <w:sz w:val="27"/>
          <w:szCs w:val="27"/>
        </w:rPr>
        <w:t>677963,7</w:t>
      </w:r>
      <w:r w:rsidR="0084516A" w:rsidRPr="00DC0977">
        <w:rPr>
          <w:sz w:val="27"/>
          <w:szCs w:val="27"/>
        </w:rPr>
        <w:t xml:space="preserve"> тыс. рублей до </w:t>
      </w:r>
      <w:r w:rsidR="002F0D27">
        <w:rPr>
          <w:sz w:val="27"/>
          <w:szCs w:val="27"/>
        </w:rPr>
        <w:t>796048,7</w:t>
      </w:r>
      <w:r w:rsidR="0084516A">
        <w:rPr>
          <w:sz w:val="27"/>
          <w:szCs w:val="27"/>
        </w:rPr>
        <w:t xml:space="preserve"> </w:t>
      </w:r>
      <w:r w:rsidR="0084516A" w:rsidRPr="00DC0977">
        <w:rPr>
          <w:sz w:val="27"/>
          <w:szCs w:val="27"/>
        </w:rPr>
        <w:t>тыс. рублей</w:t>
      </w:r>
      <w:r w:rsidR="0084516A">
        <w:rPr>
          <w:sz w:val="27"/>
          <w:szCs w:val="27"/>
        </w:rPr>
        <w:t>,</w:t>
      </w:r>
      <w:r w:rsidR="0084516A" w:rsidRPr="00DC0977">
        <w:rPr>
          <w:sz w:val="27"/>
          <w:szCs w:val="27"/>
        </w:rPr>
        <w:t xml:space="preserve"> в 2024 году у</w:t>
      </w:r>
      <w:r w:rsidR="0084516A">
        <w:rPr>
          <w:sz w:val="27"/>
          <w:szCs w:val="27"/>
        </w:rPr>
        <w:t>величение</w:t>
      </w:r>
      <w:r w:rsidR="0084516A" w:rsidRPr="00DC0977">
        <w:rPr>
          <w:sz w:val="27"/>
          <w:szCs w:val="27"/>
        </w:rPr>
        <w:t xml:space="preserve"> на </w:t>
      </w:r>
      <w:r w:rsidR="002F0D27">
        <w:rPr>
          <w:sz w:val="27"/>
          <w:szCs w:val="27"/>
        </w:rPr>
        <w:t>115838,5</w:t>
      </w:r>
      <w:r w:rsidR="0084516A">
        <w:rPr>
          <w:sz w:val="27"/>
          <w:szCs w:val="27"/>
        </w:rPr>
        <w:t xml:space="preserve"> тыс. рублей (1</w:t>
      </w:r>
      <w:r w:rsidR="002F0D27">
        <w:rPr>
          <w:sz w:val="27"/>
          <w:szCs w:val="27"/>
        </w:rPr>
        <w:t>7</w:t>
      </w:r>
      <w:r w:rsidR="0084516A">
        <w:rPr>
          <w:sz w:val="27"/>
          <w:szCs w:val="27"/>
        </w:rPr>
        <w:t>,0</w:t>
      </w:r>
      <w:r w:rsidR="0084516A" w:rsidRPr="00DC0977">
        <w:rPr>
          <w:sz w:val="27"/>
          <w:szCs w:val="27"/>
        </w:rPr>
        <w:t xml:space="preserve"> %) с </w:t>
      </w:r>
      <w:r w:rsidR="002F0D27">
        <w:rPr>
          <w:sz w:val="27"/>
          <w:szCs w:val="27"/>
        </w:rPr>
        <w:t>677976,7</w:t>
      </w:r>
      <w:r w:rsidR="0084516A" w:rsidRPr="00DC0977">
        <w:rPr>
          <w:sz w:val="27"/>
          <w:szCs w:val="27"/>
        </w:rPr>
        <w:t xml:space="preserve"> тыс. рублей до </w:t>
      </w:r>
      <w:r w:rsidR="002F0D27">
        <w:rPr>
          <w:sz w:val="27"/>
          <w:szCs w:val="27"/>
        </w:rPr>
        <w:t>793815,2</w:t>
      </w:r>
      <w:r w:rsidR="0084516A" w:rsidRPr="00DC0977">
        <w:rPr>
          <w:sz w:val="27"/>
          <w:szCs w:val="27"/>
        </w:rPr>
        <w:t xml:space="preserve"> тыс. рублей, в 2025 году у</w:t>
      </w:r>
      <w:r w:rsidR="0084516A">
        <w:rPr>
          <w:sz w:val="27"/>
          <w:szCs w:val="27"/>
        </w:rPr>
        <w:t>величение</w:t>
      </w:r>
      <w:r w:rsidR="0084516A" w:rsidRPr="00DC0977">
        <w:rPr>
          <w:sz w:val="27"/>
          <w:szCs w:val="27"/>
        </w:rPr>
        <w:t xml:space="preserve"> на </w:t>
      </w:r>
      <w:r w:rsidR="002F0D27">
        <w:rPr>
          <w:sz w:val="27"/>
          <w:szCs w:val="27"/>
        </w:rPr>
        <w:t>116183,7</w:t>
      </w:r>
      <w:r w:rsidR="00397B28">
        <w:rPr>
          <w:sz w:val="27"/>
          <w:szCs w:val="27"/>
        </w:rPr>
        <w:t xml:space="preserve">           </w:t>
      </w:r>
      <w:r w:rsidR="0084516A" w:rsidRPr="00DC0977">
        <w:rPr>
          <w:sz w:val="27"/>
          <w:szCs w:val="27"/>
        </w:rPr>
        <w:t>тыс. рублей (</w:t>
      </w:r>
      <w:r w:rsidR="00397B28">
        <w:rPr>
          <w:sz w:val="27"/>
          <w:szCs w:val="27"/>
        </w:rPr>
        <w:t>17,1</w:t>
      </w:r>
      <w:r w:rsidR="0084516A" w:rsidRPr="00DC0977">
        <w:rPr>
          <w:sz w:val="27"/>
          <w:szCs w:val="27"/>
        </w:rPr>
        <w:t xml:space="preserve"> %) с </w:t>
      </w:r>
      <w:r w:rsidR="00397B28">
        <w:rPr>
          <w:sz w:val="27"/>
          <w:szCs w:val="27"/>
        </w:rPr>
        <w:t xml:space="preserve">677976,7 </w:t>
      </w:r>
      <w:r w:rsidR="0084516A" w:rsidRPr="00DC0977">
        <w:rPr>
          <w:sz w:val="27"/>
          <w:szCs w:val="27"/>
        </w:rPr>
        <w:t xml:space="preserve">тыс. рублей до </w:t>
      </w:r>
      <w:r w:rsidR="00397B28">
        <w:rPr>
          <w:sz w:val="27"/>
          <w:szCs w:val="27"/>
        </w:rPr>
        <w:t>794160,4</w:t>
      </w:r>
      <w:r w:rsidR="0084516A" w:rsidRPr="00DC0977">
        <w:rPr>
          <w:sz w:val="27"/>
          <w:szCs w:val="27"/>
        </w:rPr>
        <w:t xml:space="preserve"> тыс. рублей. С учетом изменений общий объем финансового обеспечения муниципальной программы</w:t>
      </w:r>
      <w:r w:rsidR="0084516A">
        <w:rPr>
          <w:sz w:val="27"/>
          <w:szCs w:val="27"/>
        </w:rPr>
        <w:t xml:space="preserve"> из </w:t>
      </w:r>
      <w:r w:rsidR="00397B28">
        <w:rPr>
          <w:sz w:val="27"/>
          <w:szCs w:val="27"/>
        </w:rPr>
        <w:t>краевого</w:t>
      </w:r>
      <w:r w:rsidR="0084516A">
        <w:rPr>
          <w:sz w:val="27"/>
          <w:szCs w:val="27"/>
        </w:rPr>
        <w:t xml:space="preserve"> бюджета </w:t>
      </w:r>
      <w:r w:rsidR="0084516A" w:rsidRPr="00DC0977">
        <w:rPr>
          <w:sz w:val="27"/>
          <w:szCs w:val="27"/>
        </w:rPr>
        <w:t xml:space="preserve">составит </w:t>
      </w:r>
      <w:r w:rsidR="00397B28">
        <w:rPr>
          <w:sz w:val="27"/>
          <w:szCs w:val="27"/>
        </w:rPr>
        <w:t>3732327,4</w:t>
      </w:r>
      <w:r w:rsidR="0084516A" w:rsidRPr="00DC0977">
        <w:rPr>
          <w:sz w:val="27"/>
          <w:szCs w:val="27"/>
        </w:rPr>
        <w:t xml:space="preserve"> тыс. рублей.</w:t>
      </w:r>
    </w:p>
    <w:p w:rsidR="00397B28" w:rsidRPr="00D72B31" w:rsidRDefault="00397B28" w:rsidP="00397B28">
      <w:pPr>
        <w:ind w:firstLine="709"/>
        <w:jc w:val="both"/>
        <w:rPr>
          <w:sz w:val="27"/>
          <w:szCs w:val="27"/>
        </w:rPr>
      </w:pPr>
      <w:r>
        <w:rPr>
          <w:sz w:val="27"/>
          <w:szCs w:val="27"/>
        </w:rPr>
        <w:t>Проектом постановления объем финансирования</w:t>
      </w:r>
      <w:r w:rsidRPr="00D72B31">
        <w:rPr>
          <w:sz w:val="27"/>
          <w:szCs w:val="27"/>
        </w:rPr>
        <w:t xml:space="preserve"> </w:t>
      </w:r>
      <w:r w:rsidRPr="00DC0977">
        <w:rPr>
          <w:sz w:val="27"/>
          <w:szCs w:val="27"/>
        </w:rPr>
        <w:t xml:space="preserve">муниципальной программы </w:t>
      </w:r>
      <w:r>
        <w:rPr>
          <w:sz w:val="27"/>
          <w:szCs w:val="27"/>
        </w:rPr>
        <w:t xml:space="preserve">за счет средств бюджета городского округа уменьшается на 23758,3 </w:t>
      </w:r>
      <w:r w:rsidRPr="00DC0977">
        <w:rPr>
          <w:sz w:val="27"/>
          <w:szCs w:val="27"/>
        </w:rPr>
        <w:t>тыс. рублей</w:t>
      </w:r>
      <w:r>
        <w:rPr>
          <w:sz w:val="27"/>
          <w:szCs w:val="27"/>
        </w:rPr>
        <w:t xml:space="preserve"> (2,2 %)</w:t>
      </w:r>
      <w:r w:rsidRPr="00DC0977">
        <w:rPr>
          <w:sz w:val="27"/>
          <w:szCs w:val="27"/>
        </w:rPr>
        <w:t>,</w:t>
      </w:r>
      <w:r>
        <w:rPr>
          <w:sz w:val="27"/>
          <w:szCs w:val="27"/>
        </w:rPr>
        <w:t xml:space="preserve"> в том числе по годам:</w:t>
      </w:r>
      <w:r w:rsidRPr="00D72B31">
        <w:rPr>
          <w:sz w:val="27"/>
          <w:szCs w:val="27"/>
        </w:rPr>
        <w:t xml:space="preserve"> </w:t>
      </w:r>
      <w:r>
        <w:rPr>
          <w:sz w:val="27"/>
          <w:szCs w:val="27"/>
        </w:rPr>
        <w:t>р</w:t>
      </w:r>
      <w:r w:rsidRPr="00DC0977">
        <w:rPr>
          <w:sz w:val="27"/>
          <w:szCs w:val="27"/>
        </w:rPr>
        <w:t xml:space="preserve">асходы </w:t>
      </w:r>
      <w:r>
        <w:rPr>
          <w:sz w:val="27"/>
          <w:szCs w:val="27"/>
        </w:rPr>
        <w:t>увеличиваются</w:t>
      </w:r>
      <w:r w:rsidRPr="00DC0977">
        <w:rPr>
          <w:sz w:val="27"/>
          <w:szCs w:val="27"/>
        </w:rPr>
        <w:t xml:space="preserve"> в 202</w:t>
      </w:r>
      <w:r>
        <w:rPr>
          <w:sz w:val="27"/>
          <w:szCs w:val="27"/>
        </w:rPr>
        <w:t>2</w:t>
      </w:r>
      <w:r w:rsidRPr="00DC0977">
        <w:rPr>
          <w:sz w:val="27"/>
          <w:szCs w:val="27"/>
        </w:rPr>
        <w:t xml:space="preserve"> году на </w:t>
      </w:r>
      <w:r>
        <w:rPr>
          <w:sz w:val="27"/>
          <w:szCs w:val="27"/>
        </w:rPr>
        <w:t>3560,9</w:t>
      </w:r>
      <w:r w:rsidRPr="00DC0977">
        <w:rPr>
          <w:sz w:val="27"/>
          <w:szCs w:val="27"/>
        </w:rPr>
        <w:t xml:space="preserve"> тыс. рублей  (</w:t>
      </w:r>
      <w:r>
        <w:rPr>
          <w:sz w:val="27"/>
          <w:szCs w:val="27"/>
        </w:rPr>
        <w:t xml:space="preserve">1,5 </w:t>
      </w:r>
      <w:r w:rsidRPr="00DC0977">
        <w:rPr>
          <w:sz w:val="27"/>
          <w:szCs w:val="27"/>
        </w:rPr>
        <w:t xml:space="preserve">%) с </w:t>
      </w:r>
      <w:r>
        <w:rPr>
          <w:sz w:val="27"/>
          <w:szCs w:val="27"/>
        </w:rPr>
        <w:t>236977,2</w:t>
      </w:r>
      <w:r w:rsidRPr="00DC0977">
        <w:rPr>
          <w:sz w:val="27"/>
          <w:szCs w:val="27"/>
        </w:rPr>
        <w:t xml:space="preserve"> тыс. рублей до </w:t>
      </w:r>
      <w:r>
        <w:rPr>
          <w:sz w:val="27"/>
          <w:szCs w:val="27"/>
        </w:rPr>
        <w:t xml:space="preserve">240538,1 </w:t>
      </w:r>
      <w:r w:rsidRPr="00DC0977">
        <w:rPr>
          <w:sz w:val="27"/>
          <w:szCs w:val="27"/>
        </w:rPr>
        <w:t>тыс. рублей,</w:t>
      </w:r>
      <w:r w:rsidRPr="001116FE">
        <w:rPr>
          <w:sz w:val="27"/>
          <w:szCs w:val="27"/>
        </w:rPr>
        <w:t xml:space="preserve"> </w:t>
      </w:r>
      <w:r w:rsidRPr="00DC0977">
        <w:rPr>
          <w:sz w:val="27"/>
          <w:szCs w:val="27"/>
        </w:rPr>
        <w:t>в 202</w:t>
      </w:r>
      <w:r>
        <w:rPr>
          <w:sz w:val="27"/>
          <w:szCs w:val="27"/>
        </w:rPr>
        <w:t>3 увеличение на 40721,8</w:t>
      </w:r>
      <w:r w:rsidRPr="00DC0977">
        <w:rPr>
          <w:sz w:val="27"/>
          <w:szCs w:val="27"/>
        </w:rPr>
        <w:t xml:space="preserve"> тыс. рублей  (</w:t>
      </w:r>
      <w:r>
        <w:rPr>
          <w:sz w:val="27"/>
          <w:szCs w:val="27"/>
        </w:rPr>
        <w:t>21,0</w:t>
      </w:r>
      <w:r w:rsidRPr="00DC0977">
        <w:rPr>
          <w:sz w:val="27"/>
          <w:szCs w:val="27"/>
        </w:rPr>
        <w:t xml:space="preserve"> %) с </w:t>
      </w:r>
      <w:r>
        <w:rPr>
          <w:sz w:val="27"/>
          <w:szCs w:val="27"/>
        </w:rPr>
        <w:t>193677,0</w:t>
      </w:r>
      <w:r w:rsidRPr="00DC0977">
        <w:rPr>
          <w:sz w:val="27"/>
          <w:szCs w:val="27"/>
        </w:rPr>
        <w:t xml:space="preserve"> тыс. рублей до </w:t>
      </w:r>
      <w:r>
        <w:rPr>
          <w:sz w:val="27"/>
          <w:szCs w:val="27"/>
        </w:rPr>
        <w:t xml:space="preserve">234398,8 </w:t>
      </w:r>
      <w:r w:rsidRPr="00DC0977">
        <w:rPr>
          <w:sz w:val="27"/>
          <w:szCs w:val="27"/>
        </w:rPr>
        <w:t>тыс. рублей</w:t>
      </w:r>
      <w:r>
        <w:rPr>
          <w:sz w:val="27"/>
          <w:szCs w:val="27"/>
        </w:rPr>
        <w:t>,</w:t>
      </w:r>
      <w:r w:rsidRPr="00DC0977">
        <w:rPr>
          <w:sz w:val="27"/>
          <w:szCs w:val="27"/>
        </w:rPr>
        <w:t xml:space="preserve"> в 2024 году </w:t>
      </w:r>
      <w:r>
        <w:rPr>
          <w:sz w:val="27"/>
          <w:szCs w:val="27"/>
        </w:rPr>
        <w:t>уменьшение</w:t>
      </w:r>
      <w:r w:rsidRPr="00DC0977">
        <w:rPr>
          <w:sz w:val="27"/>
          <w:szCs w:val="27"/>
        </w:rPr>
        <w:t xml:space="preserve"> на </w:t>
      </w:r>
      <w:r>
        <w:rPr>
          <w:sz w:val="27"/>
          <w:szCs w:val="27"/>
        </w:rPr>
        <w:t>30574,0 тыс. рублей (16,4</w:t>
      </w:r>
      <w:r w:rsidRPr="00DC0977">
        <w:rPr>
          <w:sz w:val="27"/>
          <w:szCs w:val="27"/>
        </w:rPr>
        <w:t xml:space="preserve"> %) с </w:t>
      </w:r>
      <w:r>
        <w:rPr>
          <w:sz w:val="27"/>
          <w:szCs w:val="27"/>
        </w:rPr>
        <w:t>216067,0</w:t>
      </w:r>
      <w:r w:rsidRPr="00DC0977">
        <w:rPr>
          <w:sz w:val="27"/>
          <w:szCs w:val="27"/>
        </w:rPr>
        <w:t xml:space="preserve"> тыс. рублей до </w:t>
      </w:r>
      <w:r>
        <w:rPr>
          <w:sz w:val="27"/>
          <w:szCs w:val="27"/>
        </w:rPr>
        <w:t>185493,0</w:t>
      </w:r>
      <w:r w:rsidRPr="00DC0977">
        <w:rPr>
          <w:sz w:val="27"/>
          <w:szCs w:val="27"/>
        </w:rPr>
        <w:t xml:space="preserve"> тыс. рублей, в 2025 году у</w:t>
      </w:r>
      <w:r>
        <w:rPr>
          <w:sz w:val="27"/>
          <w:szCs w:val="27"/>
        </w:rPr>
        <w:t>меньшение</w:t>
      </w:r>
      <w:r w:rsidRPr="00DC0977">
        <w:rPr>
          <w:sz w:val="27"/>
          <w:szCs w:val="27"/>
        </w:rPr>
        <w:t xml:space="preserve"> на </w:t>
      </w:r>
      <w:r>
        <w:rPr>
          <w:sz w:val="27"/>
          <w:szCs w:val="27"/>
        </w:rPr>
        <w:t xml:space="preserve">37467,0           </w:t>
      </w:r>
      <w:r w:rsidRPr="00DC0977">
        <w:rPr>
          <w:sz w:val="27"/>
          <w:szCs w:val="27"/>
        </w:rPr>
        <w:t>тыс. рублей (</w:t>
      </w:r>
      <w:r>
        <w:rPr>
          <w:sz w:val="27"/>
          <w:szCs w:val="27"/>
        </w:rPr>
        <w:t>19,5</w:t>
      </w:r>
      <w:r w:rsidRPr="00DC0977">
        <w:rPr>
          <w:sz w:val="27"/>
          <w:szCs w:val="27"/>
        </w:rPr>
        <w:t xml:space="preserve"> %) с </w:t>
      </w:r>
      <w:r>
        <w:rPr>
          <w:sz w:val="27"/>
          <w:szCs w:val="27"/>
        </w:rPr>
        <w:t xml:space="preserve">228860,0 </w:t>
      </w:r>
      <w:r w:rsidRPr="00DC0977">
        <w:rPr>
          <w:sz w:val="27"/>
          <w:szCs w:val="27"/>
        </w:rPr>
        <w:t xml:space="preserve">тыс. рублей до </w:t>
      </w:r>
      <w:r>
        <w:rPr>
          <w:sz w:val="27"/>
          <w:szCs w:val="27"/>
        </w:rPr>
        <w:t>191393,0</w:t>
      </w:r>
      <w:r w:rsidRPr="00DC0977">
        <w:rPr>
          <w:sz w:val="27"/>
          <w:szCs w:val="27"/>
        </w:rPr>
        <w:t xml:space="preserve"> тыс. рублей. С учетом изменений общий объем финансового обеспечения муниципальной программы</w:t>
      </w:r>
      <w:r>
        <w:rPr>
          <w:sz w:val="27"/>
          <w:szCs w:val="27"/>
        </w:rPr>
        <w:t xml:space="preserve"> из </w:t>
      </w:r>
      <w:r w:rsidR="003E059E">
        <w:rPr>
          <w:sz w:val="27"/>
          <w:szCs w:val="27"/>
        </w:rPr>
        <w:t>бюджета городского округа</w:t>
      </w:r>
      <w:r w:rsidR="003E059E" w:rsidRPr="00DC0977">
        <w:rPr>
          <w:sz w:val="27"/>
          <w:szCs w:val="27"/>
        </w:rPr>
        <w:t xml:space="preserve"> </w:t>
      </w:r>
      <w:r w:rsidRPr="00DC0977">
        <w:rPr>
          <w:sz w:val="27"/>
          <w:szCs w:val="27"/>
        </w:rPr>
        <w:t xml:space="preserve">составит </w:t>
      </w:r>
      <w:r w:rsidR="003E059E">
        <w:rPr>
          <w:sz w:val="27"/>
          <w:szCs w:val="27"/>
        </w:rPr>
        <w:t>1065005,8</w:t>
      </w:r>
      <w:r w:rsidRPr="00DC0977">
        <w:rPr>
          <w:sz w:val="27"/>
          <w:szCs w:val="27"/>
        </w:rPr>
        <w:t xml:space="preserve"> тыс. рублей.</w:t>
      </w:r>
    </w:p>
    <w:p w:rsidR="008D7317" w:rsidRDefault="00121F76" w:rsidP="00397B28">
      <w:pPr>
        <w:ind w:firstLine="709"/>
        <w:jc w:val="both"/>
        <w:rPr>
          <w:sz w:val="27"/>
          <w:szCs w:val="27"/>
        </w:rPr>
      </w:pPr>
      <w:r w:rsidRPr="00121F76">
        <w:rPr>
          <w:sz w:val="27"/>
          <w:szCs w:val="27"/>
        </w:rPr>
        <w:t xml:space="preserve">В соответствии с проектом постановления объем финансового обеспечения муниципальной программы на 2022 год составит </w:t>
      </w:r>
      <w:r>
        <w:rPr>
          <w:sz w:val="27"/>
          <w:szCs w:val="27"/>
        </w:rPr>
        <w:t xml:space="preserve">1060029,1 </w:t>
      </w:r>
      <w:r w:rsidRPr="00121F76">
        <w:rPr>
          <w:sz w:val="27"/>
          <w:szCs w:val="27"/>
        </w:rPr>
        <w:t>тыс. рублей, что соответствует решению Новоалтайского городского собрания депутатов от 21.12.2021 № 33 «О бюджете городского округа города Новоалтайска на 2022 год и на плановый период 2023 и 2024 годов»</w:t>
      </w:r>
      <w:r>
        <w:rPr>
          <w:sz w:val="27"/>
          <w:szCs w:val="27"/>
        </w:rPr>
        <w:t xml:space="preserve"> </w:t>
      </w:r>
      <w:r w:rsidRPr="00121F76">
        <w:rPr>
          <w:sz w:val="27"/>
          <w:szCs w:val="27"/>
        </w:rPr>
        <w:t xml:space="preserve">(в редакции от 18.01.2022 № 2, </w:t>
      </w:r>
      <w:r w:rsidR="008720DA">
        <w:rPr>
          <w:sz w:val="27"/>
          <w:szCs w:val="27"/>
        </w:rPr>
        <w:br/>
      </w:r>
      <w:r w:rsidRPr="00121F76">
        <w:rPr>
          <w:sz w:val="27"/>
          <w:szCs w:val="27"/>
        </w:rPr>
        <w:t xml:space="preserve">от 15.03.2022 № 9, от 16.08.2022 № 23, </w:t>
      </w:r>
      <w:r w:rsidRPr="00121F76">
        <w:rPr>
          <w:rStyle w:val="23"/>
          <w:color w:val="000000"/>
          <w:sz w:val="27"/>
          <w:szCs w:val="27"/>
        </w:rPr>
        <w:t xml:space="preserve">от 20.12.2022 № 10 </w:t>
      </w:r>
      <w:r w:rsidRPr="00121F76">
        <w:rPr>
          <w:sz w:val="27"/>
          <w:szCs w:val="27"/>
        </w:rPr>
        <w:t xml:space="preserve">) </w:t>
      </w:r>
      <w:r>
        <w:rPr>
          <w:sz w:val="27"/>
          <w:szCs w:val="27"/>
        </w:rPr>
        <w:t xml:space="preserve">где </w:t>
      </w:r>
      <w:r w:rsidRPr="00121F76">
        <w:rPr>
          <w:sz w:val="27"/>
          <w:szCs w:val="27"/>
        </w:rPr>
        <w:t xml:space="preserve">по целевой статье расходов </w:t>
      </w:r>
      <w:r>
        <w:rPr>
          <w:sz w:val="27"/>
          <w:szCs w:val="27"/>
        </w:rPr>
        <w:t>23</w:t>
      </w:r>
      <w:r w:rsidRPr="00121F76">
        <w:rPr>
          <w:sz w:val="27"/>
          <w:szCs w:val="27"/>
        </w:rPr>
        <w:t xml:space="preserve"> 0 00 00000 на 2022 год сумма составляет </w:t>
      </w:r>
      <w:r>
        <w:rPr>
          <w:sz w:val="27"/>
          <w:szCs w:val="27"/>
        </w:rPr>
        <w:t xml:space="preserve">1060029,1 </w:t>
      </w:r>
      <w:r w:rsidRPr="00121F76">
        <w:rPr>
          <w:sz w:val="27"/>
          <w:szCs w:val="27"/>
        </w:rPr>
        <w:t>тыс. рублей.</w:t>
      </w:r>
    </w:p>
    <w:p w:rsidR="00397B28" w:rsidRDefault="00121F76" w:rsidP="00397B28">
      <w:pPr>
        <w:ind w:firstLine="709"/>
        <w:jc w:val="both"/>
        <w:rPr>
          <w:rStyle w:val="23"/>
          <w:color w:val="000000"/>
          <w:sz w:val="27"/>
          <w:szCs w:val="27"/>
        </w:rPr>
      </w:pPr>
      <w:r w:rsidRPr="00121F76">
        <w:rPr>
          <w:rStyle w:val="23"/>
          <w:color w:val="000000"/>
          <w:sz w:val="27"/>
          <w:szCs w:val="27"/>
        </w:rPr>
        <w:t>Объем финансового обеспечения муниципальной программы на 2023 год</w:t>
      </w:r>
      <w:r>
        <w:rPr>
          <w:rStyle w:val="23"/>
          <w:color w:val="000000"/>
          <w:sz w:val="27"/>
          <w:szCs w:val="27"/>
        </w:rPr>
        <w:t xml:space="preserve"> (1120515,3 тыс. рублей)</w:t>
      </w:r>
      <w:r w:rsidRPr="00121F76">
        <w:rPr>
          <w:rStyle w:val="23"/>
          <w:color w:val="000000"/>
          <w:sz w:val="27"/>
          <w:szCs w:val="27"/>
        </w:rPr>
        <w:t xml:space="preserve"> </w:t>
      </w:r>
      <w:r>
        <w:rPr>
          <w:rStyle w:val="23"/>
          <w:color w:val="000000"/>
          <w:sz w:val="27"/>
          <w:szCs w:val="27"/>
        </w:rPr>
        <w:t xml:space="preserve">не </w:t>
      </w:r>
      <w:r w:rsidRPr="00121F76">
        <w:rPr>
          <w:rStyle w:val="23"/>
          <w:color w:val="000000"/>
          <w:sz w:val="27"/>
          <w:szCs w:val="27"/>
        </w:rPr>
        <w:t xml:space="preserve">соответствует решению Новоалтайского городского Собрания депутатов от 20.12.2022 года  № 9 </w:t>
      </w:r>
      <w:r w:rsidRPr="00121F76">
        <w:rPr>
          <w:sz w:val="27"/>
          <w:szCs w:val="27"/>
        </w:rPr>
        <w:t>«О бюджете городского округа города Новоалтайска на 2023 год и на плановый период 2024 и 2025 годов»</w:t>
      </w:r>
      <w:r w:rsidR="008720DA">
        <w:rPr>
          <w:sz w:val="27"/>
          <w:szCs w:val="27"/>
        </w:rPr>
        <w:t>,</w:t>
      </w:r>
      <w:r>
        <w:rPr>
          <w:sz w:val="27"/>
          <w:szCs w:val="27"/>
        </w:rPr>
        <w:t xml:space="preserve"> где</w:t>
      </w:r>
      <w:r w:rsidRPr="00121F76">
        <w:rPr>
          <w:rStyle w:val="23"/>
          <w:color w:val="000000"/>
          <w:sz w:val="27"/>
          <w:szCs w:val="27"/>
        </w:rPr>
        <w:t xml:space="preserve"> по целевой статье расходов </w:t>
      </w:r>
      <w:r>
        <w:rPr>
          <w:sz w:val="27"/>
          <w:szCs w:val="27"/>
        </w:rPr>
        <w:t>23</w:t>
      </w:r>
      <w:r w:rsidRPr="00121F76">
        <w:rPr>
          <w:sz w:val="27"/>
          <w:szCs w:val="27"/>
        </w:rPr>
        <w:t xml:space="preserve"> 0 00 00000 </w:t>
      </w:r>
      <w:r w:rsidRPr="00121F76">
        <w:rPr>
          <w:rStyle w:val="23"/>
          <w:color w:val="000000"/>
          <w:sz w:val="27"/>
          <w:szCs w:val="27"/>
        </w:rPr>
        <w:t xml:space="preserve">на 2023 год утверждена сумма </w:t>
      </w:r>
      <w:r>
        <w:rPr>
          <w:rStyle w:val="23"/>
          <w:color w:val="000000"/>
          <w:sz w:val="27"/>
          <w:szCs w:val="27"/>
        </w:rPr>
        <w:t>1120515,2</w:t>
      </w:r>
      <w:r w:rsidR="008D7317">
        <w:rPr>
          <w:rStyle w:val="23"/>
          <w:color w:val="000000"/>
          <w:sz w:val="27"/>
          <w:szCs w:val="27"/>
        </w:rPr>
        <w:t xml:space="preserve"> тыс. рублей</w:t>
      </w:r>
      <w:r w:rsidR="00A24623">
        <w:rPr>
          <w:rStyle w:val="23"/>
          <w:color w:val="000000"/>
          <w:sz w:val="27"/>
          <w:szCs w:val="27"/>
        </w:rPr>
        <w:t>, что не противоречит статье 4 выше указанного решения Новоалтайского городского Собрания депутатов</w:t>
      </w:r>
      <w:r w:rsidR="008D7317">
        <w:rPr>
          <w:rStyle w:val="23"/>
          <w:color w:val="000000"/>
          <w:sz w:val="27"/>
          <w:szCs w:val="27"/>
        </w:rPr>
        <w:t xml:space="preserve">. </w:t>
      </w:r>
      <w:r w:rsidR="008D7317" w:rsidRPr="00121F76">
        <w:rPr>
          <w:rStyle w:val="23"/>
          <w:color w:val="000000"/>
          <w:sz w:val="27"/>
          <w:szCs w:val="27"/>
        </w:rPr>
        <w:t>Объем финансового обеспечения</w:t>
      </w:r>
      <w:r w:rsidRPr="00121F76">
        <w:rPr>
          <w:rStyle w:val="23"/>
          <w:color w:val="000000"/>
          <w:sz w:val="27"/>
          <w:szCs w:val="27"/>
        </w:rPr>
        <w:t xml:space="preserve"> </w:t>
      </w:r>
      <w:r w:rsidRPr="00121F76">
        <w:rPr>
          <w:rStyle w:val="23"/>
          <w:color w:val="000000"/>
          <w:sz w:val="27"/>
          <w:szCs w:val="27"/>
        </w:rPr>
        <w:lastRenderedPageBreak/>
        <w:t>на 2024</w:t>
      </w:r>
      <w:r w:rsidR="008D7317">
        <w:rPr>
          <w:rStyle w:val="23"/>
          <w:color w:val="000000"/>
          <w:sz w:val="27"/>
          <w:szCs w:val="27"/>
        </w:rPr>
        <w:t xml:space="preserve"> и 2025</w:t>
      </w:r>
      <w:r w:rsidRPr="00121F76">
        <w:rPr>
          <w:rStyle w:val="23"/>
          <w:color w:val="000000"/>
          <w:sz w:val="27"/>
          <w:szCs w:val="27"/>
        </w:rPr>
        <w:t xml:space="preserve"> год</w:t>
      </w:r>
      <w:r w:rsidR="008D7317">
        <w:rPr>
          <w:rStyle w:val="23"/>
          <w:color w:val="000000"/>
          <w:sz w:val="27"/>
          <w:szCs w:val="27"/>
        </w:rPr>
        <w:t>ы</w:t>
      </w:r>
      <w:r w:rsidRPr="00121F76">
        <w:rPr>
          <w:rStyle w:val="23"/>
          <w:color w:val="000000"/>
          <w:sz w:val="27"/>
          <w:szCs w:val="27"/>
        </w:rPr>
        <w:t xml:space="preserve"> </w:t>
      </w:r>
      <w:r w:rsidR="008D7317" w:rsidRPr="00121F76">
        <w:rPr>
          <w:rStyle w:val="23"/>
          <w:color w:val="000000"/>
          <w:sz w:val="27"/>
          <w:szCs w:val="27"/>
        </w:rPr>
        <w:t xml:space="preserve">соответствует решению Новоалтайского городского Собрания депутатов от 20.12.2022 года  № 9 </w:t>
      </w:r>
      <w:r w:rsidR="008D7317" w:rsidRPr="00121F76">
        <w:rPr>
          <w:sz w:val="27"/>
          <w:szCs w:val="27"/>
        </w:rPr>
        <w:t>«О бюджете городского округа города Новоалтайска на 2023 год и на плановый период 2024 и 2025 годов»</w:t>
      </w:r>
      <w:r w:rsidR="008D7317">
        <w:rPr>
          <w:sz w:val="27"/>
          <w:szCs w:val="27"/>
        </w:rPr>
        <w:t xml:space="preserve"> где</w:t>
      </w:r>
      <w:r w:rsidR="008D7317" w:rsidRPr="00121F76">
        <w:rPr>
          <w:rStyle w:val="23"/>
          <w:color w:val="000000"/>
          <w:sz w:val="27"/>
          <w:szCs w:val="27"/>
        </w:rPr>
        <w:t xml:space="preserve"> по целевой статье расходов </w:t>
      </w:r>
      <w:r w:rsidR="008D7317">
        <w:rPr>
          <w:sz w:val="27"/>
          <w:szCs w:val="27"/>
        </w:rPr>
        <w:t>23</w:t>
      </w:r>
      <w:r w:rsidR="008D7317" w:rsidRPr="00121F76">
        <w:rPr>
          <w:sz w:val="27"/>
          <w:szCs w:val="27"/>
        </w:rPr>
        <w:t xml:space="preserve"> 0 00 00000 </w:t>
      </w:r>
      <w:r w:rsidR="008D7317" w:rsidRPr="00121F76">
        <w:rPr>
          <w:rStyle w:val="23"/>
          <w:color w:val="000000"/>
          <w:sz w:val="27"/>
          <w:szCs w:val="27"/>
        </w:rPr>
        <w:t>на 202</w:t>
      </w:r>
      <w:r w:rsidR="008D7317">
        <w:rPr>
          <w:rStyle w:val="23"/>
          <w:color w:val="000000"/>
          <w:sz w:val="27"/>
          <w:szCs w:val="27"/>
        </w:rPr>
        <w:t>4</w:t>
      </w:r>
      <w:r w:rsidR="008D7317" w:rsidRPr="00121F76">
        <w:rPr>
          <w:rStyle w:val="23"/>
          <w:color w:val="000000"/>
          <w:sz w:val="27"/>
          <w:szCs w:val="27"/>
        </w:rPr>
        <w:t xml:space="preserve"> год утверждена сумма </w:t>
      </w:r>
      <w:r w:rsidR="008D7317">
        <w:rPr>
          <w:rStyle w:val="23"/>
          <w:color w:val="000000"/>
          <w:sz w:val="27"/>
          <w:szCs w:val="27"/>
        </w:rPr>
        <w:t xml:space="preserve">1069410,8 тыс. рублей, </w:t>
      </w:r>
      <w:r w:rsidRPr="00121F76">
        <w:rPr>
          <w:rStyle w:val="23"/>
          <w:color w:val="000000"/>
          <w:sz w:val="27"/>
          <w:szCs w:val="27"/>
        </w:rPr>
        <w:t xml:space="preserve">на 2025 год утверждена сумма </w:t>
      </w:r>
      <w:r w:rsidR="008D7317">
        <w:rPr>
          <w:rStyle w:val="23"/>
          <w:color w:val="000000"/>
          <w:sz w:val="27"/>
          <w:szCs w:val="27"/>
        </w:rPr>
        <w:t>1072656,0</w:t>
      </w:r>
      <w:r w:rsidRPr="00121F76">
        <w:rPr>
          <w:rStyle w:val="23"/>
          <w:color w:val="000000"/>
          <w:sz w:val="27"/>
          <w:szCs w:val="27"/>
        </w:rPr>
        <w:t xml:space="preserve"> тыс. рублей.</w:t>
      </w:r>
    </w:p>
    <w:p w:rsidR="008D7317" w:rsidRPr="008D7317" w:rsidRDefault="008D7317" w:rsidP="00397B28">
      <w:pPr>
        <w:ind w:firstLine="709"/>
        <w:jc w:val="both"/>
        <w:rPr>
          <w:sz w:val="27"/>
          <w:szCs w:val="27"/>
        </w:rPr>
      </w:pPr>
      <w:r w:rsidRPr="008D7317">
        <w:rPr>
          <w:color w:val="000000"/>
          <w:sz w:val="27"/>
          <w:szCs w:val="27"/>
        </w:rPr>
        <w:t>В ходе исполнения бюджета показатели финансового обеспечения реализации муниципальных программ, в том числе подпрограмм и основных мероприятий, могут отличаться от показателей, утвержденных решением о бюджете, в пределах и по основаниям, которые предусмотрены бюджетным законодательством Российской Федерации</w:t>
      </w:r>
      <w:r>
        <w:rPr>
          <w:color w:val="000000"/>
          <w:sz w:val="27"/>
          <w:szCs w:val="27"/>
        </w:rPr>
        <w:t>.</w:t>
      </w:r>
      <w:r w:rsidRPr="008D7317">
        <w:rPr>
          <w:color w:val="000000"/>
          <w:sz w:val="27"/>
          <w:szCs w:val="27"/>
        </w:rPr>
        <w:t xml:space="preserve"> </w:t>
      </w:r>
      <w:r>
        <w:rPr>
          <w:color w:val="000000"/>
          <w:sz w:val="27"/>
          <w:szCs w:val="27"/>
        </w:rPr>
        <w:t>Д</w:t>
      </w:r>
      <w:r w:rsidRPr="008D7317">
        <w:rPr>
          <w:color w:val="000000"/>
          <w:sz w:val="27"/>
          <w:szCs w:val="27"/>
        </w:rPr>
        <w:t>ля внесения изменений в сводную бюджетную роспись,</w:t>
      </w:r>
      <w:r w:rsidRPr="008D7317">
        <w:rPr>
          <w:sz w:val="27"/>
          <w:szCs w:val="27"/>
        </w:rPr>
        <w:t xml:space="preserve"> рекомендую учесть изменения при подготовке отчета об исполнении бюджета 202</w:t>
      </w:r>
      <w:r>
        <w:rPr>
          <w:sz w:val="27"/>
          <w:szCs w:val="27"/>
        </w:rPr>
        <w:t>3</w:t>
      </w:r>
      <w:r w:rsidRPr="008D7317">
        <w:rPr>
          <w:sz w:val="27"/>
          <w:szCs w:val="27"/>
        </w:rPr>
        <w:t xml:space="preserve"> года.</w:t>
      </w:r>
    </w:p>
    <w:p w:rsidR="00C45F55" w:rsidRDefault="00C45F55" w:rsidP="009A0295">
      <w:pPr>
        <w:jc w:val="both"/>
        <w:rPr>
          <w:sz w:val="28"/>
          <w:szCs w:val="28"/>
        </w:rPr>
      </w:pPr>
    </w:p>
    <w:p w:rsidR="009A0295" w:rsidRDefault="008D7317" w:rsidP="008D7317">
      <w:pPr>
        <w:jc w:val="center"/>
        <w:rPr>
          <w:sz w:val="27"/>
          <w:szCs w:val="27"/>
        </w:rPr>
      </w:pPr>
      <w:r>
        <w:rPr>
          <w:sz w:val="27"/>
          <w:szCs w:val="27"/>
        </w:rPr>
        <w:t>3</w:t>
      </w:r>
      <w:r w:rsidRPr="008D7317">
        <w:rPr>
          <w:sz w:val="27"/>
          <w:szCs w:val="27"/>
        </w:rPr>
        <w:t>. Анализ структуры и содержания муниципальной программы</w:t>
      </w:r>
    </w:p>
    <w:p w:rsidR="008D7317" w:rsidRDefault="008D7317" w:rsidP="008D7317">
      <w:pPr>
        <w:rPr>
          <w:sz w:val="27"/>
          <w:szCs w:val="27"/>
        </w:rPr>
      </w:pPr>
    </w:p>
    <w:p w:rsidR="008D7317" w:rsidRPr="00B13787" w:rsidRDefault="008D7317" w:rsidP="008D7317">
      <w:pPr>
        <w:spacing w:line="240" w:lineRule="atLeast"/>
        <w:ind w:firstLine="709"/>
        <w:jc w:val="both"/>
        <w:rPr>
          <w:sz w:val="27"/>
          <w:szCs w:val="27"/>
        </w:rPr>
      </w:pPr>
      <w:r w:rsidRPr="00B13787">
        <w:rPr>
          <w:sz w:val="27"/>
          <w:szCs w:val="27"/>
        </w:rPr>
        <w:t>В муниципальную программу вносятся следующие изменения:</w:t>
      </w:r>
    </w:p>
    <w:p w:rsidR="0094534A" w:rsidRDefault="009B14FF" w:rsidP="0094534A">
      <w:pPr>
        <w:widowControl w:val="0"/>
        <w:autoSpaceDE w:val="0"/>
        <w:autoSpaceDN w:val="0"/>
        <w:adjustRightInd w:val="0"/>
        <w:ind w:firstLine="720"/>
        <w:jc w:val="both"/>
        <w:rPr>
          <w:rStyle w:val="23"/>
          <w:color w:val="000000"/>
          <w:sz w:val="27"/>
          <w:szCs w:val="27"/>
        </w:rPr>
      </w:pPr>
      <w:r>
        <w:rPr>
          <w:sz w:val="27"/>
          <w:szCs w:val="27"/>
        </w:rPr>
        <w:t>П</w:t>
      </w:r>
      <w:r w:rsidR="008D7317" w:rsidRPr="00B13787">
        <w:rPr>
          <w:sz w:val="27"/>
          <w:szCs w:val="27"/>
        </w:rPr>
        <w:t>о мероприятию</w:t>
      </w:r>
      <w:r w:rsidR="00B13787">
        <w:rPr>
          <w:sz w:val="27"/>
          <w:szCs w:val="27"/>
        </w:rPr>
        <w:t xml:space="preserve"> 1.1</w:t>
      </w:r>
      <w:r w:rsidR="00B13787" w:rsidRPr="00B13787">
        <w:rPr>
          <w:sz w:val="27"/>
          <w:szCs w:val="27"/>
        </w:rPr>
        <w:t>. «Обеспечение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w:t>
      </w:r>
      <w:r w:rsidR="00B13787">
        <w:rPr>
          <w:sz w:val="27"/>
          <w:szCs w:val="27"/>
        </w:rPr>
        <w:t>» объем финанс</w:t>
      </w:r>
      <w:r w:rsidR="002B151E">
        <w:rPr>
          <w:sz w:val="27"/>
          <w:szCs w:val="27"/>
        </w:rPr>
        <w:t>ирования</w:t>
      </w:r>
      <w:r w:rsidR="00B13787">
        <w:rPr>
          <w:sz w:val="27"/>
          <w:szCs w:val="27"/>
        </w:rPr>
        <w:t xml:space="preserve"> за счет </w:t>
      </w:r>
      <w:r w:rsidR="002B151E">
        <w:rPr>
          <w:sz w:val="27"/>
          <w:szCs w:val="27"/>
        </w:rPr>
        <w:t xml:space="preserve">средств </w:t>
      </w:r>
      <w:r w:rsidR="00B13787">
        <w:rPr>
          <w:sz w:val="27"/>
          <w:szCs w:val="27"/>
        </w:rPr>
        <w:t xml:space="preserve">краевого бюджета увеличивается на </w:t>
      </w:r>
      <w:r w:rsidR="0094534A">
        <w:rPr>
          <w:sz w:val="27"/>
          <w:szCs w:val="27"/>
        </w:rPr>
        <w:t>124437,0</w:t>
      </w:r>
      <w:r w:rsidR="00B13787">
        <w:rPr>
          <w:sz w:val="27"/>
          <w:szCs w:val="27"/>
        </w:rPr>
        <w:t xml:space="preserve"> </w:t>
      </w:r>
      <w:r w:rsidR="002B151E">
        <w:rPr>
          <w:sz w:val="27"/>
          <w:szCs w:val="27"/>
        </w:rPr>
        <w:t xml:space="preserve"> </w:t>
      </w:r>
      <w:r w:rsidR="00B13787">
        <w:rPr>
          <w:sz w:val="27"/>
          <w:szCs w:val="27"/>
        </w:rPr>
        <w:t>тыс. рублей (</w:t>
      </w:r>
      <w:r w:rsidR="0094534A">
        <w:rPr>
          <w:sz w:val="27"/>
          <w:szCs w:val="27"/>
        </w:rPr>
        <w:t>8,9</w:t>
      </w:r>
      <w:r w:rsidR="00B13787">
        <w:rPr>
          <w:sz w:val="27"/>
          <w:szCs w:val="27"/>
        </w:rPr>
        <w:t xml:space="preserve"> %).</w:t>
      </w:r>
      <w:r w:rsidR="0094534A" w:rsidRPr="0094534A">
        <w:rPr>
          <w:color w:val="000000"/>
          <w:sz w:val="28"/>
          <w:szCs w:val="28"/>
        </w:rPr>
        <w:t xml:space="preserve"> </w:t>
      </w:r>
      <w:r w:rsidR="0094534A" w:rsidRPr="0094534A">
        <w:rPr>
          <w:color w:val="000000"/>
          <w:sz w:val="27"/>
          <w:szCs w:val="27"/>
        </w:rPr>
        <w:t xml:space="preserve">Расходы на </w:t>
      </w:r>
      <w:r w:rsidR="0094534A" w:rsidRPr="0094534A">
        <w:rPr>
          <w:rStyle w:val="23"/>
          <w:color w:val="000000"/>
          <w:sz w:val="27"/>
          <w:szCs w:val="27"/>
        </w:rPr>
        <w:t xml:space="preserve">2023 год увеличиваются на </w:t>
      </w:r>
      <w:r w:rsidR="0094534A">
        <w:rPr>
          <w:rStyle w:val="23"/>
          <w:color w:val="000000"/>
          <w:sz w:val="27"/>
          <w:szCs w:val="27"/>
        </w:rPr>
        <w:t>41479,0</w:t>
      </w:r>
      <w:r w:rsidR="0094534A" w:rsidRPr="0094534A">
        <w:rPr>
          <w:rStyle w:val="23"/>
          <w:color w:val="000000"/>
          <w:sz w:val="27"/>
          <w:szCs w:val="27"/>
        </w:rPr>
        <w:t xml:space="preserve"> тыс. рублей </w:t>
      </w:r>
      <w:r w:rsidR="0094534A">
        <w:rPr>
          <w:rStyle w:val="23"/>
          <w:color w:val="000000"/>
          <w:sz w:val="27"/>
          <w:szCs w:val="27"/>
        </w:rPr>
        <w:t>(15,0 %) с</w:t>
      </w:r>
      <w:r w:rsidR="0094534A" w:rsidRPr="0094534A">
        <w:rPr>
          <w:rStyle w:val="23"/>
          <w:color w:val="000000"/>
          <w:sz w:val="27"/>
          <w:szCs w:val="27"/>
        </w:rPr>
        <w:t xml:space="preserve"> </w:t>
      </w:r>
      <w:r w:rsidR="000C638D">
        <w:rPr>
          <w:rStyle w:val="23"/>
          <w:color w:val="000000"/>
          <w:sz w:val="27"/>
          <w:szCs w:val="27"/>
        </w:rPr>
        <w:t xml:space="preserve">275950,0 </w:t>
      </w:r>
      <w:r w:rsidR="0094534A" w:rsidRPr="0094534A">
        <w:rPr>
          <w:rStyle w:val="23"/>
          <w:color w:val="000000"/>
          <w:sz w:val="27"/>
          <w:szCs w:val="27"/>
        </w:rPr>
        <w:t>тыс.</w:t>
      </w:r>
      <w:r w:rsidR="000C638D">
        <w:rPr>
          <w:rStyle w:val="23"/>
          <w:color w:val="000000"/>
          <w:sz w:val="27"/>
          <w:szCs w:val="27"/>
        </w:rPr>
        <w:t xml:space="preserve"> </w:t>
      </w:r>
      <w:r w:rsidR="0094534A" w:rsidRPr="0094534A">
        <w:rPr>
          <w:rStyle w:val="23"/>
          <w:color w:val="000000"/>
          <w:sz w:val="27"/>
          <w:szCs w:val="27"/>
        </w:rPr>
        <w:t>рублей</w:t>
      </w:r>
      <w:r w:rsidR="000C638D">
        <w:rPr>
          <w:rStyle w:val="23"/>
          <w:color w:val="000000"/>
          <w:sz w:val="27"/>
          <w:szCs w:val="27"/>
        </w:rPr>
        <w:t xml:space="preserve"> до 317429,0 тыс. рублей. </w:t>
      </w:r>
      <w:r w:rsidR="0094534A" w:rsidRPr="0094534A">
        <w:rPr>
          <w:rStyle w:val="23"/>
          <w:color w:val="000000"/>
          <w:sz w:val="27"/>
          <w:szCs w:val="27"/>
        </w:rPr>
        <w:t xml:space="preserve">На 2024 год расходы увеличиваются на </w:t>
      </w:r>
      <w:r w:rsidR="000C638D">
        <w:rPr>
          <w:rStyle w:val="23"/>
          <w:color w:val="000000"/>
          <w:sz w:val="27"/>
          <w:szCs w:val="27"/>
        </w:rPr>
        <w:t>41479,0</w:t>
      </w:r>
      <w:r w:rsidR="000C638D" w:rsidRPr="0094534A">
        <w:rPr>
          <w:rStyle w:val="23"/>
          <w:color w:val="000000"/>
          <w:sz w:val="27"/>
          <w:szCs w:val="27"/>
        </w:rPr>
        <w:t xml:space="preserve"> тыс. рублей </w:t>
      </w:r>
      <w:r w:rsidR="000C638D">
        <w:rPr>
          <w:rStyle w:val="23"/>
          <w:color w:val="000000"/>
          <w:sz w:val="27"/>
          <w:szCs w:val="27"/>
        </w:rPr>
        <w:t>(15,0 %) с</w:t>
      </w:r>
      <w:r w:rsidR="000C638D" w:rsidRPr="0094534A">
        <w:rPr>
          <w:rStyle w:val="23"/>
          <w:color w:val="000000"/>
          <w:sz w:val="27"/>
          <w:szCs w:val="27"/>
        </w:rPr>
        <w:t xml:space="preserve"> </w:t>
      </w:r>
      <w:r w:rsidR="000C638D">
        <w:rPr>
          <w:rStyle w:val="23"/>
          <w:color w:val="000000"/>
          <w:sz w:val="27"/>
          <w:szCs w:val="27"/>
        </w:rPr>
        <w:t xml:space="preserve">275950,0 </w:t>
      </w:r>
      <w:r w:rsidR="000C638D" w:rsidRPr="0094534A">
        <w:rPr>
          <w:rStyle w:val="23"/>
          <w:color w:val="000000"/>
          <w:sz w:val="27"/>
          <w:szCs w:val="27"/>
        </w:rPr>
        <w:t>тыс.</w:t>
      </w:r>
      <w:r w:rsidR="000C638D">
        <w:rPr>
          <w:rStyle w:val="23"/>
          <w:color w:val="000000"/>
          <w:sz w:val="27"/>
          <w:szCs w:val="27"/>
        </w:rPr>
        <w:t xml:space="preserve"> </w:t>
      </w:r>
      <w:r w:rsidR="000C638D" w:rsidRPr="0094534A">
        <w:rPr>
          <w:rStyle w:val="23"/>
          <w:color w:val="000000"/>
          <w:sz w:val="27"/>
          <w:szCs w:val="27"/>
        </w:rPr>
        <w:t>рублей</w:t>
      </w:r>
      <w:r w:rsidR="000C638D">
        <w:rPr>
          <w:rStyle w:val="23"/>
          <w:color w:val="000000"/>
          <w:sz w:val="27"/>
          <w:szCs w:val="27"/>
        </w:rPr>
        <w:t xml:space="preserve"> до 317429,0 тыс. рублей.</w:t>
      </w:r>
      <w:r w:rsidR="0094534A" w:rsidRPr="0094534A">
        <w:rPr>
          <w:rStyle w:val="23"/>
          <w:color w:val="000000"/>
          <w:sz w:val="27"/>
          <w:szCs w:val="27"/>
        </w:rPr>
        <w:t xml:space="preserve"> На 2025 год расходы увеличи</w:t>
      </w:r>
      <w:r w:rsidR="002B151E">
        <w:rPr>
          <w:rStyle w:val="23"/>
          <w:color w:val="000000"/>
          <w:sz w:val="27"/>
          <w:szCs w:val="27"/>
        </w:rPr>
        <w:t>ваются</w:t>
      </w:r>
      <w:r w:rsidR="0094534A" w:rsidRPr="0094534A">
        <w:rPr>
          <w:rStyle w:val="23"/>
          <w:color w:val="000000"/>
          <w:sz w:val="27"/>
          <w:szCs w:val="27"/>
        </w:rPr>
        <w:t xml:space="preserve"> на </w:t>
      </w:r>
      <w:r w:rsidR="000C638D">
        <w:rPr>
          <w:rStyle w:val="23"/>
          <w:color w:val="000000"/>
          <w:sz w:val="27"/>
          <w:szCs w:val="27"/>
        </w:rPr>
        <w:t>41479,0</w:t>
      </w:r>
      <w:r w:rsidR="000C638D" w:rsidRPr="0094534A">
        <w:rPr>
          <w:rStyle w:val="23"/>
          <w:color w:val="000000"/>
          <w:sz w:val="27"/>
          <w:szCs w:val="27"/>
        </w:rPr>
        <w:t xml:space="preserve"> тыс. рублей </w:t>
      </w:r>
      <w:r w:rsidR="000C638D">
        <w:rPr>
          <w:rStyle w:val="23"/>
          <w:color w:val="000000"/>
          <w:sz w:val="27"/>
          <w:szCs w:val="27"/>
        </w:rPr>
        <w:t>(15,0 %) с</w:t>
      </w:r>
      <w:r w:rsidR="000C638D" w:rsidRPr="0094534A">
        <w:rPr>
          <w:rStyle w:val="23"/>
          <w:color w:val="000000"/>
          <w:sz w:val="27"/>
          <w:szCs w:val="27"/>
        </w:rPr>
        <w:t xml:space="preserve"> </w:t>
      </w:r>
      <w:r w:rsidR="000C638D">
        <w:rPr>
          <w:rStyle w:val="23"/>
          <w:color w:val="000000"/>
          <w:sz w:val="27"/>
          <w:szCs w:val="27"/>
        </w:rPr>
        <w:t xml:space="preserve">275950,0 </w:t>
      </w:r>
      <w:r w:rsidR="000C638D" w:rsidRPr="0094534A">
        <w:rPr>
          <w:rStyle w:val="23"/>
          <w:color w:val="000000"/>
          <w:sz w:val="27"/>
          <w:szCs w:val="27"/>
        </w:rPr>
        <w:t>тыс.</w:t>
      </w:r>
      <w:r w:rsidR="000C638D">
        <w:rPr>
          <w:rStyle w:val="23"/>
          <w:color w:val="000000"/>
          <w:sz w:val="27"/>
          <w:szCs w:val="27"/>
        </w:rPr>
        <w:t xml:space="preserve"> </w:t>
      </w:r>
      <w:r w:rsidR="000C638D" w:rsidRPr="0094534A">
        <w:rPr>
          <w:rStyle w:val="23"/>
          <w:color w:val="000000"/>
          <w:sz w:val="27"/>
          <w:szCs w:val="27"/>
        </w:rPr>
        <w:t>рублей</w:t>
      </w:r>
      <w:r w:rsidR="000C638D">
        <w:rPr>
          <w:rStyle w:val="23"/>
          <w:color w:val="000000"/>
          <w:sz w:val="27"/>
          <w:szCs w:val="27"/>
        </w:rPr>
        <w:t xml:space="preserve"> до 317429,0 тыс. рублей.</w:t>
      </w:r>
      <w:r w:rsidR="0094534A" w:rsidRPr="0094534A">
        <w:rPr>
          <w:rStyle w:val="23"/>
          <w:color w:val="000000"/>
          <w:sz w:val="27"/>
          <w:szCs w:val="27"/>
        </w:rPr>
        <w:t xml:space="preserve"> Всего расходы</w:t>
      </w:r>
      <w:r w:rsidR="000C638D">
        <w:rPr>
          <w:rStyle w:val="23"/>
          <w:color w:val="000000"/>
          <w:sz w:val="27"/>
          <w:szCs w:val="27"/>
        </w:rPr>
        <w:t xml:space="preserve"> краевого бюджета</w:t>
      </w:r>
      <w:r w:rsidR="0094534A" w:rsidRPr="0094534A">
        <w:rPr>
          <w:rStyle w:val="23"/>
          <w:color w:val="000000"/>
          <w:sz w:val="27"/>
          <w:szCs w:val="27"/>
        </w:rPr>
        <w:t xml:space="preserve"> по мероприятию 1.</w:t>
      </w:r>
      <w:r w:rsidR="000C638D">
        <w:rPr>
          <w:rStyle w:val="23"/>
          <w:color w:val="000000"/>
          <w:sz w:val="27"/>
          <w:szCs w:val="27"/>
        </w:rPr>
        <w:t>1</w:t>
      </w:r>
      <w:r w:rsidR="0094534A" w:rsidRPr="0094534A">
        <w:rPr>
          <w:rStyle w:val="23"/>
          <w:color w:val="000000"/>
          <w:sz w:val="27"/>
          <w:szCs w:val="27"/>
        </w:rPr>
        <w:t xml:space="preserve">. составят </w:t>
      </w:r>
      <w:r w:rsidR="000C638D">
        <w:rPr>
          <w:rStyle w:val="23"/>
          <w:color w:val="000000"/>
          <w:sz w:val="27"/>
          <w:szCs w:val="27"/>
        </w:rPr>
        <w:t>1513246</w:t>
      </w:r>
      <w:r>
        <w:rPr>
          <w:rStyle w:val="23"/>
          <w:color w:val="000000"/>
          <w:sz w:val="27"/>
          <w:szCs w:val="27"/>
        </w:rPr>
        <w:t>,0</w:t>
      </w:r>
      <w:r w:rsidR="000C638D">
        <w:rPr>
          <w:rStyle w:val="23"/>
          <w:color w:val="000000"/>
          <w:sz w:val="27"/>
          <w:szCs w:val="27"/>
        </w:rPr>
        <w:t xml:space="preserve"> </w:t>
      </w:r>
      <w:r w:rsidR="0094534A" w:rsidRPr="0094534A">
        <w:rPr>
          <w:rStyle w:val="23"/>
          <w:color w:val="000000"/>
          <w:sz w:val="27"/>
          <w:szCs w:val="27"/>
        </w:rPr>
        <w:t>тыс. рублей</w:t>
      </w:r>
      <w:r w:rsidR="000C638D">
        <w:rPr>
          <w:rStyle w:val="23"/>
          <w:color w:val="000000"/>
          <w:sz w:val="27"/>
          <w:szCs w:val="27"/>
        </w:rPr>
        <w:t>.</w:t>
      </w:r>
      <w:r w:rsidR="0094534A" w:rsidRPr="0094534A">
        <w:rPr>
          <w:rStyle w:val="23"/>
          <w:color w:val="000000"/>
          <w:sz w:val="27"/>
          <w:szCs w:val="27"/>
        </w:rPr>
        <w:t xml:space="preserve"> </w:t>
      </w:r>
    </w:p>
    <w:p w:rsidR="000C638D" w:rsidRDefault="000C638D" w:rsidP="000C638D">
      <w:pPr>
        <w:widowControl w:val="0"/>
        <w:autoSpaceDE w:val="0"/>
        <w:autoSpaceDN w:val="0"/>
        <w:adjustRightInd w:val="0"/>
        <w:ind w:firstLine="720"/>
        <w:jc w:val="both"/>
        <w:rPr>
          <w:rStyle w:val="23"/>
          <w:color w:val="000000"/>
          <w:sz w:val="27"/>
          <w:szCs w:val="27"/>
        </w:rPr>
      </w:pPr>
      <w:r>
        <w:rPr>
          <w:sz w:val="27"/>
          <w:szCs w:val="27"/>
        </w:rPr>
        <w:t>Объем финансирования</w:t>
      </w:r>
      <w:r w:rsidR="002B151E">
        <w:rPr>
          <w:sz w:val="27"/>
          <w:szCs w:val="27"/>
        </w:rPr>
        <w:t xml:space="preserve"> мероприятия 1.1. за счет</w:t>
      </w:r>
      <w:r>
        <w:rPr>
          <w:sz w:val="27"/>
          <w:szCs w:val="27"/>
        </w:rPr>
        <w:t xml:space="preserve"> средств </w:t>
      </w:r>
      <w:r w:rsidR="002B151E">
        <w:rPr>
          <w:sz w:val="27"/>
          <w:szCs w:val="27"/>
        </w:rPr>
        <w:t>городского</w:t>
      </w:r>
      <w:r>
        <w:rPr>
          <w:sz w:val="27"/>
          <w:szCs w:val="27"/>
        </w:rPr>
        <w:t xml:space="preserve"> бюджета </w:t>
      </w:r>
      <w:r w:rsidR="002B151E">
        <w:rPr>
          <w:sz w:val="27"/>
          <w:szCs w:val="27"/>
        </w:rPr>
        <w:t>уменьшается</w:t>
      </w:r>
      <w:r>
        <w:rPr>
          <w:sz w:val="27"/>
          <w:szCs w:val="27"/>
        </w:rPr>
        <w:t xml:space="preserve"> на </w:t>
      </w:r>
      <w:r w:rsidR="002B151E">
        <w:rPr>
          <w:sz w:val="27"/>
          <w:szCs w:val="27"/>
        </w:rPr>
        <w:t>8253,4</w:t>
      </w:r>
      <w:r>
        <w:rPr>
          <w:sz w:val="27"/>
          <w:szCs w:val="27"/>
        </w:rPr>
        <w:t xml:space="preserve"> тыс. рублей (</w:t>
      </w:r>
      <w:r w:rsidR="002B151E">
        <w:rPr>
          <w:sz w:val="27"/>
          <w:szCs w:val="27"/>
        </w:rPr>
        <w:t>1,2</w:t>
      </w:r>
      <w:r>
        <w:rPr>
          <w:sz w:val="27"/>
          <w:szCs w:val="27"/>
        </w:rPr>
        <w:t xml:space="preserve"> %).</w:t>
      </w:r>
      <w:r w:rsidRPr="0094534A">
        <w:rPr>
          <w:color w:val="000000"/>
          <w:sz w:val="28"/>
          <w:szCs w:val="28"/>
        </w:rPr>
        <w:t xml:space="preserve"> </w:t>
      </w:r>
      <w:r w:rsidR="002B151E" w:rsidRPr="0094534A">
        <w:rPr>
          <w:color w:val="000000"/>
          <w:sz w:val="27"/>
          <w:szCs w:val="27"/>
        </w:rPr>
        <w:t xml:space="preserve">Расходы на </w:t>
      </w:r>
      <w:r w:rsidR="002B151E" w:rsidRPr="0094534A">
        <w:rPr>
          <w:rStyle w:val="23"/>
          <w:color w:val="000000"/>
          <w:sz w:val="27"/>
          <w:szCs w:val="27"/>
        </w:rPr>
        <w:t>202</w:t>
      </w:r>
      <w:r w:rsidR="002B151E">
        <w:rPr>
          <w:rStyle w:val="23"/>
          <w:color w:val="000000"/>
          <w:sz w:val="27"/>
          <w:szCs w:val="27"/>
        </w:rPr>
        <w:t>2</w:t>
      </w:r>
      <w:r w:rsidR="002B151E" w:rsidRPr="0094534A">
        <w:rPr>
          <w:rStyle w:val="23"/>
          <w:color w:val="000000"/>
          <w:sz w:val="27"/>
          <w:szCs w:val="27"/>
        </w:rPr>
        <w:t xml:space="preserve"> год увеличиваются на </w:t>
      </w:r>
      <w:r w:rsidR="002B151E">
        <w:rPr>
          <w:rStyle w:val="23"/>
          <w:color w:val="000000"/>
          <w:sz w:val="27"/>
          <w:szCs w:val="27"/>
        </w:rPr>
        <w:t>60,9</w:t>
      </w:r>
      <w:r w:rsidR="002B151E" w:rsidRPr="0094534A">
        <w:rPr>
          <w:rStyle w:val="23"/>
          <w:color w:val="000000"/>
          <w:sz w:val="27"/>
          <w:szCs w:val="27"/>
        </w:rPr>
        <w:t xml:space="preserve"> тыс. рублей </w:t>
      </w:r>
      <w:r w:rsidR="002B151E">
        <w:rPr>
          <w:rStyle w:val="23"/>
          <w:color w:val="000000"/>
          <w:sz w:val="27"/>
          <w:szCs w:val="27"/>
        </w:rPr>
        <w:t>(</w:t>
      </w:r>
      <w:r w:rsidR="008F183A">
        <w:rPr>
          <w:rStyle w:val="23"/>
          <w:color w:val="000000"/>
          <w:sz w:val="27"/>
          <w:szCs w:val="27"/>
        </w:rPr>
        <w:t>0,</w:t>
      </w:r>
      <w:r w:rsidR="002B151E">
        <w:rPr>
          <w:rStyle w:val="23"/>
          <w:color w:val="000000"/>
          <w:sz w:val="27"/>
          <w:szCs w:val="27"/>
        </w:rPr>
        <w:t>0</w:t>
      </w:r>
      <w:r w:rsidR="008F183A">
        <w:rPr>
          <w:rStyle w:val="23"/>
          <w:color w:val="000000"/>
          <w:sz w:val="27"/>
          <w:szCs w:val="27"/>
        </w:rPr>
        <w:t>4</w:t>
      </w:r>
      <w:r w:rsidR="002B151E">
        <w:rPr>
          <w:rStyle w:val="23"/>
          <w:color w:val="000000"/>
          <w:sz w:val="27"/>
          <w:szCs w:val="27"/>
        </w:rPr>
        <w:t xml:space="preserve"> %) с</w:t>
      </w:r>
      <w:r w:rsidR="002B151E" w:rsidRPr="0094534A">
        <w:rPr>
          <w:rStyle w:val="23"/>
          <w:color w:val="000000"/>
          <w:sz w:val="27"/>
          <w:szCs w:val="27"/>
        </w:rPr>
        <w:t xml:space="preserve"> </w:t>
      </w:r>
      <w:r w:rsidR="008F183A">
        <w:rPr>
          <w:rStyle w:val="23"/>
          <w:color w:val="000000"/>
          <w:sz w:val="27"/>
          <w:szCs w:val="27"/>
        </w:rPr>
        <w:t>141789,0</w:t>
      </w:r>
      <w:r w:rsidR="002B151E">
        <w:rPr>
          <w:rStyle w:val="23"/>
          <w:color w:val="000000"/>
          <w:sz w:val="27"/>
          <w:szCs w:val="27"/>
        </w:rPr>
        <w:t xml:space="preserve"> </w:t>
      </w:r>
      <w:r w:rsidR="002B151E" w:rsidRPr="0094534A">
        <w:rPr>
          <w:rStyle w:val="23"/>
          <w:color w:val="000000"/>
          <w:sz w:val="27"/>
          <w:szCs w:val="27"/>
        </w:rPr>
        <w:t>тыс.</w:t>
      </w:r>
      <w:r w:rsidR="002B151E">
        <w:rPr>
          <w:rStyle w:val="23"/>
          <w:color w:val="000000"/>
          <w:sz w:val="27"/>
          <w:szCs w:val="27"/>
        </w:rPr>
        <w:t xml:space="preserve"> </w:t>
      </w:r>
      <w:r w:rsidR="002B151E" w:rsidRPr="0094534A">
        <w:rPr>
          <w:rStyle w:val="23"/>
          <w:color w:val="000000"/>
          <w:sz w:val="27"/>
          <w:szCs w:val="27"/>
        </w:rPr>
        <w:t>рублей</w:t>
      </w:r>
      <w:r w:rsidR="002B151E">
        <w:rPr>
          <w:rStyle w:val="23"/>
          <w:color w:val="000000"/>
          <w:sz w:val="27"/>
          <w:szCs w:val="27"/>
        </w:rPr>
        <w:t xml:space="preserve"> до </w:t>
      </w:r>
      <w:r w:rsidR="008F183A">
        <w:rPr>
          <w:rStyle w:val="23"/>
          <w:color w:val="000000"/>
          <w:sz w:val="27"/>
          <w:szCs w:val="27"/>
        </w:rPr>
        <w:t>141849,9</w:t>
      </w:r>
      <w:r w:rsidR="002B151E">
        <w:rPr>
          <w:rStyle w:val="23"/>
          <w:color w:val="000000"/>
          <w:sz w:val="27"/>
          <w:szCs w:val="27"/>
        </w:rPr>
        <w:t xml:space="preserve"> тыс. рублей.</w:t>
      </w:r>
      <w:r w:rsidR="008F183A">
        <w:rPr>
          <w:rStyle w:val="23"/>
          <w:color w:val="000000"/>
          <w:sz w:val="27"/>
          <w:szCs w:val="27"/>
        </w:rPr>
        <w:t xml:space="preserve"> </w:t>
      </w:r>
      <w:r w:rsidRPr="0094534A">
        <w:rPr>
          <w:color w:val="000000"/>
          <w:sz w:val="27"/>
          <w:szCs w:val="27"/>
        </w:rPr>
        <w:t xml:space="preserve">Расходы на </w:t>
      </w:r>
      <w:r w:rsidRPr="0094534A">
        <w:rPr>
          <w:rStyle w:val="23"/>
          <w:color w:val="000000"/>
          <w:sz w:val="27"/>
          <w:szCs w:val="27"/>
        </w:rPr>
        <w:t xml:space="preserve">2023 год увеличиваются на </w:t>
      </w:r>
      <w:r w:rsidR="008F183A">
        <w:rPr>
          <w:rStyle w:val="23"/>
          <w:color w:val="000000"/>
          <w:sz w:val="27"/>
          <w:szCs w:val="27"/>
        </w:rPr>
        <w:t>22004,7</w:t>
      </w:r>
      <w:r w:rsidRPr="0094534A">
        <w:rPr>
          <w:rStyle w:val="23"/>
          <w:color w:val="000000"/>
          <w:sz w:val="27"/>
          <w:szCs w:val="27"/>
        </w:rPr>
        <w:t xml:space="preserve"> тыс. рублей </w:t>
      </w:r>
      <w:r>
        <w:rPr>
          <w:rStyle w:val="23"/>
          <w:color w:val="000000"/>
          <w:sz w:val="27"/>
          <w:szCs w:val="27"/>
        </w:rPr>
        <w:t>(1</w:t>
      </w:r>
      <w:r w:rsidR="008F183A">
        <w:rPr>
          <w:rStyle w:val="23"/>
          <w:color w:val="000000"/>
          <w:sz w:val="27"/>
          <w:szCs w:val="27"/>
        </w:rPr>
        <w:t>7</w:t>
      </w:r>
      <w:r>
        <w:rPr>
          <w:rStyle w:val="23"/>
          <w:color w:val="000000"/>
          <w:sz w:val="27"/>
          <w:szCs w:val="27"/>
        </w:rPr>
        <w:t>,0 %) с</w:t>
      </w:r>
      <w:r w:rsidRPr="0094534A">
        <w:rPr>
          <w:rStyle w:val="23"/>
          <w:color w:val="000000"/>
          <w:sz w:val="27"/>
          <w:szCs w:val="27"/>
        </w:rPr>
        <w:t xml:space="preserve"> </w:t>
      </w:r>
      <w:r w:rsidR="008F183A">
        <w:rPr>
          <w:rStyle w:val="23"/>
          <w:color w:val="000000"/>
          <w:sz w:val="27"/>
          <w:szCs w:val="27"/>
        </w:rPr>
        <w:t xml:space="preserve">129023,0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8F183A">
        <w:rPr>
          <w:rStyle w:val="23"/>
          <w:color w:val="000000"/>
          <w:sz w:val="27"/>
          <w:szCs w:val="27"/>
        </w:rPr>
        <w:t>151027,7</w:t>
      </w:r>
      <w:r>
        <w:rPr>
          <w:rStyle w:val="23"/>
          <w:color w:val="000000"/>
          <w:sz w:val="27"/>
          <w:szCs w:val="27"/>
        </w:rPr>
        <w:t xml:space="preserve"> тыс. рублей. </w:t>
      </w:r>
      <w:r w:rsidRPr="0094534A">
        <w:rPr>
          <w:rStyle w:val="23"/>
          <w:color w:val="000000"/>
          <w:sz w:val="27"/>
          <w:szCs w:val="27"/>
        </w:rPr>
        <w:t>На 2024 год расходы у</w:t>
      </w:r>
      <w:r w:rsidR="008F183A">
        <w:rPr>
          <w:rStyle w:val="23"/>
          <w:color w:val="000000"/>
          <w:sz w:val="27"/>
          <w:szCs w:val="27"/>
        </w:rPr>
        <w:t>меньшаются</w:t>
      </w:r>
      <w:r w:rsidRPr="0094534A">
        <w:rPr>
          <w:rStyle w:val="23"/>
          <w:color w:val="000000"/>
          <w:sz w:val="27"/>
          <w:szCs w:val="27"/>
        </w:rPr>
        <w:t xml:space="preserve"> на </w:t>
      </w:r>
      <w:r w:rsidR="008F183A">
        <w:rPr>
          <w:rStyle w:val="23"/>
          <w:color w:val="000000"/>
          <w:sz w:val="27"/>
          <w:szCs w:val="27"/>
        </w:rPr>
        <w:t>8119,0</w:t>
      </w:r>
      <w:r w:rsidRPr="0094534A">
        <w:rPr>
          <w:rStyle w:val="23"/>
          <w:color w:val="000000"/>
          <w:sz w:val="27"/>
          <w:szCs w:val="27"/>
        </w:rPr>
        <w:t xml:space="preserve"> тыс. рублей </w:t>
      </w:r>
      <w:r>
        <w:rPr>
          <w:rStyle w:val="23"/>
          <w:color w:val="000000"/>
          <w:sz w:val="27"/>
          <w:szCs w:val="27"/>
        </w:rPr>
        <w:t>(5,</w:t>
      </w:r>
      <w:r w:rsidR="008F183A">
        <w:rPr>
          <w:rStyle w:val="23"/>
          <w:color w:val="000000"/>
          <w:sz w:val="27"/>
          <w:szCs w:val="27"/>
        </w:rPr>
        <w:t>9</w:t>
      </w:r>
      <w:r>
        <w:rPr>
          <w:rStyle w:val="23"/>
          <w:color w:val="000000"/>
          <w:sz w:val="27"/>
          <w:szCs w:val="27"/>
        </w:rPr>
        <w:t xml:space="preserve"> %) с</w:t>
      </w:r>
      <w:r w:rsidRPr="0094534A">
        <w:rPr>
          <w:rStyle w:val="23"/>
          <w:color w:val="000000"/>
          <w:sz w:val="27"/>
          <w:szCs w:val="27"/>
        </w:rPr>
        <w:t xml:space="preserve"> </w:t>
      </w:r>
      <w:r w:rsidR="008F183A">
        <w:rPr>
          <w:rStyle w:val="23"/>
          <w:color w:val="000000"/>
          <w:sz w:val="27"/>
          <w:szCs w:val="27"/>
        </w:rPr>
        <w:t>135919,0</w:t>
      </w:r>
      <w:r>
        <w:rPr>
          <w:rStyle w:val="23"/>
          <w:color w:val="000000"/>
          <w:sz w:val="27"/>
          <w:szCs w:val="27"/>
        </w:rPr>
        <w:t xml:space="preserve">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8F183A">
        <w:rPr>
          <w:rStyle w:val="23"/>
          <w:color w:val="000000"/>
          <w:sz w:val="27"/>
          <w:szCs w:val="27"/>
        </w:rPr>
        <w:t>127800</w:t>
      </w:r>
      <w:r>
        <w:rPr>
          <w:rStyle w:val="23"/>
          <w:color w:val="000000"/>
          <w:sz w:val="27"/>
          <w:szCs w:val="27"/>
        </w:rPr>
        <w:t>,0 тыс. рублей.</w:t>
      </w:r>
      <w:r w:rsidRPr="0094534A">
        <w:rPr>
          <w:rStyle w:val="23"/>
          <w:color w:val="000000"/>
          <w:sz w:val="27"/>
          <w:szCs w:val="27"/>
        </w:rPr>
        <w:t xml:space="preserve"> На 2025 год расходы у</w:t>
      </w:r>
      <w:r w:rsidR="008F183A">
        <w:rPr>
          <w:rStyle w:val="23"/>
          <w:color w:val="000000"/>
          <w:sz w:val="27"/>
          <w:szCs w:val="27"/>
        </w:rPr>
        <w:t>меньшаются</w:t>
      </w:r>
      <w:r w:rsidRPr="0094534A">
        <w:rPr>
          <w:rStyle w:val="23"/>
          <w:color w:val="000000"/>
          <w:sz w:val="27"/>
          <w:szCs w:val="27"/>
        </w:rPr>
        <w:t xml:space="preserve"> на </w:t>
      </w:r>
      <w:r w:rsidR="008F183A">
        <w:rPr>
          <w:rStyle w:val="23"/>
          <w:color w:val="000000"/>
          <w:sz w:val="27"/>
          <w:szCs w:val="27"/>
        </w:rPr>
        <w:t>22200</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(1</w:t>
      </w:r>
      <w:r w:rsidR="008F183A">
        <w:rPr>
          <w:rStyle w:val="23"/>
          <w:color w:val="000000"/>
          <w:sz w:val="27"/>
          <w:szCs w:val="27"/>
        </w:rPr>
        <w:t>4,8</w:t>
      </w:r>
      <w:r>
        <w:rPr>
          <w:rStyle w:val="23"/>
          <w:color w:val="000000"/>
          <w:sz w:val="27"/>
          <w:szCs w:val="27"/>
        </w:rPr>
        <w:t xml:space="preserve"> %) с</w:t>
      </w:r>
      <w:r w:rsidR="008F183A">
        <w:rPr>
          <w:rStyle w:val="23"/>
          <w:color w:val="000000"/>
          <w:sz w:val="27"/>
          <w:szCs w:val="27"/>
        </w:rPr>
        <w:t xml:space="preserve"> 150000,0       </w:t>
      </w:r>
      <w:r w:rsidRPr="0094534A">
        <w:rPr>
          <w:rStyle w:val="23"/>
          <w:color w:val="000000"/>
          <w:sz w:val="27"/>
          <w:szCs w:val="27"/>
        </w:rPr>
        <w:t xml:space="preserve"> 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8F183A">
        <w:rPr>
          <w:rStyle w:val="23"/>
          <w:color w:val="000000"/>
          <w:sz w:val="27"/>
          <w:szCs w:val="27"/>
        </w:rPr>
        <w:t>127800</w:t>
      </w:r>
      <w:r w:rsidR="009B14FF">
        <w:rPr>
          <w:rStyle w:val="23"/>
          <w:color w:val="000000"/>
          <w:sz w:val="27"/>
          <w:szCs w:val="27"/>
        </w:rPr>
        <w:t>,0</w:t>
      </w:r>
      <w:r>
        <w:rPr>
          <w:rStyle w:val="23"/>
          <w:color w:val="000000"/>
          <w:sz w:val="27"/>
          <w:szCs w:val="27"/>
        </w:rPr>
        <w:t xml:space="preserve"> тыс. рублей.</w:t>
      </w:r>
      <w:r w:rsidRPr="0094534A">
        <w:rPr>
          <w:rStyle w:val="23"/>
          <w:color w:val="000000"/>
          <w:sz w:val="27"/>
          <w:szCs w:val="27"/>
        </w:rPr>
        <w:t xml:space="preserve"> Всего расходы</w:t>
      </w:r>
      <w:r>
        <w:rPr>
          <w:rStyle w:val="23"/>
          <w:color w:val="000000"/>
          <w:sz w:val="27"/>
          <w:szCs w:val="27"/>
        </w:rPr>
        <w:t xml:space="preserve"> </w:t>
      </w:r>
      <w:r w:rsidR="008F183A">
        <w:rPr>
          <w:rStyle w:val="23"/>
          <w:color w:val="000000"/>
          <w:sz w:val="27"/>
          <w:szCs w:val="27"/>
        </w:rPr>
        <w:t>городского</w:t>
      </w:r>
      <w:r>
        <w:rPr>
          <w:rStyle w:val="23"/>
          <w:color w:val="000000"/>
          <w:sz w:val="27"/>
          <w:szCs w:val="27"/>
        </w:rPr>
        <w:t xml:space="preserve"> бюджета</w:t>
      </w:r>
      <w:r w:rsidRPr="0094534A">
        <w:rPr>
          <w:rStyle w:val="23"/>
          <w:color w:val="000000"/>
          <w:sz w:val="27"/>
          <w:szCs w:val="27"/>
        </w:rPr>
        <w:t xml:space="preserve"> по мероприятию 1.</w:t>
      </w:r>
      <w:r>
        <w:rPr>
          <w:rStyle w:val="23"/>
          <w:color w:val="000000"/>
          <w:sz w:val="27"/>
          <w:szCs w:val="27"/>
        </w:rPr>
        <w:t>1</w:t>
      </w:r>
      <w:r w:rsidRPr="0094534A">
        <w:rPr>
          <w:rStyle w:val="23"/>
          <w:color w:val="000000"/>
          <w:sz w:val="27"/>
          <w:szCs w:val="27"/>
        </w:rPr>
        <w:t xml:space="preserve">. составят </w:t>
      </w:r>
      <w:r w:rsidR="008F183A">
        <w:rPr>
          <w:rStyle w:val="23"/>
          <w:color w:val="000000"/>
          <w:sz w:val="27"/>
          <w:szCs w:val="27"/>
        </w:rPr>
        <w:t>682099,6</w:t>
      </w:r>
      <w:r>
        <w:rPr>
          <w:rStyle w:val="23"/>
          <w:color w:val="000000"/>
          <w:sz w:val="27"/>
          <w:szCs w:val="27"/>
        </w:rPr>
        <w:t xml:space="preserve"> </w:t>
      </w:r>
      <w:r w:rsidRPr="0094534A">
        <w:rPr>
          <w:rStyle w:val="23"/>
          <w:color w:val="000000"/>
          <w:sz w:val="27"/>
          <w:szCs w:val="27"/>
        </w:rPr>
        <w:t>тыс. рублей</w:t>
      </w:r>
      <w:r>
        <w:rPr>
          <w:rStyle w:val="23"/>
          <w:color w:val="000000"/>
          <w:sz w:val="27"/>
          <w:szCs w:val="27"/>
        </w:rPr>
        <w:t>.</w:t>
      </w:r>
      <w:r w:rsidRPr="0094534A">
        <w:rPr>
          <w:rStyle w:val="23"/>
          <w:color w:val="000000"/>
          <w:sz w:val="27"/>
          <w:szCs w:val="27"/>
        </w:rPr>
        <w:t xml:space="preserve"> </w:t>
      </w:r>
    </w:p>
    <w:p w:rsidR="0094534A" w:rsidRDefault="0094534A" w:rsidP="0094534A">
      <w:pPr>
        <w:widowControl w:val="0"/>
        <w:autoSpaceDE w:val="0"/>
        <w:autoSpaceDN w:val="0"/>
        <w:adjustRightInd w:val="0"/>
        <w:ind w:firstLine="720"/>
        <w:jc w:val="both"/>
        <w:rPr>
          <w:rStyle w:val="23"/>
          <w:color w:val="000000"/>
          <w:sz w:val="27"/>
          <w:szCs w:val="27"/>
        </w:rPr>
      </w:pPr>
      <w:r w:rsidRPr="0094534A">
        <w:rPr>
          <w:rStyle w:val="23"/>
          <w:color w:val="000000"/>
          <w:sz w:val="27"/>
          <w:szCs w:val="27"/>
        </w:rPr>
        <w:t xml:space="preserve"> </w:t>
      </w:r>
      <w:r w:rsidR="008F183A">
        <w:rPr>
          <w:rStyle w:val="23"/>
          <w:color w:val="000000"/>
          <w:sz w:val="27"/>
          <w:szCs w:val="27"/>
        </w:rPr>
        <w:t xml:space="preserve">Общий объем расходов по мероприятию 1.1. составит 2195345,6              тыс. рублей </w:t>
      </w:r>
      <w:r w:rsidRPr="0094534A">
        <w:rPr>
          <w:rStyle w:val="23"/>
          <w:color w:val="000000"/>
          <w:sz w:val="27"/>
          <w:szCs w:val="27"/>
        </w:rPr>
        <w:t xml:space="preserve">(в том числе </w:t>
      </w:r>
      <w:r w:rsidR="009B14FF">
        <w:rPr>
          <w:rStyle w:val="23"/>
          <w:color w:val="000000"/>
          <w:sz w:val="27"/>
          <w:szCs w:val="27"/>
        </w:rPr>
        <w:t>1513246,0</w:t>
      </w:r>
      <w:r w:rsidRPr="0094534A">
        <w:rPr>
          <w:rStyle w:val="23"/>
          <w:color w:val="000000"/>
          <w:sz w:val="27"/>
          <w:szCs w:val="27"/>
        </w:rPr>
        <w:t xml:space="preserve"> тыс. рублей из краевого бюджета и </w:t>
      </w:r>
      <w:r w:rsidR="009B14FF">
        <w:rPr>
          <w:rStyle w:val="23"/>
          <w:color w:val="000000"/>
          <w:sz w:val="27"/>
          <w:szCs w:val="27"/>
        </w:rPr>
        <w:t xml:space="preserve">682099,6 </w:t>
      </w:r>
      <w:r w:rsidRPr="0094534A">
        <w:rPr>
          <w:rStyle w:val="23"/>
          <w:color w:val="000000"/>
          <w:sz w:val="27"/>
          <w:szCs w:val="27"/>
        </w:rPr>
        <w:t>тыс. рубле</w:t>
      </w:r>
      <w:r w:rsidR="009B14FF">
        <w:rPr>
          <w:rStyle w:val="23"/>
          <w:color w:val="000000"/>
          <w:sz w:val="27"/>
          <w:szCs w:val="27"/>
        </w:rPr>
        <w:t>й из бюджета городского округа);</w:t>
      </w:r>
    </w:p>
    <w:p w:rsidR="009B14FF" w:rsidRDefault="009B14FF" w:rsidP="009B14FF">
      <w:pPr>
        <w:widowControl w:val="0"/>
        <w:autoSpaceDE w:val="0"/>
        <w:autoSpaceDN w:val="0"/>
        <w:adjustRightInd w:val="0"/>
        <w:ind w:firstLine="720"/>
        <w:jc w:val="both"/>
        <w:rPr>
          <w:rStyle w:val="23"/>
          <w:color w:val="000000"/>
          <w:sz w:val="27"/>
          <w:szCs w:val="27"/>
        </w:rPr>
      </w:pPr>
      <w:r w:rsidRPr="009B14FF">
        <w:rPr>
          <w:rStyle w:val="23"/>
          <w:color w:val="000000"/>
          <w:sz w:val="27"/>
          <w:szCs w:val="27"/>
        </w:rPr>
        <w:t>По мероприятию 1.2. «</w:t>
      </w:r>
      <w:r w:rsidRPr="009B14FF">
        <w:rPr>
          <w:sz w:val="27"/>
          <w:szCs w:val="27"/>
        </w:rPr>
        <w:t>Разработка проектно-сметной документации, ремонт ограждения, кровли, замена дверных, оконных блоков, ремонт системы отопления, канализации, замена электрохозяйства, ремонт спортивных, актовых залов, другие мероприятия</w:t>
      </w:r>
      <w:r>
        <w:rPr>
          <w:sz w:val="27"/>
          <w:szCs w:val="27"/>
        </w:rPr>
        <w:t>». Объем финансирования за счет средств городского бюджета уменьшается на 6500,0 тыс. рублей ( 64,6 %).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 xml:space="preserve">2023 год </w:t>
      </w:r>
      <w:r>
        <w:rPr>
          <w:rStyle w:val="23"/>
          <w:color w:val="000000"/>
          <w:sz w:val="27"/>
          <w:szCs w:val="27"/>
        </w:rPr>
        <w:t>уменьшаются</w:t>
      </w:r>
      <w:r w:rsidRPr="0094534A">
        <w:rPr>
          <w:rStyle w:val="23"/>
          <w:color w:val="000000"/>
          <w:sz w:val="27"/>
          <w:szCs w:val="27"/>
        </w:rPr>
        <w:t xml:space="preserve"> на </w:t>
      </w:r>
      <w:r>
        <w:rPr>
          <w:rStyle w:val="23"/>
          <w:color w:val="000000"/>
          <w:sz w:val="27"/>
          <w:szCs w:val="27"/>
        </w:rPr>
        <w:t>500,0</w:t>
      </w:r>
      <w:r w:rsidRPr="0094534A">
        <w:rPr>
          <w:rStyle w:val="23"/>
          <w:color w:val="000000"/>
          <w:sz w:val="27"/>
          <w:szCs w:val="27"/>
        </w:rPr>
        <w:t xml:space="preserve"> тыс. рублей </w:t>
      </w:r>
      <w:r>
        <w:rPr>
          <w:rStyle w:val="23"/>
          <w:color w:val="000000"/>
          <w:sz w:val="27"/>
          <w:szCs w:val="27"/>
        </w:rPr>
        <w:t>(100,0 %) с</w:t>
      </w:r>
      <w:r w:rsidRPr="0094534A">
        <w:rPr>
          <w:rStyle w:val="23"/>
          <w:color w:val="000000"/>
          <w:sz w:val="27"/>
          <w:szCs w:val="27"/>
        </w:rPr>
        <w:t xml:space="preserve"> </w:t>
      </w:r>
      <w:r>
        <w:rPr>
          <w:rStyle w:val="23"/>
          <w:color w:val="000000"/>
          <w:sz w:val="27"/>
          <w:szCs w:val="27"/>
        </w:rPr>
        <w:t xml:space="preserve">500,0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 </w:t>
      </w:r>
      <w:r w:rsidRPr="0094534A">
        <w:rPr>
          <w:rStyle w:val="23"/>
          <w:color w:val="000000"/>
          <w:sz w:val="27"/>
          <w:szCs w:val="27"/>
        </w:rPr>
        <w:t>На 2024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3000,0</w:t>
      </w:r>
      <w:r w:rsidRPr="0094534A">
        <w:rPr>
          <w:rStyle w:val="23"/>
          <w:color w:val="000000"/>
          <w:sz w:val="27"/>
          <w:szCs w:val="27"/>
        </w:rPr>
        <w:t xml:space="preserve"> тыс. рублей </w:t>
      </w:r>
      <w:r>
        <w:rPr>
          <w:rStyle w:val="23"/>
          <w:color w:val="000000"/>
          <w:sz w:val="27"/>
          <w:szCs w:val="27"/>
        </w:rPr>
        <w:t>(100,0 %) с</w:t>
      </w:r>
      <w:r w:rsidRPr="0094534A">
        <w:rPr>
          <w:rStyle w:val="23"/>
          <w:color w:val="000000"/>
          <w:sz w:val="27"/>
          <w:szCs w:val="27"/>
        </w:rPr>
        <w:t xml:space="preserve"> </w:t>
      </w:r>
      <w:r>
        <w:rPr>
          <w:rStyle w:val="23"/>
          <w:color w:val="000000"/>
          <w:sz w:val="27"/>
          <w:szCs w:val="27"/>
        </w:rPr>
        <w:t xml:space="preserve">3000,0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На 2025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3000,0</w:t>
      </w:r>
      <w:r w:rsidRPr="0094534A">
        <w:rPr>
          <w:rStyle w:val="23"/>
          <w:color w:val="000000"/>
          <w:sz w:val="27"/>
          <w:szCs w:val="27"/>
        </w:rPr>
        <w:t xml:space="preserve"> тыс. рублей </w:t>
      </w:r>
      <w:r>
        <w:rPr>
          <w:rStyle w:val="23"/>
          <w:color w:val="000000"/>
          <w:sz w:val="27"/>
          <w:szCs w:val="27"/>
        </w:rPr>
        <w:t>(</w:t>
      </w:r>
      <w:r w:rsidR="00F00408">
        <w:rPr>
          <w:rStyle w:val="23"/>
          <w:color w:val="000000"/>
          <w:sz w:val="27"/>
          <w:szCs w:val="27"/>
        </w:rPr>
        <w:t>100,0</w:t>
      </w:r>
      <w:r>
        <w:rPr>
          <w:rStyle w:val="23"/>
          <w:color w:val="000000"/>
          <w:sz w:val="27"/>
          <w:szCs w:val="27"/>
        </w:rPr>
        <w:t xml:space="preserve"> %) </w:t>
      </w:r>
      <w:r w:rsidR="008720DA">
        <w:rPr>
          <w:rStyle w:val="23"/>
          <w:color w:val="000000"/>
          <w:sz w:val="27"/>
          <w:szCs w:val="27"/>
        </w:rPr>
        <w:br/>
      </w:r>
      <w:r>
        <w:rPr>
          <w:rStyle w:val="23"/>
          <w:color w:val="000000"/>
          <w:sz w:val="27"/>
          <w:szCs w:val="27"/>
        </w:rPr>
        <w:lastRenderedPageBreak/>
        <w:t xml:space="preserve">с 3000,0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1.</w:t>
      </w:r>
      <w:r>
        <w:rPr>
          <w:rStyle w:val="23"/>
          <w:color w:val="000000"/>
          <w:sz w:val="27"/>
          <w:szCs w:val="27"/>
        </w:rPr>
        <w:t>2</w:t>
      </w:r>
      <w:r w:rsidRPr="0094534A">
        <w:rPr>
          <w:rStyle w:val="23"/>
          <w:color w:val="000000"/>
          <w:sz w:val="27"/>
          <w:szCs w:val="27"/>
        </w:rPr>
        <w:t xml:space="preserve">. составят </w:t>
      </w:r>
      <w:r>
        <w:rPr>
          <w:rStyle w:val="23"/>
          <w:color w:val="000000"/>
          <w:sz w:val="27"/>
          <w:szCs w:val="27"/>
        </w:rPr>
        <w:t xml:space="preserve">3557,9 </w:t>
      </w:r>
      <w:r w:rsidRPr="0094534A">
        <w:rPr>
          <w:rStyle w:val="23"/>
          <w:color w:val="000000"/>
          <w:sz w:val="27"/>
          <w:szCs w:val="27"/>
        </w:rPr>
        <w:t>тыс. рублей</w:t>
      </w:r>
      <w:r w:rsidR="00677C21">
        <w:rPr>
          <w:rStyle w:val="23"/>
          <w:color w:val="000000"/>
          <w:sz w:val="27"/>
          <w:szCs w:val="27"/>
        </w:rPr>
        <w:t>;</w:t>
      </w:r>
    </w:p>
    <w:p w:rsidR="009B14FF" w:rsidRDefault="009B14FF" w:rsidP="00F00408">
      <w:pPr>
        <w:ind w:firstLine="709"/>
        <w:jc w:val="both"/>
        <w:rPr>
          <w:rStyle w:val="23"/>
          <w:color w:val="000000"/>
          <w:sz w:val="27"/>
          <w:szCs w:val="27"/>
        </w:rPr>
      </w:pPr>
      <w:r w:rsidRPr="009B14FF">
        <w:rPr>
          <w:rStyle w:val="23"/>
          <w:color w:val="000000"/>
          <w:sz w:val="27"/>
          <w:szCs w:val="27"/>
        </w:rPr>
        <w:t>По мероприятию 1.</w:t>
      </w:r>
      <w:r>
        <w:rPr>
          <w:rStyle w:val="23"/>
          <w:color w:val="000000"/>
          <w:sz w:val="27"/>
          <w:szCs w:val="27"/>
        </w:rPr>
        <w:t>3</w:t>
      </w:r>
      <w:r w:rsidRPr="009B14FF">
        <w:rPr>
          <w:rStyle w:val="23"/>
          <w:color w:val="000000"/>
          <w:sz w:val="27"/>
          <w:szCs w:val="27"/>
        </w:rPr>
        <w:t xml:space="preserve">. </w:t>
      </w:r>
      <w:r w:rsidRPr="00F00408">
        <w:rPr>
          <w:rStyle w:val="23"/>
          <w:color w:val="000000"/>
          <w:sz w:val="27"/>
          <w:szCs w:val="27"/>
        </w:rPr>
        <w:t>«</w:t>
      </w:r>
      <w:r w:rsidR="00F00408" w:rsidRPr="00F00408">
        <w:rPr>
          <w:sz w:val="27"/>
          <w:szCs w:val="27"/>
        </w:rPr>
        <w:t>Оснащение образовательных организаций, реализующих программы дошкольного образования, современным оборудованием, корпусной мебелью, спортивным инвентарем, компьютерной техникой и программным обеспечением, учебно-наглядными пособиями, мягким инвентарем, материалами, необходимыми для орг</w:t>
      </w:r>
      <w:r w:rsidR="00F00408">
        <w:rPr>
          <w:sz w:val="27"/>
          <w:szCs w:val="27"/>
        </w:rPr>
        <w:t xml:space="preserve">анизации учебно-воспитательного </w:t>
      </w:r>
      <w:r w:rsidR="00F00408" w:rsidRPr="00F00408">
        <w:rPr>
          <w:sz w:val="27"/>
          <w:szCs w:val="27"/>
        </w:rPr>
        <w:t>процесса</w:t>
      </w:r>
      <w:r w:rsidRPr="00F00408">
        <w:rPr>
          <w:sz w:val="27"/>
          <w:szCs w:val="27"/>
        </w:rPr>
        <w:t>»</w:t>
      </w:r>
      <w:r>
        <w:rPr>
          <w:sz w:val="27"/>
          <w:szCs w:val="27"/>
        </w:rPr>
        <w:t xml:space="preserve">. Объем финансирования за счет средств городского бюджета уменьшается на </w:t>
      </w:r>
      <w:r w:rsidR="00F00408">
        <w:rPr>
          <w:sz w:val="27"/>
          <w:szCs w:val="27"/>
        </w:rPr>
        <w:t>3</w:t>
      </w:r>
      <w:r>
        <w:rPr>
          <w:sz w:val="27"/>
          <w:szCs w:val="27"/>
        </w:rPr>
        <w:t>500,0 тыс. рублей (</w:t>
      </w:r>
      <w:r w:rsidR="00F00408">
        <w:rPr>
          <w:sz w:val="27"/>
          <w:szCs w:val="27"/>
        </w:rPr>
        <w:t>73,0</w:t>
      </w:r>
      <w:r>
        <w:rPr>
          <w:sz w:val="27"/>
          <w:szCs w:val="27"/>
        </w:rPr>
        <w:t xml:space="preserve">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 xml:space="preserve">2023 год </w:t>
      </w:r>
      <w:r>
        <w:rPr>
          <w:rStyle w:val="23"/>
          <w:color w:val="000000"/>
          <w:sz w:val="27"/>
          <w:szCs w:val="27"/>
        </w:rPr>
        <w:t>уменьшаются</w:t>
      </w:r>
      <w:r w:rsidRPr="0094534A">
        <w:rPr>
          <w:rStyle w:val="23"/>
          <w:color w:val="000000"/>
          <w:sz w:val="27"/>
          <w:szCs w:val="27"/>
        </w:rPr>
        <w:t xml:space="preserve"> на </w:t>
      </w:r>
      <w:r>
        <w:rPr>
          <w:rStyle w:val="23"/>
          <w:color w:val="000000"/>
          <w:sz w:val="27"/>
          <w:szCs w:val="27"/>
        </w:rPr>
        <w:t>500,0</w:t>
      </w:r>
      <w:r w:rsidRPr="0094534A">
        <w:rPr>
          <w:rStyle w:val="23"/>
          <w:color w:val="000000"/>
          <w:sz w:val="27"/>
          <w:szCs w:val="27"/>
        </w:rPr>
        <w:t xml:space="preserve"> тыс. рублей </w:t>
      </w:r>
      <w:r>
        <w:rPr>
          <w:rStyle w:val="23"/>
          <w:color w:val="000000"/>
          <w:sz w:val="27"/>
          <w:szCs w:val="27"/>
        </w:rPr>
        <w:t>(100,0 %) с</w:t>
      </w:r>
      <w:r w:rsidRPr="0094534A">
        <w:rPr>
          <w:rStyle w:val="23"/>
          <w:color w:val="000000"/>
          <w:sz w:val="27"/>
          <w:szCs w:val="27"/>
        </w:rPr>
        <w:t xml:space="preserve"> </w:t>
      </w:r>
      <w:r>
        <w:rPr>
          <w:rStyle w:val="23"/>
          <w:color w:val="000000"/>
          <w:sz w:val="27"/>
          <w:szCs w:val="27"/>
        </w:rPr>
        <w:t xml:space="preserve">500,0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w:t>
      </w:r>
      <w:r w:rsidR="00F00408">
        <w:rPr>
          <w:rStyle w:val="23"/>
          <w:color w:val="000000"/>
          <w:sz w:val="27"/>
          <w:szCs w:val="27"/>
        </w:rPr>
        <w:t xml:space="preserve">              </w:t>
      </w:r>
      <w:r>
        <w:rPr>
          <w:rStyle w:val="23"/>
          <w:color w:val="000000"/>
          <w:sz w:val="27"/>
          <w:szCs w:val="27"/>
        </w:rPr>
        <w:t xml:space="preserve">тыс. рублей. </w:t>
      </w:r>
      <w:r w:rsidRPr="0094534A">
        <w:rPr>
          <w:rStyle w:val="23"/>
          <w:color w:val="000000"/>
          <w:sz w:val="27"/>
          <w:szCs w:val="27"/>
        </w:rPr>
        <w:t>На 2024 год расходы у</w:t>
      </w:r>
      <w:r>
        <w:rPr>
          <w:rStyle w:val="23"/>
          <w:color w:val="000000"/>
          <w:sz w:val="27"/>
          <w:szCs w:val="27"/>
        </w:rPr>
        <w:t>меньшаются</w:t>
      </w:r>
      <w:r w:rsidRPr="0094534A">
        <w:rPr>
          <w:rStyle w:val="23"/>
          <w:color w:val="000000"/>
          <w:sz w:val="27"/>
          <w:szCs w:val="27"/>
        </w:rPr>
        <w:t xml:space="preserve"> на </w:t>
      </w:r>
      <w:r w:rsidR="00F00408">
        <w:rPr>
          <w:rStyle w:val="23"/>
          <w:color w:val="000000"/>
          <w:sz w:val="27"/>
          <w:szCs w:val="27"/>
        </w:rPr>
        <w:t>15</w:t>
      </w:r>
      <w:r>
        <w:rPr>
          <w:rStyle w:val="23"/>
          <w:color w:val="000000"/>
          <w:sz w:val="27"/>
          <w:szCs w:val="27"/>
        </w:rPr>
        <w:t>00,0</w:t>
      </w:r>
      <w:r w:rsidRPr="0094534A">
        <w:rPr>
          <w:rStyle w:val="23"/>
          <w:color w:val="000000"/>
          <w:sz w:val="27"/>
          <w:szCs w:val="27"/>
        </w:rPr>
        <w:t xml:space="preserve"> тыс. рублей </w:t>
      </w:r>
      <w:r>
        <w:rPr>
          <w:rStyle w:val="23"/>
          <w:color w:val="000000"/>
          <w:sz w:val="27"/>
          <w:szCs w:val="27"/>
        </w:rPr>
        <w:t>(100,0 %) с</w:t>
      </w:r>
      <w:r w:rsidRPr="0094534A">
        <w:rPr>
          <w:rStyle w:val="23"/>
          <w:color w:val="000000"/>
          <w:sz w:val="27"/>
          <w:szCs w:val="27"/>
        </w:rPr>
        <w:t xml:space="preserve"> </w:t>
      </w:r>
      <w:r w:rsidR="00F00408">
        <w:rPr>
          <w:rStyle w:val="23"/>
          <w:color w:val="000000"/>
          <w:sz w:val="27"/>
          <w:szCs w:val="27"/>
        </w:rPr>
        <w:t>15</w:t>
      </w:r>
      <w:r>
        <w:rPr>
          <w:rStyle w:val="23"/>
          <w:color w:val="000000"/>
          <w:sz w:val="27"/>
          <w:szCs w:val="27"/>
        </w:rPr>
        <w:t xml:space="preserve">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На 2025 год расходы у</w:t>
      </w:r>
      <w:r>
        <w:rPr>
          <w:rStyle w:val="23"/>
          <w:color w:val="000000"/>
          <w:sz w:val="27"/>
          <w:szCs w:val="27"/>
        </w:rPr>
        <w:t>меньшаются</w:t>
      </w:r>
      <w:r w:rsidRPr="0094534A">
        <w:rPr>
          <w:rStyle w:val="23"/>
          <w:color w:val="000000"/>
          <w:sz w:val="27"/>
          <w:szCs w:val="27"/>
        </w:rPr>
        <w:t xml:space="preserve"> на </w:t>
      </w:r>
      <w:r w:rsidR="00F00408">
        <w:rPr>
          <w:rStyle w:val="23"/>
          <w:color w:val="000000"/>
          <w:sz w:val="27"/>
          <w:szCs w:val="27"/>
        </w:rPr>
        <w:t>15</w:t>
      </w:r>
      <w:r>
        <w:rPr>
          <w:rStyle w:val="23"/>
          <w:color w:val="000000"/>
          <w:sz w:val="27"/>
          <w:szCs w:val="27"/>
        </w:rPr>
        <w:t>00,0</w:t>
      </w:r>
      <w:r w:rsidRPr="0094534A">
        <w:rPr>
          <w:rStyle w:val="23"/>
          <w:color w:val="000000"/>
          <w:sz w:val="27"/>
          <w:szCs w:val="27"/>
        </w:rPr>
        <w:t xml:space="preserve"> тыс. рублей </w:t>
      </w:r>
      <w:r>
        <w:rPr>
          <w:rStyle w:val="23"/>
          <w:color w:val="000000"/>
          <w:sz w:val="27"/>
          <w:szCs w:val="27"/>
        </w:rPr>
        <w:t>(</w:t>
      </w:r>
      <w:r w:rsidR="00F00408">
        <w:rPr>
          <w:rStyle w:val="23"/>
          <w:color w:val="000000"/>
          <w:sz w:val="27"/>
          <w:szCs w:val="27"/>
        </w:rPr>
        <w:t>100,0</w:t>
      </w:r>
      <w:r>
        <w:rPr>
          <w:rStyle w:val="23"/>
          <w:color w:val="000000"/>
          <w:sz w:val="27"/>
          <w:szCs w:val="27"/>
        </w:rPr>
        <w:t xml:space="preserve"> %) с </w:t>
      </w:r>
      <w:r w:rsidR="00F00408">
        <w:rPr>
          <w:rStyle w:val="23"/>
          <w:color w:val="000000"/>
          <w:sz w:val="27"/>
          <w:szCs w:val="27"/>
        </w:rPr>
        <w:t>15</w:t>
      </w:r>
      <w:r>
        <w:rPr>
          <w:rStyle w:val="23"/>
          <w:color w:val="000000"/>
          <w:sz w:val="27"/>
          <w:szCs w:val="27"/>
        </w:rPr>
        <w:t xml:space="preserve">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1.</w:t>
      </w:r>
      <w:r w:rsidR="00F00408">
        <w:rPr>
          <w:rStyle w:val="23"/>
          <w:color w:val="000000"/>
          <w:sz w:val="27"/>
          <w:szCs w:val="27"/>
        </w:rPr>
        <w:t>3</w:t>
      </w:r>
      <w:r w:rsidRPr="0094534A">
        <w:rPr>
          <w:rStyle w:val="23"/>
          <w:color w:val="000000"/>
          <w:sz w:val="27"/>
          <w:szCs w:val="27"/>
        </w:rPr>
        <w:t xml:space="preserve">. составят </w:t>
      </w:r>
      <w:r w:rsidR="00F00408">
        <w:rPr>
          <w:rStyle w:val="23"/>
          <w:color w:val="000000"/>
          <w:sz w:val="27"/>
          <w:szCs w:val="27"/>
        </w:rPr>
        <w:t>1291,4</w:t>
      </w:r>
      <w:r>
        <w:rPr>
          <w:rStyle w:val="23"/>
          <w:color w:val="000000"/>
          <w:sz w:val="27"/>
          <w:szCs w:val="27"/>
        </w:rPr>
        <w:t xml:space="preserve"> </w:t>
      </w:r>
      <w:r w:rsidRPr="0094534A">
        <w:rPr>
          <w:rStyle w:val="23"/>
          <w:color w:val="000000"/>
          <w:sz w:val="27"/>
          <w:szCs w:val="27"/>
        </w:rPr>
        <w:t>тыс. рублей</w:t>
      </w:r>
      <w:r w:rsidR="00677C21">
        <w:rPr>
          <w:rStyle w:val="23"/>
          <w:color w:val="000000"/>
          <w:sz w:val="27"/>
          <w:szCs w:val="27"/>
        </w:rPr>
        <w:t>;</w:t>
      </w:r>
      <w:r w:rsidRPr="0094534A">
        <w:rPr>
          <w:rStyle w:val="23"/>
          <w:color w:val="000000"/>
          <w:sz w:val="27"/>
          <w:szCs w:val="27"/>
        </w:rPr>
        <w:t xml:space="preserve"> </w:t>
      </w:r>
    </w:p>
    <w:p w:rsidR="009B14FF" w:rsidRPr="00F00408" w:rsidRDefault="00F00408" w:rsidP="0094534A">
      <w:pPr>
        <w:widowControl w:val="0"/>
        <w:autoSpaceDE w:val="0"/>
        <w:autoSpaceDN w:val="0"/>
        <w:adjustRightInd w:val="0"/>
        <w:ind w:firstLine="720"/>
        <w:jc w:val="both"/>
        <w:rPr>
          <w:rStyle w:val="23"/>
          <w:color w:val="000000"/>
          <w:sz w:val="27"/>
          <w:szCs w:val="27"/>
        </w:rPr>
      </w:pPr>
      <w:r>
        <w:rPr>
          <w:sz w:val="27"/>
          <w:szCs w:val="27"/>
        </w:rPr>
        <w:t>По м</w:t>
      </w:r>
      <w:r w:rsidRPr="00F00408">
        <w:rPr>
          <w:sz w:val="27"/>
          <w:szCs w:val="27"/>
        </w:rPr>
        <w:t>ероприяти</w:t>
      </w:r>
      <w:r>
        <w:rPr>
          <w:sz w:val="27"/>
          <w:szCs w:val="27"/>
        </w:rPr>
        <w:t>ю</w:t>
      </w:r>
      <w:r w:rsidRPr="00F00408">
        <w:rPr>
          <w:sz w:val="27"/>
          <w:szCs w:val="27"/>
        </w:rPr>
        <w:t xml:space="preserve"> 1.4. </w:t>
      </w:r>
      <w:r>
        <w:rPr>
          <w:sz w:val="27"/>
          <w:szCs w:val="27"/>
        </w:rPr>
        <w:t>«</w:t>
      </w:r>
      <w:r w:rsidRPr="00F00408">
        <w:rPr>
          <w:sz w:val="27"/>
          <w:szCs w:val="27"/>
        </w:rPr>
        <w:t>Содержание детей, относящихся к категории детей-сирот и детей, оставшихся без попечения родителей в муниципальных образовательных организациях, реализующих программы дошкольного образования</w:t>
      </w:r>
      <w:r>
        <w:rPr>
          <w:sz w:val="27"/>
          <w:szCs w:val="27"/>
        </w:rPr>
        <w:t>». Объем финансирования за счет средств городского бюджета уменьшается на 60,0 тыс. рублей (1,0 %).</w:t>
      </w:r>
      <w:r w:rsidRPr="0094534A">
        <w:rPr>
          <w:color w:val="000000"/>
          <w:sz w:val="28"/>
          <w:szCs w:val="28"/>
        </w:rPr>
        <w:t xml:space="preserve"> </w:t>
      </w:r>
      <w:r w:rsidRPr="0094534A">
        <w:rPr>
          <w:color w:val="000000"/>
          <w:sz w:val="27"/>
          <w:szCs w:val="27"/>
        </w:rPr>
        <w:t xml:space="preserve">Расходы </w:t>
      </w:r>
      <w:r>
        <w:rPr>
          <w:color w:val="000000"/>
          <w:sz w:val="27"/>
          <w:szCs w:val="27"/>
        </w:rPr>
        <w:t xml:space="preserve">на </w:t>
      </w:r>
      <w:r w:rsidRPr="0094534A">
        <w:rPr>
          <w:rStyle w:val="23"/>
          <w:color w:val="000000"/>
          <w:sz w:val="27"/>
          <w:szCs w:val="27"/>
        </w:rPr>
        <w:t>2024 год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60,0</w:t>
      </w:r>
      <w:r w:rsidRPr="0094534A">
        <w:rPr>
          <w:rStyle w:val="23"/>
          <w:color w:val="000000"/>
          <w:sz w:val="27"/>
          <w:szCs w:val="27"/>
        </w:rPr>
        <w:t xml:space="preserve"> тыс. рублей </w:t>
      </w:r>
      <w:r>
        <w:rPr>
          <w:rStyle w:val="23"/>
          <w:color w:val="000000"/>
          <w:sz w:val="27"/>
          <w:szCs w:val="27"/>
        </w:rPr>
        <w:t>(5,0 %) с</w:t>
      </w:r>
      <w:r w:rsidRPr="0094534A">
        <w:rPr>
          <w:rStyle w:val="23"/>
          <w:color w:val="000000"/>
          <w:sz w:val="27"/>
          <w:szCs w:val="27"/>
        </w:rPr>
        <w:t xml:space="preserve"> </w:t>
      </w:r>
      <w:r>
        <w:rPr>
          <w:rStyle w:val="23"/>
          <w:color w:val="000000"/>
          <w:sz w:val="27"/>
          <w:szCs w:val="27"/>
        </w:rPr>
        <w:t xml:space="preserve">1200,0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1140,0 тыс. рублей.</w:t>
      </w:r>
      <w:r w:rsidRPr="0094534A">
        <w:rPr>
          <w:rStyle w:val="23"/>
          <w:color w:val="000000"/>
          <w:sz w:val="27"/>
          <w:szCs w:val="27"/>
        </w:rPr>
        <w:t xml:space="preserve"> 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1.</w:t>
      </w:r>
      <w:r>
        <w:rPr>
          <w:rStyle w:val="23"/>
          <w:color w:val="000000"/>
          <w:sz w:val="27"/>
          <w:szCs w:val="27"/>
        </w:rPr>
        <w:t>4</w:t>
      </w:r>
      <w:r w:rsidRPr="0094534A">
        <w:rPr>
          <w:rStyle w:val="23"/>
          <w:color w:val="000000"/>
          <w:sz w:val="27"/>
          <w:szCs w:val="27"/>
        </w:rPr>
        <w:t xml:space="preserve">. составят </w:t>
      </w:r>
      <w:r>
        <w:rPr>
          <w:rStyle w:val="23"/>
          <w:color w:val="000000"/>
          <w:sz w:val="27"/>
          <w:szCs w:val="27"/>
        </w:rPr>
        <w:t xml:space="preserve">5905,0 </w:t>
      </w:r>
      <w:r w:rsidRPr="0094534A">
        <w:rPr>
          <w:rStyle w:val="23"/>
          <w:color w:val="000000"/>
          <w:sz w:val="27"/>
          <w:szCs w:val="27"/>
        </w:rPr>
        <w:t>тыс. рублей</w:t>
      </w:r>
      <w:r w:rsidR="00677C21">
        <w:rPr>
          <w:rStyle w:val="23"/>
          <w:color w:val="000000"/>
          <w:sz w:val="27"/>
          <w:szCs w:val="27"/>
        </w:rPr>
        <w:t>;</w:t>
      </w:r>
    </w:p>
    <w:p w:rsidR="0094534A" w:rsidRDefault="001B5C5D" w:rsidP="0094534A">
      <w:pPr>
        <w:widowControl w:val="0"/>
        <w:autoSpaceDE w:val="0"/>
        <w:autoSpaceDN w:val="0"/>
        <w:adjustRightInd w:val="0"/>
        <w:ind w:firstLine="720"/>
        <w:jc w:val="both"/>
        <w:rPr>
          <w:sz w:val="27"/>
          <w:szCs w:val="27"/>
        </w:rPr>
      </w:pPr>
      <w:r w:rsidRPr="00B13787">
        <w:rPr>
          <w:sz w:val="27"/>
          <w:szCs w:val="27"/>
        </w:rPr>
        <w:t>В муниципальную программу</w:t>
      </w:r>
      <w:r>
        <w:rPr>
          <w:sz w:val="27"/>
          <w:szCs w:val="27"/>
        </w:rPr>
        <w:t xml:space="preserve"> добавлено мероприятие 1.5. «</w:t>
      </w:r>
      <w:r w:rsidRPr="001B5C5D">
        <w:rPr>
          <w:sz w:val="27"/>
          <w:szCs w:val="27"/>
        </w:rPr>
        <w:t>Приобретение продуктов питания для воспитанников образовательных организаций, реализующих программы дошкольного образования</w:t>
      </w:r>
      <w:r>
        <w:rPr>
          <w:sz w:val="27"/>
          <w:szCs w:val="27"/>
        </w:rPr>
        <w:t>». Объем финансирования предусмотрен в 2022 году в размере 3500,0 тыс. рублей</w:t>
      </w:r>
      <w:r w:rsidR="00677C21">
        <w:rPr>
          <w:sz w:val="27"/>
          <w:szCs w:val="27"/>
        </w:rPr>
        <w:t>;</w:t>
      </w:r>
    </w:p>
    <w:p w:rsidR="001B5C5D" w:rsidRPr="001B5C5D" w:rsidRDefault="001B5C5D" w:rsidP="001B5C5D">
      <w:pPr>
        <w:ind w:firstLine="709"/>
        <w:jc w:val="both"/>
        <w:rPr>
          <w:sz w:val="27"/>
          <w:szCs w:val="27"/>
        </w:rPr>
      </w:pPr>
      <w:r>
        <w:rPr>
          <w:sz w:val="27"/>
          <w:szCs w:val="27"/>
        </w:rPr>
        <w:t>По м</w:t>
      </w:r>
      <w:r w:rsidRPr="001B5C5D">
        <w:rPr>
          <w:sz w:val="27"/>
          <w:szCs w:val="27"/>
        </w:rPr>
        <w:t>ероприяти</w:t>
      </w:r>
      <w:r>
        <w:rPr>
          <w:sz w:val="27"/>
          <w:szCs w:val="27"/>
        </w:rPr>
        <w:t>ю</w:t>
      </w:r>
      <w:r w:rsidRPr="001B5C5D">
        <w:rPr>
          <w:sz w:val="27"/>
          <w:szCs w:val="27"/>
        </w:rPr>
        <w:t xml:space="preserve"> 2.1. </w:t>
      </w:r>
      <w:r>
        <w:rPr>
          <w:sz w:val="27"/>
          <w:szCs w:val="27"/>
        </w:rPr>
        <w:t>«</w:t>
      </w:r>
      <w:r w:rsidRPr="001B5C5D">
        <w:rPr>
          <w:sz w:val="27"/>
          <w:szCs w:val="27"/>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за счет средств краевого и муниципального бюджетов</w:t>
      </w:r>
      <w:r>
        <w:rPr>
          <w:sz w:val="27"/>
          <w:szCs w:val="27"/>
        </w:rPr>
        <w:t>»</w:t>
      </w:r>
      <w:r w:rsidRPr="001B5C5D">
        <w:rPr>
          <w:sz w:val="27"/>
          <w:szCs w:val="27"/>
        </w:rPr>
        <w:t xml:space="preserve"> </w:t>
      </w:r>
      <w:r>
        <w:rPr>
          <w:sz w:val="27"/>
          <w:szCs w:val="27"/>
        </w:rPr>
        <w:t>объем финансирования за счет средств краевого бюджета увеличивается на 223110,0  тыс. рублей (11,6 %).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 xml:space="preserve">2023 год увеличиваются на </w:t>
      </w:r>
      <w:r>
        <w:rPr>
          <w:rStyle w:val="23"/>
          <w:color w:val="000000"/>
          <w:sz w:val="27"/>
          <w:szCs w:val="27"/>
        </w:rPr>
        <w:t>75872,0</w:t>
      </w:r>
      <w:r w:rsidRPr="0094534A">
        <w:rPr>
          <w:rStyle w:val="23"/>
          <w:color w:val="000000"/>
          <w:sz w:val="27"/>
          <w:szCs w:val="27"/>
        </w:rPr>
        <w:t xml:space="preserve"> тыс. рублей </w:t>
      </w:r>
      <w:r>
        <w:rPr>
          <w:rStyle w:val="23"/>
          <w:color w:val="000000"/>
          <w:sz w:val="27"/>
          <w:szCs w:val="27"/>
        </w:rPr>
        <w:t>(19,5 %) с</w:t>
      </w:r>
      <w:r w:rsidRPr="0094534A">
        <w:rPr>
          <w:rStyle w:val="23"/>
          <w:color w:val="000000"/>
          <w:sz w:val="27"/>
          <w:szCs w:val="27"/>
        </w:rPr>
        <w:t xml:space="preserve"> </w:t>
      </w:r>
      <w:r>
        <w:rPr>
          <w:rStyle w:val="23"/>
          <w:color w:val="000000"/>
          <w:sz w:val="27"/>
          <w:szCs w:val="27"/>
        </w:rPr>
        <w:t>388</w:t>
      </w:r>
      <w:r w:rsidR="00062ABD">
        <w:rPr>
          <w:rStyle w:val="23"/>
          <w:color w:val="000000"/>
          <w:sz w:val="27"/>
          <w:szCs w:val="27"/>
        </w:rPr>
        <w:t>249</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062ABD">
        <w:rPr>
          <w:rStyle w:val="23"/>
          <w:color w:val="000000"/>
          <w:sz w:val="27"/>
          <w:szCs w:val="27"/>
        </w:rPr>
        <w:t>464121</w:t>
      </w:r>
      <w:r>
        <w:rPr>
          <w:rStyle w:val="23"/>
          <w:color w:val="000000"/>
          <w:sz w:val="27"/>
          <w:szCs w:val="27"/>
        </w:rPr>
        <w:t xml:space="preserve">,0 тыс. рублей. </w:t>
      </w:r>
      <w:r w:rsidRPr="0094534A">
        <w:rPr>
          <w:rStyle w:val="23"/>
          <w:color w:val="000000"/>
          <w:sz w:val="27"/>
          <w:szCs w:val="27"/>
        </w:rPr>
        <w:t xml:space="preserve">На 2024 год расходы увеличиваются на </w:t>
      </w:r>
      <w:r w:rsidR="00062ABD">
        <w:rPr>
          <w:rStyle w:val="23"/>
          <w:color w:val="000000"/>
          <w:sz w:val="27"/>
          <w:szCs w:val="27"/>
        </w:rPr>
        <w:t>73619</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(1</w:t>
      </w:r>
      <w:r w:rsidR="00062ABD">
        <w:rPr>
          <w:rStyle w:val="23"/>
          <w:color w:val="000000"/>
          <w:sz w:val="27"/>
          <w:szCs w:val="27"/>
        </w:rPr>
        <w:t>8,9</w:t>
      </w:r>
      <w:r>
        <w:rPr>
          <w:rStyle w:val="23"/>
          <w:color w:val="000000"/>
          <w:sz w:val="27"/>
          <w:szCs w:val="27"/>
        </w:rPr>
        <w:t xml:space="preserve"> %) с</w:t>
      </w:r>
      <w:r w:rsidRPr="0094534A">
        <w:rPr>
          <w:rStyle w:val="23"/>
          <w:color w:val="000000"/>
          <w:sz w:val="27"/>
          <w:szCs w:val="27"/>
        </w:rPr>
        <w:t xml:space="preserve"> </w:t>
      </w:r>
      <w:r w:rsidR="00062ABD">
        <w:rPr>
          <w:rStyle w:val="23"/>
          <w:color w:val="000000"/>
          <w:sz w:val="27"/>
          <w:szCs w:val="27"/>
        </w:rPr>
        <w:t>388249</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062ABD">
        <w:rPr>
          <w:rStyle w:val="23"/>
          <w:color w:val="000000"/>
          <w:sz w:val="27"/>
          <w:szCs w:val="27"/>
        </w:rPr>
        <w:t>461868</w:t>
      </w:r>
      <w:r>
        <w:rPr>
          <w:rStyle w:val="23"/>
          <w:color w:val="000000"/>
          <w:sz w:val="27"/>
          <w:szCs w:val="27"/>
        </w:rPr>
        <w:t>,0 тыс. рублей.</w:t>
      </w:r>
      <w:r w:rsidRPr="0094534A">
        <w:rPr>
          <w:rStyle w:val="23"/>
          <w:color w:val="000000"/>
          <w:sz w:val="27"/>
          <w:szCs w:val="27"/>
        </w:rPr>
        <w:t xml:space="preserve"> На 2025 год расходы увеличи</w:t>
      </w:r>
      <w:r>
        <w:rPr>
          <w:rStyle w:val="23"/>
          <w:color w:val="000000"/>
          <w:sz w:val="27"/>
          <w:szCs w:val="27"/>
        </w:rPr>
        <w:t>ваются</w:t>
      </w:r>
      <w:r w:rsidRPr="0094534A">
        <w:rPr>
          <w:rStyle w:val="23"/>
          <w:color w:val="000000"/>
          <w:sz w:val="27"/>
          <w:szCs w:val="27"/>
        </w:rPr>
        <w:t xml:space="preserve"> на </w:t>
      </w:r>
      <w:r w:rsidR="00062ABD">
        <w:rPr>
          <w:rStyle w:val="23"/>
          <w:color w:val="000000"/>
          <w:sz w:val="27"/>
          <w:szCs w:val="27"/>
        </w:rPr>
        <w:t>73619</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(1</w:t>
      </w:r>
      <w:r w:rsidR="00062ABD">
        <w:rPr>
          <w:rStyle w:val="23"/>
          <w:color w:val="000000"/>
          <w:sz w:val="27"/>
          <w:szCs w:val="27"/>
        </w:rPr>
        <w:t>8,9</w:t>
      </w:r>
      <w:r>
        <w:rPr>
          <w:rStyle w:val="23"/>
          <w:color w:val="000000"/>
          <w:sz w:val="27"/>
          <w:szCs w:val="27"/>
        </w:rPr>
        <w:t xml:space="preserve"> %) </w:t>
      </w:r>
      <w:r w:rsidR="008720DA">
        <w:rPr>
          <w:rStyle w:val="23"/>
          <w:color w:val="000000"/>
          <w:sz w:val="27"/>
          <w:szCs w:val="27"/>
        </w:rPr>
        <w:br/>
      </w:r>
      <w:r>
        <w:rPr>
          <w:rStyle w:val="23"/>
          <w:color w:val="000000"/>
          <w:sz w:val="27"/>
          <w:szCs w:val="27"/>
        </w:rPr>
        <w:t>с</w:t>
      </w:r>
      <w:r w:rsidRPr="0094534A">
        <w:rPr>
          <w:rStyle w:val="23"/>
          <w:color w:val="000000"/>
          <w:sz w:val="27"/>
          <w:szCs w:val="27"/>
        </w:rPr>
        <w:t xml:space="preserve"> </w:t>
      </w:r>
      <w:r w:rsidR="00062ABD">
        <w:rPr>
          <w:rStyle w:val="23"/>
          <w:color w:val="000000"/>
          <w:sz w:val="27"/>
          <w:szCs w:val="27"/>
        </w:rPr>
        <w:t>388249</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062ABD">
        <w:rPr>
          <w:rStyle w:val="23"/>
          <w:color w:val="000000"/>
          <w:sz w:val="27"/>
          <w:szCs w:val="27"/>
        </w:rPr>
        <w:t>461868</w:t>
      </w:r>
      <w:r>
        <w:rPr>
          <w:rStyle w:val="23"/>
          <w:color w:val="000000"/>
          <w:sz w:val="27"/>
          <w:szCs w:val="27"/>
        </w:rPr>
        <w:t>,0 тыс. рублей.</w:t>
      </w:r>
      <w:r w:rsidRPr="0094534A">
        <w:rPr>
          <w:rStyle w:val="23"/>
          <w:color w:val="000000"/>
          <w:sz w:val="27"/>
          <w:szCs w:val="27"/>
        </w:rPr>
        <w:t xml:space="preserve"> Всего расходы</w:t>
      </w:r>
      <w:r>
        <w:rPr>
          <w:rStyle w:val="23"/>
          <w:color w:val="000000"/>
          <w:sz w:val="27"/>
          <w:szCs w:val="27"/>
        </w:rPr>
        <w:t xml:space="preserve"> краевого бюджета</w:t>
      </w:r>
      <w:r w:rsidR="00062ABD">
        <w:rPr>
          <w:rStyle w:val="23"/>
          <w:color w:val="000000"/>
          <w:sz w:val="27"/>
          <w:szCs w:val="27"/>
        </w:rPr>
        <w:t xml:space="preserve"> по мероприятию 2</w:t>
      </w:r>
      <w:r w:rsidRPr="0094534A">
        <w:rPr>
          <w:rStyle w:val="23"/>
          <w:color w:val="000000"/>
          <w:sz w:val="27"/>
          <w:szCs w:val="27"/>
        </w:rPr>
        <w:t>.</w:t>
      </w:r>
      <w:r>
        <w:rPr>
          <w:rStyle w:val="23"/>
          <w:color w:val="000000"/>
          <w:sz w:val="27"/>
          <w:szCs w:val="27"/>
        </w:rPr>
        <w:t>1</w:t>
      </w:r>
      <w:r w:rsidRPr="0094534A">
        <w:rPr>
          <w:rStyle w:val="23"/>
          <w:color w:val="000000"/>
          <w:sz w:val="27"/>
          <w:szCs w:val="27"/>
        </w:rPr>
        <w:t xml:space="preserve">. составят </w:t>
      </w:r>
      <w:r w:rsidR="00062ABD">
        <w:rPr>
          <w:rStyle w:val="23"/>
          <w:color w:val="000000"/>
          <w:sz w:val="27"/>
          <w:szCs w:val="27"/>
        </w:rPr>
        <w:t>2145141</w:t>
      </w:r>
      <w:r>
        <w:rPr>
          <w:rStyle w:val="23"/>
          <w:color w:val="000000"/>
          <w:sz w:val="27"/>
          <w:szCs w:val="27"/>
        </w:rPr>
        <w:t xml:space="preserve">,0 </w:t>
      </w:r>
      <w:r w:rsidRPr="0094534A">
        <w:rPr>
          <w:rStyle w:val="23"/>
          <w:color w:val="000000"/>
          <w:sz w:val="27"/>
          <w:szCs w:val="27"/>
        </w:rPr>
        <w:t>тыс. рублей</w:t>
      </w:r>
      <w:r w:rsidR="008E78D6">
        <w:rPr>
          <w:rStyle w:val="23"/>
          <w:color w:val="000000"/>
          <w:sz w:val="27"/>
          <w:szCs w:val="27"/>
        </w:rPr>
        <w:t>.</w:t>
      </w:r>
    </w:p>
    <w:p w:rsidR="00062ABD" w:rsidRDefault="00062ABD" w:rsidP="00062ABD">
      <w:pPr>
        <w:widowControl w:val="0"/>
        <w:autoSpaceDE w:val="0"/>
        <w:autoSpaceDN w:val="0"/>
        <w:adjustRightInd w:val="0"/>
        <w:ind w:firstLine="720"/>
        <w:jc w:val="both"/>
        <w:rPr>
          <w:rStyle w:val="23"/>
          <w:color w:val="000000"/>
          <w:sz w:val="27"/>
          <w:szCs w:val="27"/>
        </w:rPr>
      </w:pPr>
      <w:r>
        <w:rPr>
          <w:sz w:val="27"/>
          <w:szCs w:val="27"/>
        </w:rPr>
        <w:t>Объем финансирования мероприятия 2.1. за счет средств городского бюджета увеличивается на 16948,2 тыс. рублей (9,4 %).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2</w:t>
      </w:r>
      <w:r w:rsidRPr="0094534A">
        <w:rPr>
          <w:rStyle w:val="23"/>
          <w:color w:val="000000"/>
          <w:sz w:val="27"/>
          <w:szCs w:val="27"/>
        </w:rPr>
        <w:t xml:space="preserve"> год увеличиваются на </w:t>
      </w:r>
      <w:r>
        <w:rPr>
          <w:rStyle w:val="23"/>
          <w:color w:val="000000"/>
          <w:sz w:val="27"/>
          <w:szCs w:val="27"/>
        </w:rPr>
        <w:t>83,0</w:t>
      </w:r>
      <w:r w:rsidRPr="0094534A">
        <w:rPr>
          <w:rStyle w:val="23"/>
          <w:color w:val="000000"/>
          <w:sz w:val="27"/>
          <w:szCs w:val="27"/>
        </w:rPr>
        <w:t xml:space="preserve"> тыс. рублей </w:t>
      </w:r>
      <w:r>
        <w:rPr>
          <w:rStyle w:val="23"/>
          <w:color w:val="000000"/>
          <w:sz w:val="27"/>
          <w:szCs w:val="27"/>
        </w:rPr>
        <w:t>( 0,2 %) с</w:t>
      </w:r>
      <w:r w:rsidRPr="0094534A">
        <w:rPr>
          <w:rStyle w:val="23"/>
          <w:color w:val="000000"/>
          <w:sz w:val="27"/>
          <w:szCs w:val="27"/>
        </w:rPr>
        <w:t xml:space="preserve"> </w:t>
      </w:r>
      <w:r>
        <w:rPr>
          <w:rStyle w:val="23"/>
          <w:color w:val="000000"/>
          <w:sz w:val="27"/>
          <w:szCs w:val="27"/>
        </w:rPr>
        <w:t xml:space="preserve">40385,6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40468,6     тыс. рублей. </w:t>
      </w:r>
      <w:r w:rsidRPr="0094534A">
        <w:rPr>
          <w:color w:val="000000"/>
          <w:sz w:val="27"/>
          <w:szCs w:val="27"/>
        </w:rPr>
        <w:t xml:space="preserve">Расходы на </w:t>
      </w:r>
      <w:r w:rsidRPr="0094534A">
        <w:rPr>
          <w:rStyle w:val="23"/>
          <w:color w:val="000000"/>
          <w:sz w:val="27"/>
          <w:szCs w:val="27"/>
        </w:rPr>
        <w:t xml:space="preserve">2023 год увеличиваются на </w:t>
      </w:r>
      <w:r>
        <w:rPr>
          <w:rStyle w:val="23"/>
          <w:color w:val="000000"/>
          <w:sz w:val="27"/>
          <w:szCs w:val="27"/>
        </w:rPr>
        <w:t>13572,2</w:t>
      </w:r>
      <w:r w:rsidRPr="0094534A">
        <w:rPr>
          <w:rStyle w:val="23"/>
          <w:color w:val="000000"/>
          <w:sz w:val="27"/>
          <w:szCs w:val="27"/>
        </w:rPr>
        <w:t xml:space="preserve"> тыс. рублей </w:t>
      </w:r>
      <w:r>
        <w:rPr>
          <w:rStyle w:val="23"/>
          <w:color w:val="000000"/>
          <w:sz w:val="27"/>
          <w:szCs w:val="27"/>
        </w:rPr>
        <w:t xml:space="preserve">(38,5 %) </w:t>
      </w:r>
      <w:r w:rsidR="008720DA">
        <w:rPr>
          <w:rStyle w:val="23"/>
          <w:color w:val="000000"/>
          <w:sz w:val="27"/>
          <w:szCs w:val="27"/>
        </w:rPr>
        <w:br/>
      </w:r>
      <w:r>
        <w:rPr>
          <w:rStyle w:val="23"/>
          <w:color w:val="000000"/>
          <w:sz w:val="27"/>
          <w:szCs w:val="27"/>
        </w:rPr>
        <w:t>с</w:t>
      </w:r>
      <w:r w:rsidRPr="0094534A">
        <w:rPr>
          <w:rStyle w:val="23"/>
          <w:color w:val="000000"/>
          <w:sz w:val="27"/>
          <w:szCs w:val="27"/>
        </w:rPr>
        <w:t xml:space="preserve"> </w:t>
      </w:r>
      <w:r>
        <w:rPr>
          <w:rStyle w:val="23"/>
          <w:color w:val="000000"/>
          <w:sz w:val="27"/>
          <w:szCs w:val="27"/>
        </w:rPr>
        <w:t xml:space="preserve">35175,0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48747,2 тыс. рублей. </w:t>
      </w:r>
      <w:r w:rsidRPr="0094534A">
        <w:rPr>
          <w:rStyle w:val="23"/>
          <w:color w:val="000000"/>
          <w:sz w:val="27"/>
          <w:szCs w:val="27"/>
        </w:rPr>
        <w:t>На 2024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1341,0</w:t>
      </w:r>
      <w:r w:rsidRPr="0094534A">
        <w:rPr>
          <w:rStyle w:val="23"/>
          <w:color w:val="000000"/>
          <w:sz w:val="27"/>
          <w:szCs w:val="27"/>
        </w:rPr>
        <w:t xml:space="preserve"> тыс. рублей </w:t>
      </w:r>
      <w:r>
        <w:rPr>
          <w:rStyle w:val="23"/>
          <w:color w:val="000000"/>
          <w:sz w:val="27"/>
          <w:szCs w:val="27"/>
        </w:rPr>
        <w:t>(3,8 %) с</w:t>
      </w:r>
      <w:r w:rsidRPr="0094534A">
        <w:rPr>
          <w:rStyle w:val="23"/>
          <w:color w:val="000000"/>
          <w:sz w:val="27"/>
          <w:szCs w:val="27"/>
        </w:rPr>
        <w:t xml:space="preserve"> </w:t>
      </w:r>
      <w:r>
        <w:rPr>
          <w:rStyle w:val="23"/>
          <w:color w:val="000000"/>
          <w:sz w:val="27"/>
          <w:szCs w:val="27"/>
        </w:rPr>
        <w:t xml:space="preserve">35175,0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33834,0 тыс. рублей.</w:t>
      </w:r>
      <w:r w:rsidRPr="0094534A">
        <w:rPr>
          <w:rStyle w:val="23"/>
          <w:color w:val="000000"/>
          <w:sz w:val="27"/>
          <w:szCs w:val="27"/>
        </w:rPr>
        <w:t xml:space="preserve"> </w:t>
      </w:r>
      <w:r w:rsidR="008720DA">
        <w:rPr>
          <w:rStyle w:val="23"/>
          <w:color w:val="000000"/>
          <w:sz w:val="27"/>
          <w:szCs w:val="27"/>
        </w:rPr>
        <w:br/>
      </w:r>
      <w:r w:rsidRPr="0094534A">
        <w:rPr>
          <w:rStyle w:val="23"/>
          <w:color w:val="000000"/>
          <w:sz w:val="27"/>
          <w:szCs w:val="27"/>
        </w:rPr>
        <w:t>На 2025 год расходы у</w:t>
      </w:r>
      <w:r>
        <w:rPr>
          <w:rStyle w:val="23"/>
          <w:color w:val="000000"/>
          <w:sz w:val="27"/>
          <w:szCs w:val="27"/>
        </w:rPr>
        <w:t>величиваются</w:t>
      </w:r>
      <w:r w:rsidRPr="0094534A">
        <w:rPr>
          <w:rStyle w:val="23"/>
          <w:color w:val="000000"/>
          <w:sz w:val="27"/>
          <w:szCs w:val="27"/>
        </w:rPr>
        <w:t xml:space="preserve"> на </w:t>
      </w:r>
      <w:r>
        <w:rPr>
          <w:rStyle w:val="23"/>
          <w:color w:val="000000"/>
          <w:sz w:val="27"/>
          <w:szCs w:val="27"/>
        </w:rPr>
        <w:t>4634,0</w:t>
      </w:r>
      <w:r w:rsidRPr="0094534A">
        <w:rPr>
          <w:rStyle w:val="23"/>
          <w:color w:val="000000"/>
          <w:sz w:val="27"/>
          <w:szCs w:val="27"/>
        </w:rPr>
        <w:t xml:space="preserve"> тыс. рублей </w:t>
      </w:r>
      <w:r>
        <w:rPr>
          <w:rStyle w:val="23"/>
          <w:color w:val="000000"/>
          <w:sz w:val="27"/>
          <w:szCs w:val="27"/>
        </w:rPr>
        <w:t>(13,2 %) с 35100,0</w:t>
      </w:r>
      <w:r w:rsidRPr="0094534A">
        <w:rPr>
          <w:rStyle w:val="23"/>
          <w:color w:val="000000"/>
          <w:sz w:val="27"/>
          <w:szCs w:val="27"/>
        </w:rPr>
        <w:t xml:space="preserve"> </w:t>
      </w:r>
      <w:r w:rsidR="008720DA">
        <w:rPr>
          <w:rStyle w:val="23"/>
          <w:color w:val="000000"/>
          <w:sz w:val="27"/>
          <w:szCs w:val="27"/>
        </w:rPr>
        <w:br/>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39734,0 тыс. рублей.</w:t>
      </w:r>
      <w:r w:rsidRPr="0094534A">
        <w:rPr>
          <w:rStyle w:val="23"/>
          <w:color w:val="000000"/>
          <w:sz w:val="27"/>
          <w:szCs w:val="27"/>
        </w:rPr>
        <w:t xml:space="preserve"> 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2</w:t>
      </w:r>
      <w:r w:rsidRPr="0094534A">
        <w:rPr>
          <w:rStyle w:val="23"/>
          <w:color w:val="000000"/>
          <w:sz w:val="27"/>
          <w:szCs w:val="27"/>
        </w:rPr>
        <w:t>.</w:t>
      </w:r>
      <w:r>
        <w:rPr>
          <w:rStyle w:val="23"/>
          <w:color w:val="000000"/>
          <w:sz w:val="27"/>
          <w:szCs w:val="27"/>
        </w:rPr>
        <w:t>1</w:t>
      </w:r>
      <w:r w:rsidRPr="0094534A">
        <w:rPr>
          <w:rStyle w:val="23"/>
          <w:color w:val="000000"/>
          <w:sz w:val="27"/>
          <w:szCs w:val="27"/>
        </w:rPr>
        <w:t xml:space="preserve">. составят </w:t>
      </w:r>
      <w:r>
        <w:rPr>
          <w:rStyle w:val="23"/>
          <w:color w:val="000000"/>
          <w:sz w:val="27"/>
          <w:szCs w:val="27"/>
        </w:rPr>
        <w:t xml:space="preserve">196815,8 </w:t>
      </w:r>
      <w:r w:rsidRPr="0094534A">
        <w:rPr>
          <w:rStyle w:val="23"/>
          <w:color w:val="000000"/>
          <w:sz w:val="27"/>
          <w:szCs w:val="27"/>
        </w:rPr>
        <w:t>тыс. рублей</w:t>
      </w:r>
      <w:r>
        <w:rPr>
          <w:rStyle w:val="23"/>
          <w:color w:val="000000"/>
          <w:sz w:val="27"/>
          <w:szCs w:val="27"/>
        </w:rPr>
        <w:t>.</w:t>
      </w:r>
      <w:r w:rsidRPr="0094534A">
        <w:rPr>
          <w:rStyle w:val="23"/>
          <w:color w:val="000000"/>
          <w:sz w:val="27"/>
          <w:szCs w:val="27"/>
        </w:rPr>
        <w:t xml:space="preserve"> </w:t>
      </w:r>
    </w:p>
    <w:p w:rsidR="001B5C5D" w:rsidRDefault="00062ABD" w:rsidP="00062ABD">
      <w:pPr>
        <w:widowControl w:val="0"/>
        <w:autoSpaceDE w:val="0"/>
        <w:autoSpaceDN w:val="0"/>
        <w:adjustRightInd w:val="0"/>
        <w:ind w:firstLine="720"/>
        <w:jc w:val="both"/>
        <w:rPr>
          <w:rStyle w:val="23"/>
          <w:color w:val="000000"/>
          <w:sz w:val="27"/>
          <w:szCs w:val="27"/>
        </w:rPr>
      </w:pPr>
      <w:r w:rsidRPr="0094534A">
        <w:rPr>
          <w:rStyle w:val="23"/>
          <w:color w:val="000000"/>
          <w:sz w:val="27"/>
          <w:szCs w:val="27"/>
        </w:rPr>
        <w:lastRenderedPageBreak/>
        <w:t xml:space="preserve"> </w:t>
      </w:r>
      <w:r>
        <w:rPr>
          <w:rStyle w:val="23"/>
          <w:color w:val="000000"/>
          <w:sz w:val="27"/>
          <w:szCs w:val="27"/>
        </w:rPr>
        <w:t>Общий объем расходов по мероприятию 2.1. составит 2341956</w:t>
      </w:r>
      <w:r w:rsidR="00C5511F">
        <w:rPr>
          <w:rStyle w:val="23"/>
          <w:color w:val="000000"/>
          <w:sz w:val="27"/>
          <w:szCs w:val="27"/>
        </w:rPr>
        <w:t>,8</w:t>
      </w:r>
      <w:r>
        <w:rPr>
          <w:rStyle w:val="23"/>
          <w:color w:val="000000"/>
          <w:sz w:val="27"/>
          <w:szCs w:val="27"/>
        </w:rPr>
        <w:t xml:space="preserve">              тыс. рублей </w:t>
      </w:r>
      <w:r w:rsidRPr="0094534A">
        <w:rPr>
          <w:rStyle w:val="23"/>
          <w:color w:val="000000"/>
          <w:sz w:val="27"/>
          <w:szCs w:val="27"/>
        </w:rPr>
        <w:t xml:space="preserve">(в том числе </w:t>
      </w:r>
      <w:r w:rsidR="00C5511F">
        <w:rPr>
          <w:rStyle w:val="23"/>
          <w:color w:val="000000"/>
          <w:sz w:val="27"/>
          <w:szCs w:val="27"/>
        </w:rPr>
        <w:t>2145141</w:t>
      </w:r>
      <w:r>
        <w:rPr>
          <w:rStyle w:val="23"/>
          <w:color w:val="000000"/>
          <w:sz w:val="27"/>
          <w:szCs w:val="27"/>
        </w:rPr>
        <w:t>,0</w:t>
      </w:r>
      <w:r w:rsidRPr="0094534A">
        <w:rPr>
          <w:rStyle w:val="23"/>
          <w:color w:val="000000"/>
          <w:sz w:val="27"/>
          <w:szCs w:val="27"/>
        </w:rPr>
        <w:t xml:space="preserve"> тыс. рублей из краевого бюджета и </w:t>
      </w:r>
      <w:r w:rsidR="00C5511F">
        <w:rPr>
          <w:rStyle w:val="23"/>
          <w:color w:val="000000"/>
          <w:sz w:val="27"/>
          <w:szCs w:val="27"/>
        </w:rPr>
        <w:t>196815,8</w:t>
      </w:r>
      <w:r>
        <w:rPr>
          <w:rStyle w:val="23"/>
          <w:color w:val="000000"/>
          <w:sz w:val="27"/>
          <w:szCs w:val="27"/>
        </w:rPr>
        <w:t xml:space="preserve"> </w:t>
      </w:r>
      <w:r w:rsidRPr="0094534A">
        <w:rPr>
          <w:rStyle w:val="23"/>
          <w:color w:val="000000"/>
          <w:sz w:val="27"/>
          <w:szCs w:val="27"/>
        </w:rPr>
        <w:t>тыс. рубле</w:t>
      </w:r>
      <w:r>
        <w:rPr>
          <w:rStyle w:val="23"/>
          <w:color w:val="000000"/>
          <w:sz w:val="27"/>
          <w:szCs w:val="27"/>
        </w:rPr>
        <w:t>й из бюджета городского округа);</w:t>
      </w:r>
    </w:p>
    <w:p w:rsidR="008E78D6" w:rsidRDefault="00677C21" w:rsidP="008E78D6">
      <w:pPr>
        <w:widowControl w:val="0"/>
        <w:autoSpaceDE w:val="0"/>
        <w:autoSpaceDN w:val="0"/>
        <w:adjustRightInd w:val="0"/>
        <w:ind w:firstLine="720"/>
        <w:jc w:val="both"/>
        <w:rPr>
          <w:sz w:val="27"/>
          <w:szCs w:val="27"/>
        </w:rPr>
      </w:pPr>
      <w:r w:rsidRPr="00B13787">
        <w:rPr>
          <w:sz w:val="27"/>
          <w:szCs w:val="27"/>
        </w:rPr>
        <w:t>В муниципальную программу</w:t>
      </w:r>
      <w:r>
        <w:rPr>
          <w:sz w:val="27"/>
          <w:szCs w:val="27"/>
        </w:rPr>
        <w:t xml:space="preserve"> добавлено мероприятие </w:t>
      </w:r>
      <w:r w:rsidRPr="00677C21">
        <w:rPr>
          <w:sz w:val="27"/>
          <w:szCs w:val="27"/>
        </w:rPr>
        <w:t xml:space="preserve">2.2. </w:t>
      </w:r>
      <w:r>
        <w:rPr>
          <w:sz w:val="27"/>
          <w:szCs w:val="27"/>
        </w:rPr>
        <w:t>«</w:t>
      </w:r>
      <w:r w:rsidRPr="00677C21">
        <w:rPr>
          <w:sz w:val="27"/>
          <w:szCs w:val="27"/>
        </w:rPr>
        <w:t>Компенсационные выплаты на питание обучающимся в муниципальных общеобразовательных организациях, нуждающимся в социальной поддержке</w:t>
      </w:r>
      <w:r>
        <w:rPr>
          <w:sz w:val="27"/>
          <w:szCs w:val="27"/>
        </w:rPr>
        <w:t>»</w:t>
      </w:r>
      <w:r w:rsidR="0095684B">
        <w:rPr>
          <w:sz w:val="27"/>
          <w:szCs w:val="27"/>
        </w:rPr>
        <w:t>. Объем финансирования мероприятия 2.2. за счет средств городского бюджета всего сос</w:t>
      </w:r>
      <w:r w:rsidR="00F05B47">
        <w:rPr>
          <w:sz w:val="27"/>
          <w:szCs w:val="27"/>
        </w:rPr>
        <w:t>тавит 3586,7 тыс. рублей. В том числе в 2021 год</w:t>
      </w:r>
      <w:r w:rsidR="008E78D6">
        <w:rPr>
          <w:sz w:val="27"/>
          <w:szCs w:val="27"/>
        </w:rPr>
        <w:t>у</w:t>
      </w:r>
      <w:r w:rsidR="00F05B47">
        <w:rPr>
          <w:sz w:val="27"/>
          <w:szCs w:val="27"/>
        </w:rPr>
        <w:t xml:space="preserve"> – 510,0 тыс. рублей, </w:t>
      </w:r>
      <w:r w:rsidR="008E78D6">
        <w:rPr>
          <w:sz w:val="27"/>
          <w:szCs w:val="27"/>
        </w:rPr>
        <w:t>в 2022 году – 759,7 тыс. рублей, в 2023 году – 1439,0 тыс. рублей, в 2024 году – 439,0 тыс. рублей и в 2025  году – 439,0 тыс. рублей;</w:t>
      </w:r>
    </w:p>
    <w:p w:rsidR="003E65D9" w:rsidRDefault="008E78D6" w:rsidP="003E65D9">
      <w:pPr>
        <w:widowControl w:val="0"/>
        <w:autoSpaceDE w:val="0"/>
        <w:autoSpaceDN w:val="0"/>
        <w:adjustRightInd w:val="0"/>
        <w:ind w:firstLine="720"/>
        <w:jc w:val="both"/>
        <w:rPr>
          <w:rStyle w:val="23"/>
          <w:color w:val="000000"/>
          <w:sz w:val="27"/>
          <w:szCs w:val="27"/>
        </w:rPr>
      </w:pPr>
      <w:r>
        <w:rPr>
          <w:sz w:val="27"/>
          <w:szCs w:val="27"/>
        </w:rPr>
        <w:t>По м</w:t>
      </w:r>
      <w:r w:rsidRPr="008E78D6">
        <w:rPr>
          <w:sz w:val="27"/>
          <w:szCs w:val="27"/>
        </w:rPr>
        <w:t>ероприяти</w:t>
      </w:r>
      <w:r>
        <w:rPr>
          <w:sz w:val="27"/>
          <w:szCs w:val="27"/>
        </w:rPr>
        <w:t>ю</w:t>
      </w:r>
      <w:r w:rsidRPr="008E78D6">
        <w:rPr>
          <w:sz w:val="27"/>
          <w:szCs w:val="27"/>
        </w:rPr>
        <w:t xml:space="preserve"> 2.3. </w:t>
      </w:r>
      <w:r>
        <w:rPr>
          <w:sz w:val="27"/>
          <w:szCs w:val="27"/>
        </w:rPr>
        <w:t>«</w:t>
      </w:r>
      <w:r w:rsidRPr="008E78D6">
        <w:rPr>
          <w:sz w:val="27"/>
          <w:szCs w:val="27"/>
        </w:rPr>
        <w:t>Расходы на обеспечение бесплатным двухразовым питанием обучающимся с ограниченными возможностями здоровья муниципальных общеобразовательных организаций</w:t>
      </w:r>
      <w:r>
        <w:rPr>
          <w:sz w:val="27"/>
          <w:szCs w:val="27"/>
        </w:rPr>
        <w:t>»</w:t>
      </w:r>
      <w:r w:rsidRPr="008E78D6">
        <w:rPr>
          <w:sz w:val="27"/>
          <w:szCs w:val="27"/>
        </w:rPr>
        <w:t xml:space="preserve"> </w:t>
      </w:r>
      <w:r>
        <w:rPr>
          <w:sz w:val="27"/>
          <w:szCs w:val="27"/>
        </w:rPr>
        <w:t xml:space="preserve">объем финансирования за счет средств краевого бюджета увеличивается на </w:t>
      </w:r>
      <w:r w:rsidR="003E65D9">
        <w:rPr>
          <w:rStyle w:val="23"/>
          <w:color w:val="000000"/>
          <w:sz w:val="27"/>
          <w:szCs w:val="27"/>
        </w:rPr>
        <w:t>1964,0</w:t>
      </w:r>
      <w:r w:rsidR="003E65D9" w:rsidRPr="0094534A">
        <w:rPr>
          <w:rStyle w:val="23"/>
          <w:color w:val="000000"/>
          <w:sz w:val="27"/>
          <w:szCs w:val="27"/>
        </w:rPr>
        <w:t xml:space="preserve"> тыс. рублей </w:t>
      </w:r>
      <w:r w:rsidR="003E65D9">
        <w:rPr>
          <w:rStyle w:val="23"/>
          <w:color w:val="000000"/>
          <w:sz w:val="27"/>
          <w:szCs w:val="27"/>
        </w:rPr>
        <w:t>(7,4 %)</w:t>
      </w:r>
      <w:r>
        <w:rPr>
          <w:sz w:val="27"/>
          <w:szCs w:val="27"/>
        </w:rPr>
        <w:t>.</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sidR="003E65D9">
        <w:rPr>
          <w:rStyle w:val="23"/>
          <w:color w:val="000000"/>
          <w:sz w:val="27"/>
          <w:szCs w:val="27"/>
        </w:rPr>
        <w:t>2</w:t>
      </w:r>
      <w:r w:rsidRPr="0094534A">
        <w:rPr>
          <w:rStyle w:val="23"/>
          <w:color w:val="000000"/>
          <w:sz w:val="27"/>
          <w:szCs w:val="27"/>
        </w:rPr>
        <w:t xml:space="preserve"> год увеличиваются на </w:t>
      </w:r>
      <w:r w:rsidR="003E65D9">
        <w:rPr>
          <w:rStyle w:val="23"/>
          <w:color w:val="000000"/>
          <w:sz w:val="27"/>
          <w:szCs w:val="27"/>
        </w:rPr>
        <w:t>100</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w:t>
      </w:r>
      <w:r w:rsidR="003E65D9">
        <w:rPr>
          <w:rStyle w:val="23"/>
          <w:color w:val="000000"/>
          <w:sz w:val="27"/>
          <w:szCs w:val="27"/>
        </w:rPr>
        <w:t>1,8</w:t>
      </w:r>
      <w:r>
        <w:rPr>
          <w:rStyle w:val="23"/>
          <w:color w:val="000000"/>
          <w:sz w:val="27"/>
          <w:szCs w:val="27"/>
        </w:rPr>
        <w:t xml:space="preserve"> %) с</w:t>
      </w:r>
      <w:r w:rsidRPr="0094534A">
        <w:rPr>
          <w:rStyle w:val="23"/>
          <w:color w:val="000000"/>
          <w:sz w:val="27"/>
          <w:szCs w:val="27"/>
        </w:rPr>
        <w:t xml:space="preserve"> </w:t>
      </w:r>
      <w:r w:rsidR="003E65D9">
        <w:rPr>
          <w:rStyle w:val="23"/>
          <w:color w:val="000000"/>
          <w:sz w:val="27"/>
          <w:szCs w:val="27"/>
        </w:rPr>
        <w:t xml:space="preserve">5418,0         </w:t>
      </w:r>
      <w:r>
        <w:rPr>
          <w:rStyle w:val="23"/>
          <w:color w:val="000000"/>
          <w:sz w:val="27"/>
          <w:szCs w:val="27"/>
        </w:rPr>
        <w:t xml:space="preserve">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3E65D9">
        <w:rPr>
          <w:rStyle w:val="23"/>
          <w:color w:val="000000"/>
          <w:sz w:val="27"/>
          <w:szCs w:val="27"/>
        </w:rPr>
        <w:t>5518,</w:t>
      </w:r>
      <w:r>
        <w:rPr>
          <w:rStyle w:val="23"/>
          <w:color w:val="000000"/>
          <w:sz w:val="27"/>
          <w:szCs w:val="27"/>
        </w:rPr>
        <w:t xml:space="preserve">0 тыс. рублей. </w:t>
      </w:r>
      <w:r w:rsidR="003E65D9" w:rsidRPr="0094534A">
        <w:rPr>
          <w:color w:val="000000"/>
          <w:sz w:val="27"/>
          <w:szCs w:val="27"/>
        </w:rPr>
        <w:t xml:space="preserve">Расходы на </w:t>
      </w:r>
      <w:r w:rsidR="003E65D9" w:rsidRPr="0094534A">
        <w:rPr>
          <w:rStyle w:val="23"/>
          <w:color w:val="000000"/>
          <w:sz w:val="27"/>
          <w:szCs w:val="27"/>
        </w:rPr>
        <w:t>202</w:t>
      </w:r>
      <w:r w:rsidR="003E65D9">
        <w:rPr>
          <w:rStyle w:val="23"/>
          <w:color w:val="000000"/>
          <w:sz w:val="27"/>
          <w:szCs w:val="27"/>
        </w:rPr>
        <w:t>3</w:t>
      </w:r>
      <w:r w:rsidR="003E65D9" w:rsidRPr="0094534A">
        <w:rPr>
          <w:rStyle w:val="23"/>
          <w:color w:val="000000"/>
          <w:sz w:val="27"/>
          <w:szCs w:val="27"/>
        </w:rPr>
        <w:t xml:space="preserve"> год увеличиваются на </w:t>
      </w:r>
      <w:r w:rsidR="003E65D9">
        <w:rPr>
          <w:rStyle w:val="23"/>
          <w:color w:val="000000"/>
          <w:sz w:val="27"/>
          <w:szCs w:val="27"/>
        </w:rPr>
        <w:t>621,0</w:t>
      </w:r>
      <w:r w:rsidR="003E65D9" w:rsidRPr="0094534A">
        <w:rPr>
          <w:rStyle w:val="23"/>
          <w:color w:val="000000"/>
          <w:sz w:val="27"/>
          <w:szCs w:val="27"/>
        </w:rPr>
        <w:t xml:space="preserve"> тыс. рублей </w:t>
      </w:r>
      <w:r w:rsidR="003E65D9">
        <w:rPr>
          <w:rStyle w:val="23"/>
          <w:color w:val="000000"/>
          <w:sz w:val="27"/>
          <w:szCs w:val="27"/>
        </w:rPr>
        <w:t>(11,4 %) с</w:t>
      </w:r>
      <w:r w:rsidR="003E65D9" w:rsidRPr="0094534A">
        <w:rPr>
          <w:rStyle w:val="23"/>
          <w:color w:val="000000"/>
          <w:sz w:val="27"/>
          <w:szCs w:val="27"/>
        </w:rPr>
        <w:t xml:space="preserve"> </w:t>
      </w:r>
      <w:r w:rsidR="003E65D9">
        <w:rPr>
          <w:rStyle w:val="23"/>
          <w:color w:val="000000"/>
          <w:sz w:val="27"/>
          <w:szCs w:val="27"/>
        </w:rPr>
        <w:t xml:space="preserve">5418,0 </w:t>
      </w:r>
      <w:r w:rsidR="003E65D9" w:rsidRPr="0094534A">
        <w:rPr>
          <w:rStyle w:val="23"/>
          <w:color w:val="000000"/>
          <w:sz w:val="27"/>
          <w:szCs w:val="27"/>
        </w:rPr>
        <w:t>тыс.</w:t>
      </w:r>
      <w:r w:rsidR="003E65D9">
        <w:rPr>
          <w:rStyle w:val="23"/>
          <w:color w:val="000000"/>
          <w:sz w:val="27"/>
          <w:szCs w:val="27"/>
        </w:rPr>
        <w:t xml:space="preserve"> </w:t>
      </w:r>
      <w:r w:rsidR="003E65D9" w:rsidRPr="0094534A">
        <w:rPr>
          <w:rStyle w:val="23"/>
          <w:color w:val="000000"/>
          <w:sz w:val="27"/>
          <w:szCs w:val="27"/>
        </w:rPr>
        <w:t>рублей</w:t>
      </w:r>
      <w:r w:rsidR="003E65D9">
        <w:rPr>
          <w:rStyle w:val="23"/>
          <w:color w:val="000000"/>
          <w:sz w:val="27"/>
          <w:szCs w:val="27"/>
        </w:rPr>
        <w:t xml:space="preserve"> до 6039,0 тыс. рублей</w:t>
      </w:r>
      <w:r w:rsidR="008720DA">
        <w:rPr>
          <w:rStyle w:val="23"/>
          <w:color w:val="000000"/>
          <w:sz w:val="27"/>
          <w:szCs w:val="27"/>
        </w:rPr>
        <w:t>.</w:t>
      </w:r>
      <w:r w:rsidR="003E65D9" w:rsidRPr="0094534A">
        <w:rPr>
          <w:rStyle w:val="23"/>
          <w:color w:val="000000"/>
          <w:sz w:val="27"/>
          <w:szCs w:val="27"/>
        </w:rPr>
        <w:t xml:space="preserve"> </w:t>
      </w:r>
      <w:r w:rsidRPr="0094534A">
        <w:rPr>
          <w:rStyle w:val="23"/>
          <w:color w:val="000000"/>
          <w:sz w:val="27"/>
          <w:szCs w:val="27"/>
        </w:rPr>
        <w:t xml:space="preserve">На 2024 год расходы увеличиваются на </w:t>
      </w:r>
      <w:r w:rsidR="003E65D9">
        <w:rPr>
          <w:rStyle w:val="23"/>
          <w:color w:val="000000"/>
          <w:sz w:val="27"/>
          <w:szCs w:val="27"/>
        </w:rPr>
        <w:t>621</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w:t>
      </w:r>
      <w:r w:rsidR="003E65D9">
        <w:rPr>
          <w:rStyle w:val="23"/>
          <w:color w:val="000000"/>
          <w:sz w:val="27"/>
          <w:szCs w:val="27"/>
        </w:rPr>
        <w:t>11,4</w:t>
      </w:r>
      <w:r>
        <w:rPr>
          <w:rStyle w:val="23"/>
          <w:color w:val="000000"/>
          <w:sz w:val="27"/>
          <w:szCs w:val="27"/>
        </w:rPr>
        <w:t xml:space="preserve"> %) с</w:t>
      </w:r>
      <w:r w:rsidRPr="0094534A">
        <w:rPr>
          <w:rStyle w:val="23"/>
          <w:color w:val="000000"/>
          <w:sz w:val="27"/>
          <w:szCs w:val="27"/>
        </w:rPr>
        <w:t xml:space="preserve"> </w:t>
      </w:r>
      <w:r w:rsidR="003E65D9">
        <w:rPr>
          <w:rStyle w:val="23"/>
          <w:color w:val="000000"/>
          <w:sz w:val="27"/>
          <w:szCs w:val="27"/>
        </w:rPr>
        <w:t>5418</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3E65D9">
        <w:rPr>
          <w:rStyle w:val="23"/>
          <w:color w:val="000000"/>
          <w:sz w:val="27"/>
          <w:szCs w:val="27"/>
        </w:rPr>
        <w:t>6039</w:t>
      </w:r>
      <w:r>
        <w:rPr>
          <w:rStyle w:val="23"/>
          <w:color w:val="000000"/>
          <w:sz w:val="27"/>
          <w:szCs w:val="27"/>
        </w:rPr>
        <w:t>,0 тыс. рублей.</w:t>
      </w:r>
      <w:r w:rsidRPr="0094534A">
        <w:rPr>
          <w:rStyle w:val="23"/>
          <w:color w:val="000000"/>
          <w:sz w:val="27"/>
          <w:szCs w:val="27"/>
        </w:rPr>
        <w:t xml:space="preserve"> На 2025 год расходы увеличи</w:t>
      </w:r>
      <w:r>
        <w:rPr>
          <w:rStyle w:val="23"/>
          <w:color w:val="000000"/>
          <w:sz w:val="27"/>
          <w:szCs w:val="27"/>
        </w:rPr>
        <w:t>ваются</w:t>
      </w:r>
      <w:r w:rsidRPr="0094534A">
        <w:rPr>
          <w:rStyle w:val="23"/>
          <w:color w:val="000000"/>
          <w:sz w:val="27"/>
          <w:szCs w:val="27"/>
        </w:rPr>
        <w:t xml:space="preserve"> на </w:t>
      </w:r>
      <w:r w:rsidR="003E65D9">
        <w:rPr>
          <w:rStyle w:val="23"/>
          <w:color w:val="000000"/>
          <w:sz w:val="27"/>
          <w:szCs w:val="27"/>
        </w:rPr>
        <w:t>622</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w:t>
      </w:r>
      <w:r w:rsidR="003E65D9">
        <w:rPr>
          <w:rStyle w:val="23"/>
          <w:color w:val="000000"/>
          <w:sz w:val="27"/>
          <w:szCs w:val="27"/>
        </w:rPr>
        <w:t>11,4</w:t>
      </w:r>
      <w:r>
        <w:rPr>
          <w:rStyle w:val="23"/>
          <w:color w:val="000000"/>
          <w:sz w:val="27"/>
          <w:szCs w:val="27"/>
        </w:rPr>
        <w:t>%) с</w:t>
      </w:r>
      <w:r w:rsidRPr="0094534A">
        <w:rPr>
          <w:rStyle w:val="23"/>
          <w:color w:val="000000"/>
          <w:sz w:val="27"/>
          <w:szCs w:val="27"/>
        </w:rPr>
        <w:t xml:space="preserve"> </w:t>
      </w:r>
      <w:r w:rsidR="003E65D9">
        <w:rPr>
          <w:rStyle w:val="23"/>
          <w:color w:val="000000"/>
          <w:sz w:val="27"/>
          <w:szCs w:val="27"/>
        </w:rPr>
        <w:t>5418</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3E65D9">
        <w:rPr>
          <w:rStyle w:val="23"/>
          <w:color w:val="000000"/>
          <w:sz w:val="27"/>
          <w:szCs w:val="27"/>
        </w:rPr>
        <w:t>6040</w:t>
      </w:r>
      <w:r>
        <w:rPr>
          <w:rStyle w:val="23"/>
          <w:color w:val="000000"/>
          <w:sz w:val="27"/>
          <w:szCs w:val="27"/>
        </w:rPr>
        <w:t>,0 тыс. рублей.</w:t>
      </w:r>
      <w:r w:rsidRPr="0094534A">
        <w:rPr>
          <w:rStyle w:val="23"/>
          <w:color w:val="000000"/>
          <w:sz w:val="27"/>
          <w:szCs w:val="27"/>
        </w:rPr>
        <w:t xml:space="preserve"> Всего расходы</w:t>
      </w:r>
      <w:r>
        <w:rPr>
          <w:rStyle w:val="23"/>
          <w:color w:val="000000"/>
          <w:sz w:val="27"/>
          <w:szCs w:val="27"/>
        </w:rPr>
        <w:t xml:space="preserve"> краевого бюджета по мероприятию 2</w:t>
      </w:r>
      <w:r w:rsidRPr="0094534A">
        <w:rPr>
          <w:rStyle w:val="23"/>
          <w:color w:val="000000"/>
          <w:sz w:val="27"/>
          <w:szCs w:val="27"/>
        </w:rPr>
        <w:t>.</w:t>
      </w:r>
      <w:r w:rsidR="003E65D9">
        <w:rPr>
          <w:rStyle w:val="23"/>
          <w:color w:val="000000"/>
          <w:sz w:val="27"/>
          <w:szCs w:val="27"/>
        </w:rPr>
        <w:t>3</w:t>
      </w:r>
      <w:r w:rsidRPr="0094534A">
        <w:rPr>
          <w:rStyle w:val="23"/>
          <w:color w:val="000000"/>
          <w:sz w:val="27"/>
          <w:szCs w:val="27"/>
        </w:rPr>
        <w:t xml:space="preserve">. составят </w:t>
      </w:r>
      <w:r w:rsidR="003E65D9">
        <w:rPr>
          <w:rStyle w:val="23"/>
          <w:color w:val="000000"/>
          <w:sz w:val="27"/>
          <w:szCs w:val="27"/>
        </w:rPr>
        <w:t>24486</w:t>
      </w:r>
      <w:r>
        <w:rPr>
          <w:rStyle w:val="23"/>
          <w:color w:val="000000"/>
          <w:sz w:val="27"/>
          <w:szCs w:val="27"/>
        </w:rPr>
        <w:t xml:space="preserve">,0 </w:t>
      </w:r>
      <w:r w:rsidRPr="0094534A">
        <w:rPr>
          <w:rStyle w:val="23"/>
          <w:color w:val="000000"/>
          <w:sz w:val="27"/>
          <w:szCs w:val="27"/>
        </w:rPr>
        <w:t>тыс. рублей</w:t>
      </w:r>
      <w:r>
        <w:rPr>
          <w:rStyle w:val="23"/>
          <w:color w:val="000000"/>
          <w:sz w:val="27"/>
          <w:szCs w:val="27"/>
        </w:rPr>
        <w:t>.</w:t>
      </w:r>
    </w:p>
    <w:p w:rsidR="00B02352" w:rsidRDefault="003E65D9" w:rsidP="003E65D9">
      <w:pPr>
        <w:widowControl w:val="0"/>
        <w:autoSpaceDE w:val="0"/>
        <w:autoSpaceDN w:val="0"/>
        <w:adjustRightInd w:val="0"/>
        <w:ind w:firstLine="720"/>
        <w:jc w:val="both"/>
        <w:rPr>
          <w:rStyle w:val="23"/>
          <w:color w:val="000000"/>
          <w:sz w:val="27"/>
          <w:szCs w:val="27"/>
        </w:rPr>
      </w:pPr>
      <w:r>
        <w:rPr>
          <w:sz w:val="27"/>
          <w:szCs w:val="27"/>
        </w:rPr>
        <w:t xml:space="preserve">Объем финансирования мероприятия 2.3. за счет средств городского бюджета уменьшается на </w:t>
      </w:r>
      <w:r w:rsidR="00B02352">
        <w:rPr>
          <w:sz w:val="27"/>
          <w:szCs w:val="27"/>
        </w:rPr>
        <w:t>5315,0</w:t>
      </w:r>
      <w:r>
        <w:rPr>
          <w:sz w:val="27"/>
          <w:szCs w:val="27"/>
        </w:rPr>
        <w:t xml:space="preserve"> тыс. рублей (9</w:t>
      </w:r>
      <w:r w:rsidR="00B02352">
        <w:rPr>
          <w:sz w:val="27"/>
          <w:szCs w:val="27"/>
        </w:rPr>
        <w:t>6</w:t>
      </w:r>
      <w:r>
        <w:rPr>
          <w:sz w:val="27"/>
          <w:szCs w:val="27"/>
        </w:rPr>
        <w:t>,</w:t>
      </w:r>
      <w:r w:rsidR="00B02352">
        <w:rPr>
          <w:sz w:val="27"/>
          <w:szCs w:val="27"/>
        </w:rPr>
        <w:t>3</w:t>
      </w:r>
      <w:r>
        <w:rPr>
          <w:sz w:val="27"/>
          <w:szCs w:val="27"/>
        </w:rPr>
        <w:t xml:space="preserve"> %).</w:t>
      </w:r>
      <w:r w:rsidR="00B02352" w:rsidRPr="00B02352">
        <w:rPr>
          <w:color w:val="000000"/>
          <w:sz w:val="27"/>
          <w:szCs w:val="27"/>
        </w:rPr>
        <w:t xml:space="preserve"> </w:t>
      </w:r>
      <w:r w:rsidR="00B02352" w:rsidRPr="0094534A">
        <w:rPr>
          <w:color w:val="000000"/>
          <w:sz w:val="27"/>
          <w:szCs w:val="27"/>
        </w:rPr>
        <w:t xml:space="preserve">Расходы на </w:t>
      </w:r>
      <w:r w:rsidR="00B02352" w:rsidRPr="0094534A">
        <w:rPr>
          <w:rStyle w:val="23"/>
          <w:color w:val="000000"/>
          <w:sz w:val="27"/>
          <w:szCs w:val="27"/>
        </w:rPr>
        <w:t>202</w:t>
      </w:r>
      <w:r w:rsidR="00B02352">
        <w:rPr>
          <w:rStyle w:val="23"/>
          <w:color w:val="000000"/>
          <w:sz w:val="27"/>
          <w:szCs w:val="27"/>
        </w:rPr>
        <w:t>1</w:t>
      </w:r>
      <w:r w:rsidR="00B02352" w:rsidRPr="0094534A">
        <w:rPr>
          <w:rStyle w:val="23"/>
          <w:color w:val="000000"/>
          <w:sz w:val="27"/>
          <w:szCs w:val="27"/>
        </w:rPr>
        <w:t xml:space="preserve"> год </w:t>
      </w:r>
      <w:r w:rsidR="00B02352">
        <w:rPr>
          <w:sz w:val="27"/>
          <w:szCs w:val="27"/>
        </w:rPr>
        <w:t>уменьшается</w:t>
      </w:r>
      <w:r w:rsidR="00B02352" w:rsidRPr="0094534A">
        <w:rPr>
          <w:rStyle w:val="23"/>
          <w:color w:val="000000"/>
          <w:sz w:val="27"/>
          <w:szCs w:val="27"/>
        </w:rPr>
        <w:t xml:space="preserve"> на </w:t>
      </w:r>
      <w:r w:rsidR="00B02352">
        <w:rPr>
          <w:rStyle w:val="23"/>
          <w:color w:val="000000"/>
          <w:sz w:val="27"/>
          <w:szCs w:val="27"/>
        </w:rPr>
        <w:t>510,0</w:t>
      </w:r>
      <w:r w:rsidR="00B02352" w:rsidRPr="0094534A">
        <w:rPr>
          <w:rStyle w:val="23"/>
          <w:color w:val="000000"/>
          <w:sz w:val="27"/>
          <w:szCs w:val="27"/>
        </w:rPr>
        <w:t xml:space="preserve"> тыс. рублей </w:t>
      </w:r>
      <w:r w:rsidR="00B02352">
        <w:rPr>
          <w:rStyle w:val="23"/>
          <w:color w:val="000000"/>
          <w:sz w:val="27"/>
          <w:szCs w:val="27"/>
        </w:rPr>
        <w:t>(100 %) с</w:t>
      </w:r>
      <w:r w:rsidR="00B02352" w:rsidRPr="0094534A">
        <w:rPr>
          <w:rStyle w:val="23"/>
          <w:color w:val="000000"/>
          <w:sz w:val="27"/>
          <w:szCs w:val="27"/>
        </w:rPr>
        <w:t xml:space="preserve"> </w:t>
      </w:r>
      <w:r w:rsidR="00B02352">
        <w:rPr>
          <w:rStyle w:val="23"/>
          <w:color w:val="000000"/>
          <w:sz w:val="27"/>
          <w:szCs w:val="27"/>
        </w:rPr>
        <w:t xml:space="preserve">510 </w:t>
      </w:r>
      <w:r w:rsidR="00B02352" w:rsidRPr="0094534A">
        <w:rPr>
          <w:rStyle w:val="23"/>
          <w:color w:val="000000"/>
          <w:sz w:val="27"/>
          <w:szCs w:val="27"/>
        </w:rPr>
        <w:t>тыс.</w:t>
      </w:r>
      <w:r w:rsidR="00B02352">
        <w:rPr>
          <w:rStyle w:val="23"/>
          <w:color w:val="000000"/>
          <w:sz w:val="27"/>
          <w:szCs w:val="27"/>
        </w:rPr>
        <w:t xml:space="preserve"> </w:t>
      </w:r>
      <w:r w:rsidR="00B02352" w:rsidRPr="0094534A">
        <w:rPr>
          <w:rStyle w:val="23"/>
          <w:color w:val="000000"/>
          <w:sz w:val="27"/>
          <w:szCs w:val="27"/>
        </w:rPr>
        <w:t>рублей</w:t>
      </w:r>
      <w:r w:rsidR="00B02352">
        <w:rPr>
          <w:rStyle w:val="23"/>
          <w:color w:val="000000"/>
          <w:sz w:val="27"/>
          <w:szCs w:val="27"/>
        </w:rPr>
        <w:t xml:space="preserve"> до 0,0 тыс. рублей.</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2</w:t>
      </w:r>
      <w:r w:rsidRPr="0094534A">
        <w:rPr>
          <w:rStyle w:val="23"/>
          <w:color w:val="000000"/>
          <w:sz w:val="27"/>
          <w:szCs w:val="27"/>
        </w:rPr>
        <w:t xml:space="preserve"> год </w:t>
      </w:r>
      <w:r>
        <w:rPr>
          <w:sz w:val="27"/>
          <w:szCs w:val="27"/>
        </w:rPr>
        <w:t>уменьшается</w:t>
      </w:r>
      <w:r w:rsidRPr="0094534A">
        <w:rPr>
          <w:rStyle w:val="23"/>
          <w:color w:val="000000"/>
          <w:sz w:val="27"/>
          <w:szCs w:val="27"/>
        </w:rPr>
        <w:t xml:space="preserve"> на </w:t>
      </w:r>
      <w:r w:rsidR="00B02352">
        <w:rPr>
          <w:rStyle w:val="23"/>
          <w:color w:val="000000"/>
          <w:sz w:val="27"/>
          <w:szCs w:val="27"/>
        </w:rPr>
        <w:t>988</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w:t>
      </w:r>
      <w:r w:rsidR="00B02352">
        <w:rPr>
          <w:rStyle w:val="23"/>
          <w:color w:val="000000"/>
          <w:sz w:val="27"/>
          <w:szCs w:val="27"/>
        </w:rPr>
        <w:t>98,8</w:t>
      </w:r>
      <w:r>
        <w:rPr>
          <w:rStyle w:val="23"/>
          <w:color w:val="000000"/>
          <w:sz w:val="27"/>
          <w:szCs w:val="27"/>
        </w:rPr>
        <w:t xml:space="preserve"> %) с</w:t>
      </w:r>
      <w:r w:rsidRPr="0094534A">
        <w:rPr>
          <w:rStyle w:val="23"/>
          <w:color w:val="000000"/>
          <w:sz w:val="27"/>
          <w:szCs w:val="27"/>
        </w:rPr>
        <w:t xml:space="preserve"> </w:t>
      </w:r>
      <w:r w:rsidR="00B02352">
        <w:rPr>
          <w:rStyle w:val="23"/>
          <w:color w:val="000000"/>
          <w:sz w:val="27"/>
          <w:szCs w:val="27"/>
        </w:rPr>
        <w:t xml:space="preserve">1000,0 </w:t>
      </w:r>
      <w:r w:rsidR="008720DA">
        <w:rPr>
          <w:rStyle w:val="23"/>
          <w:color w:val="000000"/>
          <w:sz w:val="27"/>
          <w:szCs w:val="27"/>
        </w:rPr>
        <w:br/>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B02352">
        <w:rPr>
          <w:rStyle w:val="23"/>
          <w:color w:val="000000"/>
          <w:sz w:val="27"/>
          <w:szCs w:val="27"/>
        </w:rPr>
        <w:t xml:space="preserve">12,0 </w:t>
      </w:r>
      <w:r>
        <w:rPr>
          <w:rStyle w:val="23"/>
          <w:color w:val="000000"/>
          <w:sz w:val="27"/>
          <w:szCs w:val="27"/>
        </w:rPr>
        <w:t xml:space="preserve">тыс. рублей. </w:t>
      </w:r>
      <w:r w:rsidRPr="0094534A">
        <w:rPr>
          <w:color w:val="000000"/>
          <w:sz w:val="27"/>
          <w:szCs w:val="27"/>
        </w:rPr>
        <w:t xml:space="preserve">Расходы на </w:t>
      </w:r>
      <w:r w:rsidRPr="0094534A">
        <w:rPr>
          <w:rStyle w:val="23"/>
          <w:color w:val="000000"/>
          <w:sz w:val="27"/>
          <w:szCs w:val="27"/>
        </w:rPr>
        <w:t xml:space="preserve">2023 год </w:t>
      </w:r>
      <w:r>
        <w:rPr>
          <w:sz w:val="27"/>
          <w:szCs w:val="27"/>
        </w:rPr>
        <w:t>уменьшается</w:t>
      </w:r>
      <w:r w:rsidRPr="0094534A">
        <w:rPr>
          <w:rStyle w:val="23"/>
          <w:color w:val="000000"/>
          <w:sz w:val="27"/>
          <w:szCs w:val="27"/>
        </w:rPr>
        <w:t xml:space="preserve"> на </w:t>
      </w:r>
      <w:r w:rsidR="00B02352">
        <w:rPr>
          <w:rStyle w:val="23"/>
          <w:color w:val="000000"/>
          <w:sz w:val="27"/>
          <w:szCs w:val="27"/>
        </w:rPr>
        <w:t xml:space="preserve">939,0     </w:t>
      </w:r>
      <w:r w:rsidRPr="0094534A">
        <w:rPr>
          <w:rStyle w:val="23"/>
          <w:color w:val="000000"/>
          <w:sz w:val="27"/>
          <w:szCs w:val="27"/>
        </w:rPr>
        <w:t xml:space="preserve"> тыс. рублей </w:t>
      </w:r>
      <w:r>
        <w:rPr>
          <w:rStyle w:val="23"/>
          <w:color w:val="000000"/>
          <w:sz w:val="27"/>
          <w:szCs w:val="27"/>
        </w:rPr>
        <w:t>(</w:t>
      </w:r>
      <w:r w:rsidR="00B02352">
        <w:rPr>
          <w:rStyle w:val="23"/>
          <w:color w:val="000000"/>
          <w:sz w:val="27"/>
          <w:szCs w:val="27"/>
        </w:rPr>
        <w:t>93,9</w:t>
      </w:r>
      <w:r>
        <w:rPr>
          <w:rStyle w:val="23"/>
          <w:color w:val="000000"/>
          <w:sz w:val="27"/>
          <w:szCs w:val="27"/>
        </w:rPr>
        <w:t xml:space="preserve"> %) с</w:t>
      </w:r>
      <w:r w:rsidRPr="0094534A">
        <w:rPr>
          <w:rStyle w:val="23"/>
          <w:color w:val="000000"/>
          <w:sz w:val="27"/>
          <w:szCs w:val="27"/>
        </w:rPr>
        <w:t xml:space="preserve"> </w:t>
      </w:r>
      <w:r w:rsidR="00B02352">
        <w:rPr>
          <w:rStyle w:val="23"/>
          <w:color w:val="000000"/>
          <w:sz w:val="27"/>
          <w:szCs w:val="27"/>
        </w:rPr>
        <w:t>1000</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B02352">
        <w:rPr>
          <w:rStyle w:val="23"/>
          <w:color w:val="000000"/>
          <w:sz w:val="27"/>
          <w:szCs w:val="27"/>
        </w:rPr>
        <w:t>61,0</w:t>
      </w:r>
      <w:r>
        <w:rPr>
          <w:rStyle w:val="23"/>
          <w:color w:val="000000"/>
          <w:sz w:val="27"/>
          <w:szCs w:val="27"/>
        </w:rPr>
        <w:t xml:space="preserve"> тыс. рублей. </w:t>
      </w:r>
      <w:r w:rsidRPr="0094534A">
        <w:rPr>
          <w:rStyle w:val="23"/>
          <w:color w:val="000000"/>
          <w:sz w:val="27"/>
          <w:szCs w:val="27"/>
        </w:rPr>
        <w:t>На 2024 год расходы у</w:t>
      </w:r>
      <w:r>
        <w:rPr>
          <w:rStyle w:val="23"/>
          <w:color w:val="000000"/>
          <w:sz w:val="27"/>
          <w:szCs w:val="27"/>
        </w:rPr>
        <w:t>меньшаются</w:t>
      </w:r>
      <w:r w:rsidRPr="0094534A">
        <w:rPr>
          <w:rStyle w:val="23"/>
          <w:color w:val="000000"/>
          <w:sz w:val="27"/>
          <w:szCs w:val="27"/>
        </w:rPr>
        <w:t xml:space="preserve"> на </w:t>
      </w:r>
      <w:r w:rsidR="00B02352">
        <w:rPr>
          <w:rStyle w:val="23"/>
          <w:color w:val="000000"/>
          <w:sz w:val="27"/>
          <w:szCs w:val="27"/>
        </w:rPr>
        <w:t>1439</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w:t>
      </w:r>
      <w:r w:rsidR="00B02352">
        <w:rPr>
          <w:rStyle w:val="23"/>
          <w:color w:val="000000"/>
          <w:sz w:val="27"/>
          <w:szCs w:val="27"/>
        </w:rPr>
        <w:t>95,9</w:t>
      </w:r>
      <w:r>
        <w:rPr>
          <w:rStyle w:val="23"/>
          <w:color w:val="000000"/>
          <w:sz w:val="27"/>
          <w:szCs w:val="27"/>
        </w:rPr>
        <w:t xml:space="preserve"> %) с</w:t>
      </w:r>
      <w:r w:rsidRPr="0094534A">
        <w:rPr>
          <w:rStyle w:val="23"/>
          <w:color w:val="000000"/>
          <w:sz w:val="27"/>
          <w:szCs w:val="27"/>
        </w:rPr>
        <w:t xml:space="preserve"> </w:t>
      </w:r>
      <w:r w:rsidR="00B02352">
        <w:rPr>
          <w:rStyle w:val="23"/>
          <w:color w:val="000000"/>
          <w:sz w:val="27"/>
          <w:szCs w:val="27"/>
        </w:rPr>
        <w:t>1500</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sidR="00B02352">
        <w:rPr>
          <w:rStyle w:val="23"/>
          <w:color w:val="000000"/>
          <w:sz w:val="27"/>
          <w:szCs w:val="27"/>
        </w:rPr>
        <w:t xml:space="preserve"> до 61</w:t>
      </w:r>
      <w:r>
        <w:rPr>
          <w:rStyle w:val="23"/>
          <w:color w:val="000000"/>
          <w:sz w:val="27"/>
          <w:szCs w:val="27"/>
        </w:rPr>
        <w:t>,0 тыс. рублей.</w:t>
      </w:r>
      <w:r w:rsidRPr="0094534A">
        <w:rPr>
          <w:rStyle w:val="23"/>
          <w:color w:val="000000"/>
          <w:sz w:val="27"/>
          <w:szCs w:val="27"/>
        </w:rPr>
        <w:t xml:space="preserve"> На 2025 год расходы </w:t>
      </w:r>
      <w:r w:rsidR="00B02352">
        <w:rPr>
          <w:sz w:val="27"/>
          <w:szCs w:val="27"/>
        </w:rPr>
        <w:t>уменьшается</w:t>
      </w:r>
      <w:r w:rsidRPr="0094534A">
        <w:rPr>
          <w:rStyle w:val="23"/>
          <w:color w:val="000000"/>
          <w:sz w:val="27"/>
          <w:szCs w:val="27"/>
        </w:rPr>
        <w:t xml:space="preserve"> на </w:t>
      </w:r>
      <w:r w:rsidR="00B02352">
        <w:rPr>
          <w:rStyle w:val="23"/>
          <w:color w:val="000000"/>
          <w:sz w:val="27"/>
          <w:szCs w:val="27"/>
        </w:rPr>
        <w:t>1439</w:t>
      </w:r>
      <w:r>
        <w:rPr>
          <w:rStyle w:val="23"/>
          <w:color w:val="000000"/>
          <w:sz w:val="27"/>
          <w:szCs w:val="27"/>
        </w:rPr>
        <w:t>,0</w:t>
      </w:r>
      <w:r w:rsidRPr="0094534A">
        <w:rPr>
          <w:rStyle w:val="23"/>
          <w:color w:val="000000"/>
          <w:sz w:val="27"/>
          <w:szCs w:val="27"/>
        </w:rPr>
        <w:t xml:space="preserve"> тыс. рублей </w:t>
      </w:r>
      <w:r w:rsidR="00B02352">
        <w:rPr>
          <w:rStyle w:val="23"/>
          <w:color w:val="000000"/>
          <w:sz w:val="27"/>
          <w:szCs w:val="27"/>
        </w:rPr>
        <w:t>(95,9 %) с 1500</w:t>
      </w:r>
      <w:r>
        <w:rPr>
          <w:rStyle w:val="23"/>
          <w:color w:val="000000"/>
          <w:sz w:val="27"/>
          <w:szCs w:val="27"/>
        </w:rPr>
        <w:t>,0</w:t>
      </w:r>
      <w:r w:rsidRPr="0094534A">
        <w:rPr>
          <w:rStyle w:val="23"/>
          <w:color w:val="000000"/>
          <w:sz w:val="27"/>
          <w:szCs w:val="27"/>
        </w:rPr>
        <w:t xml:space="preserve"> 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B02352">
        <w:rPr>
          <w:rStyle w:val="23"/>
          <w:color w:val="000000"/>
          <w:sz w:val="27"/>
          <w:szCs w:val="27"/>
        </w:rPr>
        <w:t>61</w:t>
      </w:r>
      <w:r>
        <w:rPr>
          <w:rStyle w:val="23"/>
          <w:color w:val="000000"/>
          <w:sz w:val="27"/>
          <w:szCs w:val="27"/>
        </w:rPr>
        <w:t>,0 тыс. рублей.</w:t>
      </w:r>
      <w:r w:rsidRPr="0094534A">
        <w:rPr>
          <w:rStyle w:val="23"/>
          <w:color w:val="000000"/>
          <w:sz w:val="27"/>
          <w:szCs w:val="27"/>
        </w:rPr>
        <w:t xml:space="preserve"> 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2</w:t>
      </w:r>
      <w:r w:rsidRPr="0094534A">
        <w:rPr>
          <w:rStyle w:val="23"/>
          <w:color w:val="000000"/>
          <w:sz w:val="27"/>
          <w:szCs w:val="27"/>
        </w:rPr>
        <w:t>.</w:t>
      </w:r>
      <w:r w:rsidR="00B02352">
        <w:rPr>
          <w:rStyle w:val="23"/>
          <w:color w:val="000000"/>
          <w:sz w:val="27"/>
          <w:szCs w:val="27"/>
        </w:rPr>
        <w:t>3</w:t>
      </w:r>
      <w:r w:rsidRPr="0094534A">
        <w:rPr>
          <w:rStyle w:val="23"/>
          <w:color w:val="000000"/>
          <w:sz w:val="27"/>
          <w:szCs w:val="27"/>
        </w:rPr>
        <w:t xml:space="preserve">. составят </w:t>
      </w:r>
      <w:r w:rsidR="00B02352">
        <w:rPr>
          <w:rStyle w:val="23"/>
          <w:color w:val="000000"/>
          <w:sz w:val="27"/>
          <w:szCs w:val="27"/>
        </w:rPr>
        <w:t>195,0</w:t>
      </w:r>
      <w:r>
        <w:rPr>
          <w:rStyle w:val="23"/>
          <w:color w:val="000000"/>
          <w:sz w:val="27"/>
          <w:szCs w:val="27"/>
        </w:rPr>
        <w:t xml:space="preserve"> </w:t>
      </w:r>
      <w:r w:rsidRPr="0094534A">
        <w:rPr>
          <w:rStyle w:val="23"/>
          <w:color w:val="000000"/>
          <w:sz w:val="27"/>
          <w:szCs w:val="27"/>
        </w:rPr>
        <w:t>тыс. рублей</w:t>
      </w:r>
      <w:r>
        <w:rPr>
          <w:rStyle w:val="23"/>
          <w:color w:val="000000"/>
          <w:sz w:val="27"/>
          <w:szCs w:val="27"/>
        </w:rPr>
        <w:t>.</w:t>
      </w:r>
    </w:p>
    <w:p w:rsidR="00A00329" w:rsidRDefault="00B02352" w:rsidP="00A00329">
      <w:pPr>
        <w:widowControl w:val="0"/>
        <w:autoSpaceDE w:val="0"/>
        <w:autoSpaceDN w:val="0"/>
        <w:adjustRightInd w:val="0"/>
        <w:ind w:firstLine="720"/>
        <w:jc w:val="both"/>
        <w:rPr>
          <w:rStyle w:val="23"/>
          <w:color w:val="000000"/>
          <w:sz w:val="27"/>
          <w:szCs w:val="27"/>
        </w:rPr>
      </w:pPr>
      <w:r>
        <w:rPr>
          <w:rStyle w:val="23"/>
          <w:color w:val="000000"/>
          <w:sz w:val="27"/>
          <w:szCs w:val="27"/>
        </w:rPr>
        <w:t xml:space="preserve">Общий объем расходов по мероприятию 2.3. составит 28681,0 тыс. рублей </w:t>
      </w:r>
      <w:r w:rsidR="008720DA">
        <w:rPr>
          <w:rStyle w:val="23"/>
          <w:color w:val="000000"/>
          <w:sz w:val="27"/>
          <w:szCs w:val="27"/>
        </w:rPr>
        <w:br/>
      </w:r>
      <w:r w:rsidRPr="0094534A">
        <w:rPr>
          <w:rStyle w:val="23"/>
          <w:color w:val="000000"/>
          <w:sz w:val="27"/>
          <w:szCs w:val="27"/>
        </w:rPr>
        <w:t xml:space="preserve">(в том числе </w:t>
      </w:r>
      <w:r>
        <w:rPr>
          <w:rStyle w:val="23"/>
          <w:color w:val="000000"/>
          <w:sz w:val="27"/>
          <w:szCs w:val="27"/>
        </w:rPr>
        <w:t>24486,0</w:t>
      </w:r>
      <w:r w:rsidRPr="0094534A">
        <w:rPr>
          <w:rStyle w:val="23"/>
          <w:color w:val="000000"/>
          <w:sz w:val="27"/>
          <w:szCs w:val="27"/>
        </w:rPr>
        <w:t xml:space="preserve"> тыс. рублей из краевого бюджета и </w:t>
      </w:r>
      <w:r>
        <w:rPr>
          <w:rStyle w:val="23"/>
          <w:color w:val="000000"/>
          <w:sz w:val="27"/>
          <w:szCs w:val="27"/>
        </w:rPr>
        <w:t xml:space="preserve">195,0 </w:t>
      </w:r>
      <w:r w:rsidRPr="0094534A">
        <w:rPr>
          <w:rStyle w:val="23"/>
          <w:color w:val="000000"/>
          <w:sz w:val="27"/>
          <w:szCs w:val="27"/>
        </w:rPr>
        <w:t>тыс. рубле</w:t>
      </w:r>
      <w:r>
        <w:rPr>
          <w:rStyle w:val="23"/>
          <w:color w:val="000000"/>
          <w:sz w:val="27"/>
          <w:szCs w:val="27"/>
        </w:rPr>
        <w:t>й из бюджета городского округа);</w:t>
      </w:r>
    </w:p>
    <w:p w:rsidR="00A00329" w:rsidRDefault="00A00329" w:rsidP="00A00329">
      <w:pPr>
        <w:widowControl w:val="0"/>
        <w:autoSpaceDE w:val="0"/>
        <w:autoSpaceDN w:val="0"/>
        <w:adjustRightInd w:val="0"/>
        <w:ind w:firstLine="720"/>
        <w:jc w:val="both"/>
        <w:rPr>
          <w:color w:val="000000"/>
          <w:sz w:val="27"/>
          <w:szCs w:val="27"/>
          <w:shd w:val="clear" w:color="auto" w:fill="FFFFFF"/>
        </w:rPr>
      </w:pPr>
      <w:r>
        <w:rPr>
          <w:sz w:val="27"/>
          <w:szCs w:val="27"/>
        </w:rPr>
        <w:t>По м</w:t>
      </w:r>
      <w:r w:rsidRPr="00A00329">
        <w:rPr>
          <w:sz w:val="27"/>
          <w:szCs w:val="27"/>
        </w:rPr>
        <w:t>ероприяти</w:t>
      </w:r>
      <w:r>
        <w:rPr>
          <w:sz w:val="27"/>
          <w:szCs w:val="27"/>
        </w:rPr>
        <w:t>ю</w:t>
      </w:r>
      <w:r w:rsidRPr="00A00329">
        <w:rPr>
          <w:sz w:val="27"/>
          <w:szCs w:val="27"/>
        </w:rPr>
        <w:t xml:space="preserve"> 2.4. </w:t>
      </w:r>
      <w:r>
        <w:rPr>
          <w:sz w:val="27"/>
          <w:szCs w:val="27"/>
        </w:rPr>
        <w:t>«</w:t>
      </w:r>
      <w:r w:rsidRPr="00A00329">
        <w:rPr>
          <w:sz w:val="27"/>
          <w:szCs w:val="27"/>
        </w:rPr>
        <w:t>Оснащение образовательных организаций современным оборудованием, мебелью, компьютерной техникой и программным обеспечением, учебно-наглядными пособиями, мягким инвентарем, материалами, необходимыми для организации учебно-воспитательного процесса</w:t>
      </w:r>
      <w:r>
        <w:rPr>
          <w:sz w:val="27"/>
          <w:szCs w:val="27"/>
        </w:rPr>
        <w:t>». Объем финансирования за счет средств городского бюджета уменьшается на 2730,0     тыс. рублей ( 25,6 %).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2</w:t>
      </w:r>
      <w:r w:rsidRPr="0094534A">
        <w:rPr>
          <w:rStyle w:val="23"/>
          <w:color w:val="000000"/>
          <w:sz w:val="27"/>
          <w:szCs w:val="27"/>
        </w:rPr>
        <w:t xml:space="preserve"> год </w:t>
      </w:r>
      <w:r>
        <w:rPr>
          <w:rStyle w:val="23"/>
          <w:color w:val="000000"/>
          <w:sz w:val="27"/>
          <w:szCs w:val="27"/>
        </w:rPr>
        <w:t>увеличиваются</w:t>
      </w:r>
      <w:r w:rsidRPr="0094534A">
        <w:rPr>
          <w:rStyle w:val="23"/>
          <w:color w:val="000000"/>
          <w:sz w:val="27"/>
          <w:szCs w:val="27"/>
        </w:rPr>
        <w:t xml:space="preserve"> на </w:t>
      </w:r>
      <w:r>
        <w:rPr>
          <w:rStyle w:val="23"/>
          <w:color w:val="000000"/>
          <w:sz w:val="27"/>
          <w:szCs w:val="27"/>
        </w:rPr>
        <w:t>20,0</w:t>
      </w:r>
      <w:r w:rsidRPr="0094534A">
        <w:rPr>
          <w:rStyle w:val="23"/>
          <w:color w:val="000000"/>
          <w:sz w:val="27"/>
          <w:szCs w:val="27"/>
        </w:rPr>
        <w:t xml:space="preserve"> тыс. рублей </w:t>
      </w:r>
      <w:r>
        <w:rPr>
          <w:rStyle w:val="23"/>
          <w:color w:val="000000"/>
          <w:sz w:val="27"/>
          <w:szCs w:val="27"/>
        </w:rPr>
        <w:t>(0,2%) с</w:t>
      </w:r>
      <w:r w:rsidRPr="0094534A">
        <w:rPr>
          <w:rStyle w:val="23"/>
          <w:color w:val="000000"/>
          <w:sz w:val="27"/>
          <w:szCs w:val="27"/>
        </w:rPr>
        <w:t xml:space="preserve"> </w:t>
      </w:r>
      <w:r>
        <w:rPr>
          <w:rStyle w:val="23"/>
          <w:color w:val="000000"/>
          <w:sz w:val="27"/>
          <w:szCs w:val="27"/>
        </w:rPr>
        <w:t xml:space="preserve">6780,0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6800,0 тыс. рублей. </w:t>
      </w:r>
      <w:r w:rsidRPr="0094534A">
        <w:rPr>
          <w:color w:val="000000"/>
          <w:sz w:val="27"/>
          <w:szCs w:val="27"/>
        </w:rPr>
        <w:t xml:space="preserve">Расходы на </w:t>
      </w:r>
      <w:r w:rsidRPr="0094534A">
        <w:rPr>
          <w:rStyle w:val="23"/>
          <w:color w:val="000000"/>
          <w:sz w:val="27"/>
          <w:szCs w:val="27"/>
        </w:rPr>
        <w:t xml:space="preserve">2023 год </w:t>
      </w:r>
      <w:r>
        <w:rPr>
          <w:rStyle w:val="23"/>
          <w:color w:val="000000"/>
          <w:sz w:val="27"/>
          <w:szCs w:val="27"/>
        </w:rPr>
        <w:t>уменьшаются</w:t>
      </w:r>
      <w:r w:rsidRPr="0094534A">
        <w:rPr>
          <w:rStyle w:val="23"/>
          <w:color w:val="000000"/>
          <w:sz w:val="27"/>
          <w:szCs w:val="27"/>
        </w:rPr>
        <w:t xml:space="preserve"> на </w:t>
      </w:r>
      <w:r>
        <w:rPr>
          <w:rStyle w:val="23"/>
          <w:color w:val="000000"/>
          <w:sz w:val="27"/>
          <w:szCs w:val="27"/>
        </w:rPr>
        <w:t>750,0</w:t>
      </w:r>
      <w:r w:rsidRPr="0094534A">
        <w:rPr>
          <w:rStyle w:val="23"/>
          <w:color w:val="000000"/>
          <w:sz w:val="27"/>
          <w:szCs w:val="27"/>
        </w:rPr>
        <w:t xml:space="preserve"> тыс. рублей </w:t>
      </w:r>
      <w:r>
        <w:rPr>
          <w:rStyle w:val="23"/>
          <w:color w:val="000000"/>
          <w:sz w:val="27"/>
          <w:szCs w:val="27"/>
        </w:rPr>
        <w:t>(100,0 %) с</w:t>
      </w:r>
      <w:r w:rsidRPr="0094534A">
        <w:rPr>
          <w:rStyle w:val="23"/>
          <w:color w:val="000000"/>
          <w:sz w:val="27"/>
          <w:szCs w:val="27"/>
        </w:rPr>
        <w:t xml:space="preserve"> </w:t>
      </w:r>
      <w:r>
        <w:rPr>
          <w:rStyle w:val="23"/>
          <w:color w:val="000000"/>
          <w:sz w:val="27"/>
          <w:szCs w:val="27"/>
        </w:rPr>
        <w:t xml:space="preserve">750,0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 </w:t>
      </w:r>
      <w:r w:rsidRPr="0094534A">
        <w:rPr>
          <w:rStyle w:val="23"/>
          <w:color w:val="000000"/>
          <w:sz w:val="27"/>
          <w:szCs w:val="27"/>
        </w:rPr>
        <w:t>На 2024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1000,0</w:t>
      </w:r>
      <w:r w:rsidRPr="0094534A">
        <w:rPr>
          <w:rStyle w:val="23"/>
          <w:color w:val="000000"/>
          <w:sz w:val="27"/>
          <w:szCs w:val="27"/>
        </w:rPr>
        <w:t xml:space="preserve"> тыс. рублей </w:t>
      </w:r>
      <w:r>
        <w:rPr>
          <w:rStyle w:val="23"/>
          <w:color w:val="000000"/>
          <w:sz w:val="27"/>
          <w:szCs w:val="27"/>
        </w:rPr>
        <w:t xml:space="preserve">(100,0 %) </w:t>
      </w:r>
      <w:r w:rsidR="00621331">
        <w:rPr>
          <w:rStyle w:val="23"/>
          <w:color w:val="000000"/>
          <w:sz w:val="27"/>
          <w:szCs w:val="27"/>
        </w:rPr>
        <w:br/>
      </w:r>
      <w:r>
        <w:rPr>
          <w:rStyle w:val="23"/>
          <w:color w:val="000000"/>
          <w:sz w:val="27"/>
          <w:szCs w:val="27"/>
        </w:rPr>
        <w:t>с</w:t>
      </w:r>
      <w:r w:rsidRPr="0094534A">
        <w:rPr>
          <w:rStyle w:val="23"/>
          <w:color w:val="000000"/>
          <w:sz w:val="27"/>
          <w:szCs w:val="27"/>
        </w:rPr>
        <w:t xml:space="preserve"> </w:t>
      </w:r>
      <w:r>
        <w:rPr>
          <w:rStyle w:val="23"/>
          <w:color w:val="000000"/>
          <w:sz w:val="27"/>
          <w:szCs w:val="27"/>
        </w:rPr>
        <w:t xml:space="preserve">1000,0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На 2025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1000,0</w:t>
      </w:r>
      <w:r w:rsidRPr="0094534A">
        <w:rPr>
          <w:rStyle w:val="23"/>
          <w:color w:val="000000"/>
          <w:sz w:val="27"/>
          <w:szCs w:val="27"/>
        </w:rPr>
        <w:t xml:space="preserve"> тыс. рублей </w:t>
      </w:r>
      <w:r>
        <w:rPr>
          <w:rStyle w:val="23"/>
          <w:color w:val="000000"/>
          <w:sz w:val="27"/>
          <w:szCs w:val="27"/>
        </w:rPr>
        <w:t xml:space="preserve">(100,0 %) с 1000,0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2</w:t>
      </w:r>
      <w:r w:rsidRPr="0094534A">
        <w:rPr>
          <w:rStyle w:val="23"/>
          <w:color w:val="000000"/>
          <w:sz w:val="27"/>
          <w:szCs w:val="27"/>
        </w:rPr>
        <w:t>.</w:t>
      </w:r>
      <w:r>
        <w:rPr>
          <w:rStyle w:val="23"/>
          <w:color w:val="000000"/>
          <w:sz w:val="27"/>
          <w:szCs w:val="27"/>
        </w:rPr>
        <w:t>4</w:t>
      </w:r>
      <w:r w:rsidRPr="0094534A">
        <w:rPr>
          <w:rStyle w:val="23"/>
          <w:color w:val="000000"/>
          <w:sz w:val="27"/>
          <w:szCs w:val="27"/>
        </w:rPr>
        <w:t xml:space="preserve">. составят </w:t>
      </w:r>
      <w:r>
        <w:rPr>
          <w:rStyle w:val="23"/>
          <w:color w:val="000000"/>
          <w:sz w:val="27"/>
          <w:szCs w:val="27"/>
        </w:rPr>
        <w:t xml:space="preserve">7934,0 </w:t>
      </w:r>
      <w:r w:rsidRPr="0094534A">
        <w:rPr>
          <w:rStyle w:val="23"/>
          <w:color w:val="000000"/>
          <w:sz w:val="27"/>
          <w:szCs w:val="27"/>
        </w:rPr>
        <w:t>тыс. рублей</w:t>
      </w:r>
      <w:r>
        <w:rPr>
          <w:rStyle w:val="23"/>
          <w:color w:val="000000"/>
          <w:sz w:val="27"/>
          <w:szCs w:val="27"/>
        </w:rPr>
        <w:t>;</w:t>
      </w:r>
    </w:p>
    <w:p w:rsidR="00A64417" w:rsidRDefault="00A00329" w:rsidP="00A64417">
      <w:pPr>
        <w:widowControl w:val="0"/>
        <w:autoSpaceDE w:val="0"/>
        <w:autoSpaceDN w:val="0"/>
        <w:adjustRightInd w:val="0"/>
        <w:ind w:firstLine="720"/>
        <w:jc w:val="both"/>
        <w:rPr>
          <w:color w:val="000000"/>
          <w:sz w:val="27"/>
          <w:szCs w:val="27"/>
          <w:shd w:val="clear" w:color="auto" w:fill="FFFFFF"/>
        </w:rPr>
      </w:pPr>
      <w:r w:rsidRPr="00A00329">
        <w:rPr>
          <w:sz w:val="27"/>
          <w:szCs w:val="27"/>
        </w:rPr>
        <w:lastRenderedPageBreak/>
        <w:t xml:space="preserve">По мероприятию 2.5. «Создание современных условий для обучения и воспитания (ремонт ограждений, кровли, замена дверных, оконных блоков, ремонт системы отопления, канализации, замена электрохозяйства, ремонт спортивных, актовых залов, другие мероприятия)». </w:t>
      </w:r>
      <w:r>
        <w:rPr>
          <w:sz w:val="27"/>
          <w:szCs w:val="27"/>
        </w:rPr>
        <w:t>Объем финансирования за счет средств городского бюджета уменьшается на 10750,0 тыс. рублей (62,0 %).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 xml:space="preserve">2023 год </w:t>
      </w:r>
      <w:r>
        <w:rPr>
          <w:rStyle w:val="23"/>
          <w:color w:val="000000"/>
          <w:sz w:val="27"/>
          <w:szCs w:val="27"/>
        </w:rPr>
        <w:t>уменьшаются</w:t>
      </w:r>
      <w:r w:rsidRPr="0094534A">
        <w:rPr>
          <w:rStyle w:val="23"/>
          <w:color w:val="000000"/>
          <w:sz w:val="27"/>
          <w:szCs w:val="27"/>
        </w:rPr>
        <w:t xml:space="preserve"> на </w:t>
      </w:r>
      <w:r>
        <w:rPr>
          <w:rStyle w:val="23"/>
          <w:color w:val="000000"/>
          <w:sz w:val="27"/>
          <w:szCs w:val="27"/>
        </w:rPr>
        <w:t>750,0</w:t>
      </w:r>
      <w:r w:rsidRPr="0094534A">
        <w:rPr>
          <w:rStyle w:val="23"/>
          <w:color w:val="000000"/>
          <w:sz w:val="27"/>
          <w:szCs w:val="27"/>
        </w:rPr>
        <w:t xml:space="preserve"> тыс. рублей </w:t>
      </w:r>
      <w:r>
        <w:rPr>
          <w:rStyle w:val="23"/>
          <w:color w:val="000000"/>
          <w:sz w:val="27"/>
          <w:szCs w:val="27"/>
        </w:rPr>
        <w:t>(100,0 %) с</w:t>
      </w:r>
      <w:r w:rsidRPr="0094534A">
        <w:rPr>
          <w:rStyle w:val="23"/>
          <w:color w:val="000000"/>
          <w:sz w:val="27"/>
          <w:szCs w:val="27"/>
        </w:rPr>
        <w:t xml:space="preserve"> </w:t>
      </w:r>
      <w:r>
        <w:rPr>
          <w:rStyle w:val="23"/>
          <w:color w:val="000000"/>
          <w:sz w:val="27"/>
          <w:szCs w:val="27"/>
        </w:rPr>
        <w:t xml:space="preserve">750,0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 </w:t>
      </w:r>
      <w:r w:rsidRPr="0094534A">
        <w:rPr>
          <w:rStyle w:val="23"/>
          <w:color w:val="000000"/>
          <w:sz w:val="27"/>
          <w:szCs w:val="27"/>
        </w:rPr>
        <w:t>На 2024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5000,0</w:t>
      </w:r>
      <w:r w:rsidRPr="0094534A">
        <w:rPr>
          <w:rStyle w:val="23"/>
          <w:color w:val="000000"/>
          <w:sz w:val="27"/>
          <w:szCs w:val="27"/>
        </w:rPr>
        <w:t xml:space="preserve"> тыс. рублей </w:t>
      </w:r>
      <w:r>
        <w:rPr>
          <w:rStyle w:val="23"/>
          <w:color w:val="000000"/>
          <w:sz w:val="27"/>
          <w:szCs w:val="27"/>
        </w:rPr>
        <w:t xml:space="preserve">(100,0 %) </w:t>
      </w:r>
      <w:r w:rsidR="00621331">
        <w:rPr>
          <w:rStyle w:val="23"/>
          <w:color w:val="000000"/>
          <w:sz w:val="27"/>
          <w:szCs w:val="27"/>
        </w:rPr>
        <w:br/>
      </w:r>
      <w:r>
        <w:rPr>
          <w:rStyle w:val="23"/>
          <w:color w:val="000000"/>
          <w:sz w:val="27"/>
          <w:szCs w:val="27"/>
        </w:rPr>
        <w:t>с</w:t>
      </w:r>
      <w:r w:rsidRPr="0094534A">
        <w:rPr>
          <w:rStyle w:val="23"/>
          <w:color w:val="000000"/>
          <w:sz w:val="27"/>
          <w:szCs w:val="27"/>
        </w:rPr>
        <w:t xml:space="preserve"> </w:t>
      </w:r>
      <w:r>
        <w:rPr>
          <w:rStyle w:val="23"/>
          <w:color w:val="000000"/>
          <w:sz w:val="27"/>
          <w:szCs w:val="27"/>
        </w:rPr>
        <w:t xml:space="preserve">5000,0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На 2025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5000,0</w:t>
      </w:r>
      <w:r w:rsidRPr="0094534A">
        <w:rPr>
          <w:rStyle w:val="23"/>
          <w:color w:val="000000"/>
          <w:sz w:val="27"/>
          <w:szCs w:val="27"/>
        </w:rPr>
        <w:t xml:space="preserve"> тыс. рублей </w:t>
      </w:r>
      <w:r>
        <w:rPr>
          <w:rStyle w:val="23"/>
          <w:color w:val="000000"/>
          <w:sz w:val="27"/>
          <w:szCs w:val="27"/>
        </w:rPr>
        <w:t xml:space="preserve">(100,0 %) с 5000,0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2</w:t>
      </w:r>
      <w:r w:rsidRPr="0094534A">
        <w:rPr>
          <w:rStyle w:val="23"/>
          <w:color w:val="000000"/>
          <w:sz w:val="27"/>
          <w:szCs w:val="27"/>
        </w:rPr>
        <w:t>.</w:t>
      </w:r>
      <w:r w:rsidR="00A64417">
        <w:rPr>
          <w:rStyle w:val="23"/>
          <w:color w:val="000000"/>
          <w:sz w:val="27"/>
          <w:szCs w:val="27"/>
        </w:rPr>
        <w:t>5</w:t>
      </w:r>
      <w:r w:rsidRPr="0094534A">
        <w:rPr>
          <w:rStyle w:val="23"/>
          <w:color w:val="000000"/>
          <w:sz w:val="27"/>
          <w:szCs w:val="27"/>
        </w:rPr>
        <w:t xml:space="preserve">. составят </w:t>
      </w:r>
      <w:r w:rsidR="00A64417">
        <w:rPr>
          <w:rStyle w:val="23"/>
          <w:color w:val="000000"/>
          <w:sz w:val="27"/>
          <w:szCs w:val="27"/>
        </w:rPr>
        <w:t>6587,5</w:t>
      </w:r>
      <w:r>
        <w:rPr>
          <w:rStyle w:val="23"/>
          <w:color w:val="000000"/>
          <w:sz w:val="27"/>
          <w:szCs w:val="27"/>
        </w:rPr>
        <w:t xml:space="preserve"> </w:t>
      </w:r>
      <w:r w:rsidRPr="0094534A">
        <w:rPr>
          <w:rStyle w:val="23"/>
          <w:color w:val="000000"/>
          <w:sz w:val="27"/>
          <w:szCs w:val="27"/>
        </w:rPr>
        <w:t>тыс. рублей</w:t>
      </w:r>
      <w:r>
        <w:rPr>
          <w:rStyle w:val="23"/>
          <w:color w:val="000000"/>
          <w:sz w:val="27"/>
          <w:szCs w:val="27"/>
        </w:rPr>
        <w:t>;</w:t>
      </w:r>
    </w:p>
    <w:p w:rsidR="00A64417" w:rsidRDefault="00621331" w:rsidP="00A64417">
      <w:pPr>
        <w:jc w:val="both"/>
        <w:rPr>
          <w:rStyle w:val="23"/>
          <w:color w:val="000000"/>
          <w:sz w:val="27"/>
          <w:szCs w:val="27"/>
        </w:rPr>
      </w:pPr>
      <w:r>
        <w:rPr>
          <w:color w:val="000000"/>
          <w:sz w:val="27"/>
          <w:szCs w:val="27"/>
          <w:shd w:val="clear" w:color="auto" w:fill="FFFFFF"/>
        </w:rPr>
        <w:tab/>
      </w:r>
      <w:r w:rsidR="00A64417">
        <w:rPr>
          <w:color w:val="000000"/>
          <w:sz w:val="27"/>
          <w:szCs w:val="27"/>
          <w:shd w:val="clear" w:color="auto" w:fill="FFFFFF"/>
        </w:rPr>
        <w:t>По м</w:t>
      </w:r>
      <w:r w:rsidR="00A64417" w:rsidRPr="00A64417">
        <w:rPr>
          <w:sz w:val="27"/>
          <w:szCs w:val="27"/>
        </w:rPr>
        <w:t>ероприяти</w:t>
      </w:r>
      <w:r w:rsidR="00A64417">
        <w:rPr>
          <w:sz w:val="27"/>
          <w:szCs w:val="27"/>
        </w:rPr>
        <w:t>ю</w:t>
      </w:r>
      <w:r w:rsidR="00A64417" w:rsidRPr="00A64417">
        <w:rPr>
          <w:sz w:val="27"/>
          <w:szCs w:val="27"/>
        </w:rPr>
        <w:t xml:space="preserve"> 2.6. </w:t>
      </w:r>
      <w:r w:rsidR="00A64417">
        <w:rPr>
          <w:sz w:val="27"/>
          <w:szCs w:val="27"/>
        </w:rPr>
        <w:t>«</w:t>
      </w:r>
      <w:r w:rsidR="00A64417" w:rsidRPr="00A64417">
        <w:rPr>
          <w:sz w:val="27"/>
          <w:szCs w:val="27"/>
        </w:rPr>
        <w:t>Укрепление материально-технической базы</w:t>
      </w:r>
      <w:r w:rsidR="00A64417">
        <w:rPr>
          <w:sz w:val="27"/>
          <w:szCs w:val="27"/>
        </w:rPr>
        <w:t>».</w:t>
      </w:r>
      <w:r w:rsidR="00A64417" w:rsidRPr="00A64417">
        <w:rPr>
          <w:sz w:val="27"/>
          <w:szCs w:val="27"/>
        </w:rPr>
        <w:t xml:space="preserve"> </w:t>
      </w:r>
      <w:r w:rsidR="00A64417">
        <w:rPr>
          <w:sz w:val="27"/>
          <w:szCs w:val="27"/>
        </w:rPr>
        <w:t>Объем финансирования за счет средств городского бюджета уменьшается на 700,0       тыс. рублей (70,0 %).</w:t>
      </w:r>
      <w:r w:rsidR="00A64417" w:rsidRPr="0094534A">
        <w:rPr>
          <w:color w:val="000000"/>
          <w:sz w:val="28"/>
          <w:szCs w:val="28"/>
        </w:rPr>
        <w:t xml:space="preserve"> </w:t>
      </w:r>
      <w:r w:rsidR="00A64417" w:rsidRPr="0094534A">
        <w:rPr>
          <w:color w:val="000000"/>
          <w:sz w:val="27"/>
          <w:szCs w:val="27"/>
        </w:rPr>
        <w:t xml:space="preserve">Расходы на </w:t>
      </w:r>
      <w:r w:rsidR="00A64417">
        <w:rPr>
          <w:rStyle w:val="23"/>
          <w:color w:val="000000"/>
          <w:sz w:val="27"/>
          <w:szCs w:val="27"/>
        </w:rPr>
        <w:t>2025</w:t>
      </w:r>
      <w:r w:rsidR="00A64417" w:rsidRPr="0094534A">
        <w:rPr>
          <w:rStyle w:val="23"/>
          <w:color w:val="000000"/>
          <w:sz w:val="27"/>
          <w:szCs w:val="27"/>
        </w:rPr>
        <w:t xml:space="preserve"> год </w:t>
      </w:r>
      <w:r w:rsidR="00A64417">
        <w:rPr>
          <w:rStyle w:val="23"/>
          <w:color w:val="000000"/>
          <w:sz w:val="27"/>
          <w:szCs w:val="27"/>
        </w:rPr>
        <w:t>уменьшаются</w:t>
      </w:r>
      <w:r w:rsidR="00A64417" w:rsidRPr="0094534A">
        <w:rPr>
          <w:rStyle w:val="23"/>
          <w:color w:val="000000"/>
          <w:sz w:val="27"/>
          <w:szCs w:val="27"/>
        </w:rPr>
        <w:t xml:space="preserve"> на </w:t>
      </w:r>
      <w:r w:rsidR="00A64417">
        <w:rPr>
          <w:rStyle w:val="23"/>
          <w:color w:val="000000"/>
          <w:sz w:val="27"/>
          <w:szCs w:val="27"/>
        </w:rPr>
        <w:t>700,0</w:t>
      </w:r>
      <w:r w:rsidR="00A64417" w:rsidRPr="0094534A">
        <w:rPr>
          <w:rStyle w:val="23"/>
          <w:color w:val="000000"/>
          <w:sz w:val="27"/>
          <w:szCs w:val="27"/>
        </w:rPr>
        <w:t xml:space="preserve"> тыс. рублей</w:t>
      </w:r>
      <w:r>
        <w:rPr>
          <w:rStyle w:val="23"/>
          <w:color w:val="000000"/>
          <w:sz w:val="27"/>
          <w:szCs w:val="27"/>
        </w:rPr>
        <w:br/>
      </w:r>
      <w:r w:rsidR="00A64417" w:rsidRPr="0094534A">
        <w:rPr>
          <w:rStyle w:val="23"/>
          <w:color w:val="000000"/>
          <w:sz w:val="27"/>
          <w:szCs w:val="27"/>
        </w:rPr>
        <w:t xml:space="preserve"> </w:t>
      </w:r>
      <w:r w:rsidR="00A64417">
        <w:rPr>
          <w:rStyle w:val="23"/>
          <w:color w:val="000000"/>
          <w:sz w:val="27"/>
          <w:szCs w:val="27"/>
        </w:rPr>
        <w:t>(70,0 %) с</w:t>
      </w:r>
      <w:r w:rsidR="00A64417" w:rsidRPr="0094534A">
        <w:rPr>
          <w:rStyle w:val="23"/>
          <w:color w:val="000000"/>
          <w:sz w:val="27"/>
          <w:szCs w:val="27"/>
        </w:rPr>
        <w:t xml:space="preserve"> </w:t>
      </w:r>
      <w:r w:rsidR="00A64417">
        <w:rPr>
          <w:rStyle w:val="23"/>
          <w:color w:val="000000"/>
          <w:sz w:val="27"/>
          <w:szCs w:val="27"/>
        </w:rPr>
        <w:t xml:space="preserve">1000,0 </w:t>
      </w:r>
      <w:r w:rsidR="00A64417" w:rsidRPr="0094534A">
        <w:rPr>
          <w:rStyle w:val="23"/>
          <w:color w:val="000000"/>
          <w:sz w:val="27"/>
          <w:szCs w:val="27"/>
        </w:rPr>
        <w:t>тыс.</w:t>
      </w:r>
      <w:r w:rsidR="00A64417">
        <w:rPr>
          <w:rStyle w:val="23"/>
          <w:color w:val="000000"/>
          <w:sz w:val="27"/>
          <w:szCs w:val="27"/>
        </w:rPr>
        <w:t xml:space="preserve"> </w:t>
      </w:r>
      <w:r w:rsidR="00A64417" w:rsidRPr="0094534A">
        <w:rPr>
          <w:rStyle w:val="23"/>
          <w:color w:val="000000"/>
          <w:sz w:val="27"/>
          <w:szCs w:val="27"/>
        </w:rPr>
        <w:t>рублей</w:t>
      </w:r>
      <w:r w:rsidR="00A64417">
        <w:rPr>
          <w:rStyle w:val="23"/>
          <w:color w:val="000000"/>
          <w:sz w:val="27"/>
          <w:szCs w:val="27"/>
        </w:rPr>
        <w:t xml:space="preserve"> до 300,0 тыс. рублей.</w:t>
      </w:r>
      <w:r w:rsidR="00A64417" w:rsidRPr="00A64417">
        <w:rPr>
          <w:rStyle w:val="23"/>
          <w:color w:val="000000"/>
          <w:sz w:val="27"/>
          <w:szCs w:val="27"/>
        </w:rPr>
        <w:t xml:space="preserve"> </w:t>
      </w:r>
      <w:r w:rsidR="00A64417" w:rsidRPr="0094534A">
        <w:rPr>
          <w:rStyle w:val="23"/>
          <w:color w:val="000000"/>
          <w:sz w:val="27"/>
          <w:szCs w:val="27"/>
        </w:rPr>
        <w:t>Всего расходы</w:t>
      </w:r>
      <w:r w:rsidR="00A64417">
        <w:rPr>
          <w:rStyle w:val="23"/>
          <w:color w:val="000000"/>
          <w:sz w:val="27"/>
          <w:szCs w:val="27"/>
        </w:rPr>
        <w:t xml:space="preserve"> городского бюджета</w:t>
      </w:r>
      <w:r w:rsidR="00A64417" w:rsidRPr="0094534A">
        <w:rPr>
          <w:rStyle w:val="23"/>
          <w:color w:val="000000"/>
          <w:sz w:val="27"/>
          <w:szCs w:val="27"/>
        </w:rPr>
        <w:t xml:space="preserve"> по мероприятию </w:t>
      </w:r>
      <w:r w:rsidR="00A64417">
        <w:rPr>
          <w:rStyle w:val="23"/>
          <w:color w:val="000000"/>
          <w:sz w:val="27"/>
          <w:szCs w:val="27"/>
        </w:rPr>
        <w:t>2</w:t>
      </w:r>
      <w:r w:rsidR="00A64417" w:rsidRPr="0094534A">
        <w:rPr>
          <w:rStyle w:val="23"/>
          <w:color w:val="000000"/>
          <w:sz w:val="27"/>
          <w:szCs w:val="27"/>
        </w:rPr>
        <w:t>.</w:t>
      </w:r>
      <w:r w:rsidR="00A64417">
        <w:rPr>
          <w:rStyle w:val="23"/>
          <w:color w:val="000000"/>
          <w:sz w:val="27"/>
          <w:szCs w:val="27"/>
        </w:rPr>
        <w:t>6</w:t>
      </w:r>
      <w:r w:rsidR="00A64417" w:rsidRPr="0094534A">
        <w:rPr>
          <w:rStyle w:val="23"/>
          <w:color w:val="000000"/>
          <w:sz w:val="27"/>
          <w:szCs w:val="27"/>
        </w:rPr>
        <w:t xml:space="preserve">. составят </w:t>
      </w:r>
      <w:r w:rsidR="00A64417">
        <w:rPr>
          <w:rStyle w:val="23"/>
          <w:color w:val="000000"/>
          <w:sz w:val="27"/>
          <w:szCs w:val="27"/>
        </w:rPr>
        <w:t xml:space="preserve">300,0 </w:t>
      </w:r>
      <w:r w:rsidR="00A64417" w:rsidRPr="0094534A">
        <w:rPr>
          <w:rStyle w:val="23"/>
          <w:color w:val="000000"/>
          <w:sz w:val="27"/>
          <w:szCs w:val="27"/>
        </w:rPr>
        <w:t>тыс. рублей</w:t>
      </w:r>
      <w:r w:rsidR="00A64417">
        <w:rPr>
          <w:rStyle w:val="23"/>
          <w:color w:val="000000"/>
          <w:sz w:val="27"/>
          <w:szCs w:val="27"/>
        </w:rPr>
        <w:t xml:space="preserve">; </w:t>
      </w:r>
    </w:p>
    <w:p w:rsidR="00371DA9" w:rsidRDefault="00A64417" w:rsidP="00371DA9">
      <w:pPr>
        <w:ind w:firstLine="709"/>
        <w:jc w:val="both"/>
        <w:rPr>
          <w:color w:val="000000"/>
          <w:sz w:val="27"/>
          <w:szCs w:val="27"/>
          <w:shd w:val="clear" w:color="auto" w:fill="FFFFFF"/>
        </w:rPr>
      </w:pPr>
      <w:r>
        <w:rPr>
          <w:rStyle w:val="23"/>
          <w:color w:val="000000"/>
          <w:sz w:val="27"/>
          <w:szCs w:val="27"/>
        </w:rPr>
        <w:t>По м</w:t>
      </w:r>
      <w:r w:rsidRPr="00A64417">
        <w:rPr>
          <w:sz w:val="27"/>
          <w:szCs w:val="27"/>
        </w:rPr>
        <w:t>ероприяти</w:t>
      </w:r>
      <w:r>
        <w:rPr>
          <w:sz w:val="27"/>
          <w:szCs w:val="27"/>
        </w:rPr>
        <w:t>ю</w:t>
      </w:r>
      <w:r w:rsidRPr="00A64417">
        <w:rPr>
          <w:sz w:val="27"/>
          <w:szCs w:val="27"/>
        </w:rPr>
        <w:t xml:space="preserve"> 2.7. </w:t>
      </w:r>
      <w:r>
        <w:rPr>
          <w:sz w:val="27"/>
          <w:szCs w:val="27"/>
        </w:rPr>
        <w:t>«</w:t>
      </w:r>
      <w:r w:rsidRPr="00A64417">
        <w:rPr>
          <w:sz w:val="27"/>
          <w:szCs w:val="27"/>
        </w:rPr>
        <w:t>Приобретение учебного, учебно-лабораторного, компьютерного оборудования, учебников, учебных и учебно-наглядных пособий, спортивного оборудования и инвентаря для реализации федерального государственного образовательного стандарта общего образования</w:t>
      </w:r>
      <w:r>
        <w:rPr>
          <w:sz w:val="27"/>
          <w:szCs w:val="27"/>
        </w:rPr>
        <w:t>». Объем финансирования за счет средств городского бюджета уменьшается на 3220,0     тыс. рублей (75,9 %).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2</w:t>
      </w:r>
      <w:r w:rsidRPr="0094534A">
        <w:rPr>
          <w:rStyle w:val="23"/>
          <w:color w:val="000000"/>
          <w:sz w:val="27"/>
          <w:szCs w:val="27"/>
        </w:rPr>
        <w:t xml:space="preserve"> год </w:t>
      </w:r>
      <w:r>
        <w:rPr>
          <w:rStyle w:val="23"/>
          <w:color w:val="000000"/>
          <w:sz w:val="27"/>
          <w:szCs w:val="27"/>
        </w:rPr>
        <w:t>уменьшаются</w:t>
      </w:r>
      <w:r w:rsidRPr="0094534A">
        <w:rPr>
          <w:rStyle w:val="23"/>
          <w:color w:val="000000"/>
          <w:sz w:val="27"/>
          <w:szCs w:val="27"/>
        </w:rPr>
        <w:t xml:space="preserve"> на </w:t>
      </w:r>
      <w:r>
        <w:rPr>
          <w:rStyle w:val="23"/>
          <w:color w:val="000000"/>
          <w:sz w:val="27"/>
          <w:szCs w:val="27"/>
        </w:rPr>
        <w:t>20,0</w:t>
      </w:r>
      <w:r w:rsidRPr="0094534A">
        <w:rPr>
          <w:rStyle w:val="23"/>
          <w:color w:val="000000"/>
          <w:sz w:val="27"/>
          <w:szCs w:val="27"/>
        </w:rPr>
        <w:t xml:space="preserve"> тыс. рублей </w:t>
      </w:r>
      <w:r>
        <w:rPr>
          <w:rStyle w:val="23"/>
          <w:color w:val="000000"/>
          <w:sz w:val="27"/>
          <w:szCs w:val="27"/>
        </w:rPr>
        <w:t>(16,6%) со</w:t>
      </w:r>
      <w:r w:rsidRPr="0094534A">
        <w:rPr>
          <w:rStyle w:val="23"/>
          <w:color w:val="000000"/>
          <w:sz w:val="27"/>
          <w:szCs w:val="27"/>
        </w:rPr>
        <w:t xml:space="preserve"> </w:t>
      </w:r>
      <w:r>
        <w:rPr>
          <w:rStyle w:val="23"/>
          <w:color w:val="000000"/>
          <w:sz w:val="27"/>
          <w:szCs w:val="27"/>
        </w:rPr>
        <w:t xml:space="preserve">120,0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100,0 тыс. рублей. </w:t>
      </w:r>
      <w:r w:rsidRPr="0094534A">
        <w:rPr>
          <w:color w:val="000000"/>
          <w:sz w:val="27"/>
          <w:szCs w:val="27"/>
        </w:rPr>
        <w:t xml:space="preserve">Расходы на </w:t>
      </w:r>
      <w:r w:rsidRPr="0094534A">
        <w:rPr>
          <w:rStyle w:val="23"/>
          <w:color w:val="000000"/>
          <w:sz w:val="27"/>
          <w:szCs w:val="27"/>
        </w:rPr>
        <w:t xml:space="preserve">2023 год </w:t>
      </w:r>
      <w:r>
        <w:rPr>
          <w:rStyle w:val="23"/>
          <w:color w:val="000000"/>
          <w:sz w:val="27"/>
          <w:szCs w:val="27"/>
        </w:rPr>
        <w:t>уменьшаются</w:t>
      </w:r>
      <w:r w:rsidRPr="0094534A">
        <w:rPr>
          <w:rStyle w:val="23"/>
          <w:color w:val="000000"/>
          <w:sz w:val="27"/>
          <w:szCs w:val="27"/>
        </w:rPr>
        <w:t xml:space="preserve"> на </w:t>
      </w:r>
      <w:r>
        <w:rPr>
          <w:rStyle w:val="23"/>
          <w:color w:val="000000"/>
          <w:sz w:val="27"/>
          <w:szCs w:val="27"/>
        </w:rPr>
        <w:t>300,0</w:t>
      </w:r>
      <w:r w:rsidRPr="0094534A">
        <w:rPr>
          <w:rStyle w:val="23"/>
          <w:color w:val="000000"/>
          <w:sz w:val="27"/>
          <w:szCs w:val="27"/>
        </w:rPr>
        <w:t xml:space="preserve"> тыс. рублей </w:t>
      </w:r>
      <w:r>
        <w:rPr>
          <w:rStyle w:val="23"/>
          <w:color w:val="000000"/>
          <w:sz w:val="27"/>
          <w:szCs w:val="27"/>
        </w:rPr>
        <w:t>(75,0 %) с</w:t>
      </w:r>
      <w:r w:rsidRPr="0094534A">
        <w:rPr>
          <w:rStyle w:val="23"/>
          <w:color w:val="000000"/>
          <w:sz w:val="27"/>
          <w:szCs w:val="27"/>
        </w:rPr>
        <w:t xml:space="preserve"> </w:t>
      </w:r>
      <w:r>
        <w:rPr>
          <w:rStyle w:val="23"/>
          <w:color w:val="000000"/>
          <w:sz w:val="27"/>
          <w:szCs w:val="27"/>
        </w:rPr>
        <w:t xml:space="preserve">400,0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100,0</w:t>
      </w:r>
      <w:r w:rsidR="00371DA9">
        <w:rPr>
          <w:rStyle w:val="23"/>
          <w:color w:val="000000"/>
          <w:sz w:val="27"/>
          <w:szCs w:val="27"/>
        </w:rPr>
        <w:t xml:space="preserve">             </w:t>
      </w:r>
      <w:r>
        <w:rPr>
          <w:rStyle w:val="23"/>
          <w:color w:val="000000"/>
          <w:sz w:val="27"/>
          <w:szCs w:val="27"/>
        </w:rPr>
        <w:t xml:space="preserve">тыс. рублей. </w:t>
      </w:r>
      <w:r w:rsidRPr="0094534A">
        <w:rPr>
          <w:rStyle w:val="23"/>
          <w:color w:val="000000"/>
          <w:sz w:val="27"/>
          <w:szCs w:val="27"/>
        </w:rPr>
        <w:t>На 2024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1</w:t>
      </w:r>
      <w:r w:rsidR="00371DA9">
        <w:rPr>
          <w:rStyle w:val="23"/>
          <w:color w:val="000000"/>
          <w:sz w:val="27"/>
          <w:szCs w:val="27"/>
        </w:rPr>
        <w:t>4</w:t>
      </w:r>
      <w:r>
        <w:rPr>
          <w:rStyle w:val="23"/>
          <w:color w:val="000000"/>
          <w:sz w:val="27"/>
          <w:szCs w:val="27"/>
        </w:rPr>
        <w:t>00,0</w:t>
      </w:r>
      <w:r w:rsidRPr="0094534A">
        <w:rPr>
          <w:rStyle w:val="23"/>
          <w:color w:val="000000"/>
          <w:sz w:val="27"/>
          <w:szCs w:val="27"/>
        </w:rPr>
        <w:t xml:space="preserve"> тыс. рублей </w:t>
      </w:r>
      <w:r>
        <w:rPr>
          <w:rStyle w:val="23"/>
          <w:color w:val="000000"/>
          <w:sz w:val="27"/>
          <w:szCs w:val="27"/>
        </w:rPr>
        <w:t>(</w:t>
      </w:r>
      <w:r w:rsidR="00371DA9">
        <w:rPr>
          <w:rStyle w:val="23"/>
          <w:color w:val="000000"/>
          <w:sz w:val="27"/>
          <w:szCs w:val="27"/>
        </w:rPr>
        <w:t>93,3</w:t>
      </w:r>
      <w:r>
        <w:rPr>
          <w:rStyle w:val="23"/>
          <w:color w:val="000000"/>
          <w:sz w:val="27"/>
          <w:szCs w:val="27"/>
        </w:rPr>
        <w:t xml:space="preserve"> %) с</w:t>
      </w:r>
      <w:r w:rsidRPr="0094534A">
        <w:rPr>
          <w:rStyle w:val="23"/>
          <w:color w:val="000000"/>
          <w:sz w:val="27"/>
          <w:szCs w:val="27"/>
        </w:rPr>
        <w:t xml:space="preserve"> </w:t>
      </w:r>
      <w:r>
        <w:rPr>
          <w:rStyle w:val="23"/>
          <w:color w:val="000000"/>
          <w:sz w:val="27"/>
          <w:szCs w:val="27"/>
        </w:rPr>
        <w:t>1</w:t>
      </w:r>
      <w:r w:rsidR="00371DA9">
        <w:rPr>
          <w:rStyle w:val="23"/>
          <w:color w:val="000000"/>
          <w:sz w:val="27"/>
          <w:szCs w:val="27"/>
        </w:rPr>
        <w:t>5</w:t>
      </w:r>
      <w:r>
        <w:rPr>
          <w:rStyle w:val="23"/>
          <w:color w:val="000000"/>
          <w:sz w:val="27"/>
          <w:szCs w:val="27"/>
        </w:rPr>
        <w:t xml:space="preserve">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371DA9">
        <w:rPr>
          <w:rStyle w:val="23"/>
          <w:color w:val="000000"/>
          <w:sz w:val="27"/>
          <w:szCs w:val="27"/>
        </w:rPr>
        <w:t>10</w:t>
      </w:r>
      <w:r>
        <w:rPr>
          <w:rStyle w:val="23"/>
          <w:color w:val="000000"/>
          <w:sz w:val="27"/>
          <w:szCs w:val="27"/>
        </w:rPr>
        <w:t>0,0 тыс. рублей.</w:t>
      </w:r>
      <w:r w:rsidRPr="0094534A">
        <w:rPr>
          <w:rStyle w:val="23"/>
          <w:color w:val="000000"/>
          <w:sz w:val="27"/>
          <w:szCs w:val="27"/>
        </w:rPr>
        <w:t xml:space="preserve"> На 2025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1</w:t>
      </w:r>
      <w:r w:rsidR="00371DA9">
        <w:rPr>
          <w:rStyle w:val="23"/>
          <w:color w:val="000000"/>
          <w:sz w:val="27"/>
          <w:szCs w:val="27"/>
        </w:rPr>
        <w:t>5</w:t>
      </w:r>
      <w:r>
        <w:rPr>
          <w:rStyle w:val="23"/>
          <w:color w:val="000000"/>
          <w:sz w:val="27"/>
          <w:szCs w:val="27"/>
        </w:rPr>
        <w:t>00,0</w:t>
      </w:r>
      <w:r w:rsidRPr="0094534A">
        <w:rPr>
          <w:rStyle w:val="23"/>
          <w:color w:val="000000"/>
          <w:sz w:val="27"/>
          <w:szCs w:val="27"/>
        </w:rPr>
        <w:t xml:space="preserve"> тыс. рублей </w:t>
      </w:r>
      <w:r>
        <w:rPr>
          <w:rStyle w:val="23"/>
          <w:color w:val="000000"/>
          <w:sz w:val="27"/>
          <w:szCs w:val="27"/>
        </w:rPr>
        <w:t>(100,0 %) с 1</w:t>
      </w:r>
      <w:r w:rsidR="00371DA9">
        <w:rPr>
          <w:rStyle w:val="23"/>
          <w:color w:val="000000"/>
          <w:sz w:val="27"/>
          <w:szCs w:val="27"/>
        </w:rPr>
        <w:t>5</w:t>
      </w:r>
      <w:r>
        <w:rPr>
          <w:rStyle w:val="23"/>
          <w:color w:val="000000"/>
          <w:sz w:val="27"/>
          <w:szCs w:val="27"/>
        </w:rPr>
        <w:t xml:space="preserve">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2</w:t>
      </w:r>
      <w:r w:rsidR="00371DA9">
        <w:rPr>
          <w:rStyle w:val="23"/>
          <w:color w:val="000000"/>
          <w:sz w:val="27"/>
          <w:szCs w:val="27"/>
        </w:rPr>
        <w:t>.5</w:t>
      </w:r>
      <w:r w:rsidRPr="0094534A">
        <w:rPr>
          <w:rStyle w:val="23"/>
          <w:color w:val="000000"/>
          <w:sz w:val="27"/>
          <w:szCs w:val="27"/>
        </w:rPr>
        <w:t xml:space="preserve">. составят </w:t>
      </w:r>
      <w:r w:rsidR="00371DA9">
        <w:rPr>
          <w:rStyle w:val="23"/>
          <w:color w:val="000000"/>
          <w:sz w:val="27"/>
          <w:szCs w:val="27"/>
        </w:rPr>
        <w:t>1020</w:t>
      </w:r>
      <w:r>
        <w:rPr>
          <w:rStyle w:val="23"/>
          <w:color w:val="000000"/>
          <w:sz w:val="27"/>
          <w:szCs w:val="27"/>
        </w:rPr>
        <w:t xml:space="preserve">,0 </w:t>
      </w:r>
      <w:r w:rsidRPr="0094534A">
        <w:rPr>
          <w:rStyle w:val="23"/>
          <w:color w:val="000000"/>
          <w:sz w:val="27"/>
          <w:szCs w:val="27"/>
        </w:rPr>
        <w:t>тыс. рублей</w:t>
      </w:r>
      <w:r>
        <w:rPr>
          <w:rStyle w:val="23"/>
          <w:color w:val="000000"/>
          <w:sz w:val="27"/>
          <w:szCs w:val="27"/>
        </w:rPr>
        <w:t>;</w:t>
      </w:r>
    </w:p>
    <w:p w:rsidR="00B83768" w:rsidRDefault="00371DA9" w:rsidP="00B83768">
      <w:pPr>
        <w:ind w:firstLine="709"/>
        <w:jc w:val="both"/>
        <w:rPr>
          <w:color w:val="000000"/>
          <w:sz w:val="27"/>
          <w:szCs w:val="27"/>
          <w:shd w:val="clear" w:color="auto" w:fill="FFFFFF"/>
        </w:rPr>
      </w:pPr>
      <w:r>
        <w:rPr>
          <w:rStyle w:val="23"/>
          <w:color w:val="000000"/>
          <w:sz w:val="27"/>
          <w:szCs w:val="27"/>
        </w:rPr>
        <w:t>По</w:t>
      </w:r>
      <w:r w:rsidR="00A64417" w:rsidRPr="00371DA9">
        <w:rPr>
          <w:sz w:val="27"/>
          <w:szCs w:val="27"/>
        </w:rPr>
        <w:t xml:space="preserve"> </w:t>
      </w:r>
      <w:r>
        <w:rPr>
          <w:sz w:val="27"/>
          <w:szCs w:val="27"/>
        </w:rPr>
        <w:t>м</w:t>
      </w:r>
      <w:r w:rsidRPr="00371DA9">
        <w:rPr>
          <w:sz w:val="27"/>
          <w:szCs w:val="27"/>
        </w:rPr>
        <w:t>ероприяти</w:t>
      </w:r>
      <w:r>
        <w:rPr>
          <w:sz w:val="27"/>
          <w:szCs w:val="27"/>
        </w:rPr>
        <w:t>ю</w:t>
      </w:r>
      <w:r w:rsidRPr="00371DA9">
        <w:rPr>
          <w:sz w:val="27"/>
          <w:szCs w:val="27"/>
        </w:rPr>
        <w:t xml:space="preserve"> 2.8. </w:t>
      </w:r>
      <w:r>
        <w:rPr>
          <w:sz w:val="27"/>
          <w:szCs w:val="27"/>
        </w:rPr>
        <w:t>«</w:t>
      </w:r>
      <w:r w:rsidRPr="00371DA9">
        <w:rPr>
          <w:sz w:val="27"/>
          <w:szCs w:val="27"/>
        </w:rPr>
        <w:t>Организация и проведение государственной итоговой аттестации по программам основного общего и среднего общего образования</w:t>
      </w:r>
      <w:r>
        <w:rPr>
          <w:sz w:val="27"/>
          <w:szCs w:val="27"/>
        </w:rPr>
        <w:t>».</w:t>
      </w:r>
      <w:r w:rsidRPr="00371DA9">
        <w:rPr>
          <w:sz w:val="27"/>
          <w:szCs w:val="27"/>
        </w:rPr>
        <w:t xml:space="preserve"> </w:t>
      </w:r>
      <w:r>
        <w:rPr>
          <w:sz w:val="27"/>
          <w:szCs w:val="27"/>
        </w:rPr>
        <w:t>Объем финансирования за счет средств городского бюджета уменьшается на 200,0     тыс. рублей (11,1 %).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 xml:space="preserve">2023 год </w:t>
      </w:r>
      <w:r>
        <w:rPr>
          <w:rStyle w:val="23"/>
          <w:color w:val="000000"/>
          <w:sz w:val="27"/>
          <w:szCs w:val="27"/>
        </w:rPr>
        <w:t>увеличиваются</w:t>
      </w:r>
      <w:r w:rsidRPr="0094534A">
        <w:rPr>
          <w:rStyle w:val="23"/>
          <w:color w:val="000000"/>
          <w:sz w:val="27"/>
          <w:szCs w:val="27"/>
        </w:rPr>
        <w:t xml:space="preserve"> на </w:t>
      </w:r>
      <w:r>
        <w:rPr>
          <w:rStyle w:val="23"/>
          <w:color w:val="000000"/>
          <w:sz w:val="27"/>
          <w:szCs w:val="27"/>
        </w:rPr>
        <w:t>100,0</w:t>
      </w:r>
      <w:r w:rsidRPr="0094534A">
        <w:rPr>
          <w:rStyle w:val="23"/>
          <w:color w:val="000000"/>
          <w:sz w:val="27"/>
          <w:szCs w:val="27"/>
        </w:rPr>
        <w:t xml:space="preserve"> тыс. рублей </w:t>
      </w:r>
      <w:r>
        <w:rPr>
          <w:rStyle w:val="23"/>
          <w:color w:val="000000"/>
          <w:sz w:val="27"/>
          <w:szCs w:val="27"/>
        </w:rPr>
        <w:t>(33,3 %) с</w:t>
      </w:r>
      <w:r w:rsidRPr="0094534A">
        <w:rPr>
          <w:rStyle w:val="23"/>
          <w:color w:val="000000"/>
          <w:sz w:val="27"/>
          <w:szCs w:val="27"/>
        </w:rPr>
        <w:t xml:space="preserve"> </w:t>
      </w:r>
      <w:r>
        <w:rPr>
          <w:rStyle w:val="23"/>
          <w:color w:val="000000"/>
          <w:sz w:val="27"/>
          <w:szCs w:val="27"/>
        </w:rPr>
        <w:t xml:space="preserve">300,0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400,0 тыс. рублей. </w:t>
      </w:r>
      <w:r w:rsidRPr="0094534A">
        <w:rPr>
          <w:rStyle w:val="23"/>
          <w:color w:val="000000"/>
          <w:sz w:val="27"/>
          <w:szCs w:val="27"/>
        </w:rPr>
        <w:t>На 2024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100,0</w:t>
      </w:r>
      <w:r w:rsidRPr="0094534A">
        <w:rPr>
          <w:rStyle w:val="23"/>
          <w:color w:val="000000"/>
          <w:sz w:val="27"/>
          <w:szCs w:val="27"/>
        </w:rPr>
        <w:t xml:space="preserve"> тыс. рублей </w:t>
      </w:r>
      <w:r>
        <w:rPr>
          <w:rStyle w:val="23"/>
          <w:color w:val="000000"/>
          <w:sz w:val="27"/>
          <w:szCs w:val="27"/>
        </w:rPr>
        <w:t>(20,0 %) с</w:t>
      </w:r>
      <w:r w:rsidRPr="0094534A">
        <w:rPr>
          <w:rStyle w:val="23"/>
          <w:color w:val="000000"/>
          <w:sz w:val="27"/>
          <w:szCs w:val="27"/>
        </w:rPr>
        <w:t xml:space="preserve"> </w:t>
      </w:r>
      <w:r>
        <w:rPr>
          <w:rStyle w:val="23"/>
          <w:color w:val="000000"/>
          <w:sz w:val="27"/>
          <w:szCs w:val="27"/>
        </w:rPr>
        <w:t xml:space="preserve">500,0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400,0            </w:t>
      </w:r>
      <w:r w:rsidR="00621331">
        <w:rPr>
          <w:rStyle w:val="23"/>
          <w:color w:val="000000"/>
          <w:sz w:val="27"/>
          <w:szCs w:val="27"/>
        </w:rPr>
        <w:br/>
      </w:r>
      <w:r>
        <w:rPr>
          <w:rStyle w:val="23"/>
          <w:color w:val="000000"/>
          <w:sz w:val="27"/>
          <w:szCs w:val="27"/>
        </w:rPr>
        <w:t>тыс. рублей.</w:t>
      </w:r>
      <w:r w:rsidRPr="0094534A">
        <w:rPr>
          <w:rStyle w:val="23"/>
          <w:color w:val="000000"/>
          <w:sz w:val="27"/>
          <w:szCs w:val="27"/>
        </w:rPr>
        <w:t xml:space="preserve"> На 2025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200,0</w:t>
      </w:r>
      <w:r w:rsidRPr="0094534A">
        <w:rPr>
          <w:rStyle w:val="23"/>
          <w:color w:val="000000"/>
          <w:sz w:val="27"/>
          <w:szCs w:val="27"/>
        </w:rPr>
        <w:t xml:space="preserve"> тыс. рублей </w:t>
      </w:r>
      <w:r>
        <w:rPr>
          <w:rStyle w:val="23"/>
          <w:color w:val="000000"/>
          <w:sz w:val="27"/>
          <w:szCs w:val="27"/>
        </w:rPr>
        <w:t xml:space="preserve">(66,6 %) с 300,0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100,0 тыс. рублей.</w:t>
      </w:r>
      <w:r w:rsidRPr="0094534A">
        <w:rPr>
          <w:rStyle w:val="23"/>
          <w:color w:val="000000"/>
          <w:sz w:val="27"/>
          <w:szCs w:val="27"/>
        </w:rPr>
        <w:t xml:space="preserve"> 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2.8</w:t>
      </w:r>
      <w:r w:rsidRPr="0094534A">
        <w:rPr>
          <w:rStyle w:val="23"/>
          <w:color w:val="000000"/>
          <w:sz w:val="27"/>
          <w:szCs w:val="27"/>
        </w:rPr>
        <w:t xml:space="preserve">. составят </w:t>
      </w:r>
      <w:r>
        <w:rPr>
          <w:rStyle w:val="23"/>
          <w:color w:val="000000"/>
          <w:sz w:val="27"/>
          <w:szCs w:val="27"/>
        </w:rPr>
        <w:t xml:space="preserve">1603,0 </w:t>
      </w:r>
      <w:r w:rsidRPr="0094534A">
        <w:rPr>
          <w:rStyle w:val="23"/>
          <w:color w:val="000000"/>
          <w:sz w:val="27"/>
          <w:szCs w:val="27"/>
        </w:rPr>
        <w:t>тыс. рублей</w:t>
      </w:r>
      <w:r>
        <w:rPr>
          <w:rStyle w:val="23"/>
          <w:color w:val="000000"/>
          <w:sz w:val="27"/>
          <w:szCs w:val="27"/>
        </w:rPr>
        <w:t>;</w:t>
      </w:r>
    </w:p>
    <w:p w:rsidR="00B83768" w:rsidRDefault="00371DA9" w:rsidP="00B83768">
      <w:pPr>
        <w:ind w:firstLine="709"/>
        <w:jc w:val="both"/>
        <w:rPr>
          <w:rStyle w:val="23"/>
          <w:color w:val="000000"/>
          <w:sz w:val="27"/>
          <w:szCs w:val="27"/>
        </w:rPr>
      </w:pPr>
      <w:r>
        <w:rPr>
          <w:sz w:val="27"/>
          <w:szCs w:val="27"/>
        </w:rPr>
        <w:t>По м</w:t>
      </w:r>
      <w:r w:rsidRPr="00371DA9">
        <w:rPr>
          <w:sz w:val="27"/>
          <w:szCs w:val="27"/>
        </w:rPr>
        <w:t>ероприяти</w:t>
      </w:r>
      <w:r>
        <w:rPr>
          <w:sz w:val="27"/>
          <w:szCs w:val="27"/>
        </w:rPr>
        <w:t>ю</w:t>
      </w:r>
      <w:r w:rsidRPr="00371DA9">
        <w:rPr>
          <w:sz w:val="27"/>
          <w:szCs w:val="27"/>
        </w:rPr>
        <w:t xml:space="preserve"> 2.9.</w:t>
      </w:r>
      <w:r>
        <w:rPr>
          <w:sz w:val="27"/>
          <w:szCs w:val="27"/>
        </w:rPr>
        <w:t xml:space="preserve"> «</w:t>
      </w:r>
      <w:r w:rsidRPr="00371DA9">
        <w:rPr>
          <w:sz w:val="27"/>
          <w:szCs w:val="27"/>
        </w:rPr>
        <w:t>Проведение муниципального этапа всероссийской олимпиады школьников</w:t>
      </w:r>
      <w:r>
        <w:rPr>
          <w:sz w:val="27"/>
          <w:szCs w:val="27"/>
        </w:rPr>
        <w:t>».</w:t>
      </w:r>
      <w:r w:rsidRPr="00371DA9">
        <w:rPr>
          <w:sz w:val="27"/>
          <w:szCs w:val="27"/>
        </w:rPr>
        <w:t xml:space="preserve"> </w:t>
      </w:r>
      <w:r>
        <w:rPr>
          <w:sz w:val="27"/>
          <w:szCs w:val="27"/>
        </w:rPr>
        <w:t xml:space="preserve">Объем финансирования за счет средств городского бюджета уменьшается на </w:t>
      </w:r>
      <w:r w:rsidR="00B83768">
        <w:rPr>
          <w:sz w:val="27"/>
          <w:szCs w:val="27"/>
        </w:rPr>
        <w:t>1</w:t>
      </w:r>
      <w:r>
        <w:rPr>
          <w:sz w:val="27"/>
          <w:szCs w:val="27"/>
        </w:rPr>
        <w:t>00,0</w:t>
      </w:r>
      <w:r w:rsidR="00B83768">
        <w:rPr>
          <w:sz w:val="27"/>
          <w:szCs w:val="27"/>
        </w:rPr>
        <w:t xml:space="preserve"> </w:t>
      </w:r>
      <w:r>
        <w:rPr>
          <w:sz w:val="27"/>
          <w:szCs w:val="27"/>
        </w:rPr>
        <w:t>тыс. рублей (</w:t>
      </w:r>
      <w:r w:rsidR="00B83768">
        <w:rPr>
          <w:sz w:val="27"/>
          <w:szCs w:val="27"/>
        </w:rPr>
        <w:t>5</w:t>
      </w:r>
      <w:r>
        <w:rPr>
          <w:sz w:val="27"/>
          <w:szCs w:val="27"/>
        </w:rPr>
        <w:t>0,0 %).</w:t>
      </w:r>
      <w:r w:rsidRPr="0094534A">
        <w:rPr>
          <w:color w:val="000000"/>
          <w:sz w:val="28"/>
          <w:szCs w:val="28"/>
        </w:rPr>
        <w:t xml:space="preserve"> </w:t>
      </w:r>
      <w:r w:rsidRPr="0094534A">
        <w:rPr>
          <w:color w:val="000000"/>
          <w:sz w:val="27"/>
          <w:szCs w:val="27"/>
        </w:rPr>
        <w:t xml:space="preserve">Расходы на </w:t>
      </w:r>
      <w:r>
        <w:rPr>
          <w:rStyle w:val="23"/>
          <w:color w:val="000000"/>
          <w:sz w:val="27"/>
          <w:szCs w:val="27"/>
        </w:rPr>
        <w:t>2025</w:t>
      </w:r>
      <w:r w:rsidRPr="0094534A">
        <w:rPr>
          <w:rStyle w:val="23"/>
          <w:color w:val="000000"/>
          <w:sz w:val="27"/>
          <w:szCs w:val="27"/>
        </w:rPr>
        <w:t xml:space="preserve"> год </w:t>
      </w:r>
      <w:r>
        <w:rPr>
          <w:rStyle w:val="23"/>
          <w:color w:val="000000"/>
          <w:sz w:val="27"/>
          <w:szCs w:val="27"/>
        </w:rPr>
        <w:t>уменьшаются</w:t>
      </w:r>
      <w:r w:rsidRPr="0094534A">
        <w:rPr>
          <w:rStyle w:val="23"/>
          <w:color w:val="000000"/>
          <w:sz w:val="27"/>
          <w:szCs w:val="27"/>
        </w:rPr>
        <w:t xml:space="preserve"> на </w:t>
      </w:r>
      <w:r w:rsidR="00B83768">
        <w:rPr>
          <w:rStyle w:val="23"/>
          <w:color w:val="000000"/>
          <w:sz w:val="27"/>
          <w:szCs w:val="27"/>
        </w:rPr>
        <w:t>1</w:t>
      </w:r>
      <w:r>
        <w:rPr>
          <w:rStyle w:val="23"/>
          <w:color w:val="000000"/>
          <w:sz w:val="27"/>
          <w:szCs w:val="27"/>
        </w:rPr>
        <w:t>00,0</w:t>
      </w:r>
      <w:r w:rsidRPr="0094534A">
        <w:rPr>
          <w:rStyle w:val="23"/>
          <w:color w:val="000000"/>
          <w:sz w:val="27"/>
          <w:szCs w:val="27"/>
        </w:rPr>
        <w:t xml:space="preserve"> тыс. рублей </w:t>
      </w:r>
      <w:r>
        <w:rPr>
          <w:rStyle w:val="23"/>
          <w:color w:val="000000"/>
          <w:sz w:val="27"/>
          <w:szCs w:val="27"/>
        </w:rPr>
        <w:t>(</w:t>
      </w:r>
      <w:r w:rsidR="00B83768">
        <w:rPr>
          <w:rStyle w:val="23"/>
          <w:color w:val="000000"/>
          <w:sz w:val="27"/>
          <w:szCs w:val="27"/>
        </w:rPr>
        <w:t>5</w:t>
      </w:r>
      <w:r>
        <w:rPr>
          <w:rStyle w:val="23"/>
          <w:color w:val="000000"/>
          <w:sz w:val="27"/>
          <w:szCs w:val="27"/>
        </w:rPr>
        <w:t>0,0 %) с</w:t>
      </w:r>
      <w:r w:rsidRPr="0094534A">
        <w:rPr>
          <w:rStyle w:val="23"/>
          <w:color w:val="000000"/>
          <w:sz w:val="27"/>
          <w:szCs w:val="27"/>
        </w:rPr>
        <w:t xml:space="preserve"> </w:t>
      </w:r>
      <w:r w:rsidR="00B83768">
        <w:rPr>
          <w:rStyle w:val="23"/>
          <w:color w:val="000000"/>
          <w:sz w:val="27"/>
          <w:szCs w:val="27"/>
        </w:rPr>
        <w:t>2</w:t>
      </w:r>
      <w:r>
        <w:rPr>
          <w:rStyle w:val="23"/>
          <w:color w:val="000000"/>
          <w:sz w:val="27"/>
          <w:szCs w:val="27"/>
        </w:rPr>
        <w:t xml:space="preserve">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B83768">
        <w:rPr>
          <w:rStyle w:val="23"/>
          <w:color w:val="000000"/>
          <w:sz w:val="27"/>
          <w:szCs w:val="27"/>
        </w:rPr>
        <w:t>1</w:t>
      </w:r>
      <w:r>
        <w:rPr>
          <w:rStyle w:val="23"/>
          <w:color w:val="000000"/>
          <w:sz w:val="27"/>
          <w:szCs w:val="27"/>
        </w:rPr>
        <w:t>00,0</w:t>
      </w:r>
      <w:r w:rsidR="00B83768">
        <w:rPr>
          <w:rStyle w:val="23"/>
          <w:color w:val="000000"/>
          <w:sz w:val="27"/>
          <w:szCs w:val="27"/>
        </w:rPr>
        <w:t xml:space="preserve">  </w:t>
      </w:r>
      <w:r w:rsidR="00621331">
        <w:rPr>
          <w:rStyle w:val="23"/>
          <w:color w:val="000000"/>
          <w:sz w:val="27"/>
          <w:szCs w:val="27"/>
        </w:rPr>
        <w:br/>
        <w:t>т</w:t>
      </w:r>
      <w:r>
        <w:rPr>
          <w:rStyle w:val="23"/>
          <w:color w:val="000000"/>
          <w:sz w:val="27"/>
          <w:szCs w:val="27"/>
        </w:rPr>
        <w:t>ыс. рублей.</w:t>
      </w:r>
      <w:r w:rsidRPr="00A64417">
        <w:rPr>
          <w:rStyle w:val="23"/>
          <w:color w:val="000000"/>
          <w:sz w:val="27"/>
          <w:szCs w:val="27"/>
        </w:rPr>
        <w:t xml:space="preserve"> </w:t>
      </w:r>
      <w:r w:rsidRPr="0094534A">
        <w:rPr>
          <w:rStyle w:val="23"/>
          <w:color w:val="000000"/>
          <w:sz w:val="27"/>
          <w:szCs w:val="27"/>
        </w:rPr>
        <w:t>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2</w:t>
      </w:r>
      <w:r w:rsidRPr="0094534A">
        <w:rPr>
          <w:rStyle w:val="23"/>
          <w:color w:val="000000"/>
          <w:sz w:val="27"/>
          <w:szCs w:val="27"/>
        </w:rPr>
        <w:t>.</w:t>
      </w:r>
      <w:r w:rsidR="00B83768">
        <w:rPr>
          <w:rStyle w:val="23"/>
          <w:color w:val="000000"/>
          <w:sz w:val="27"/>
          <w:szCs w:val="27"/>
        </w:rPr>
        <w:t>9</w:t>
      </w:r>
      <w:r w:rsidRPr="0094534A">
        <w:rPr>
          <w:rStyle w:val="23"/>
          <w:color w:val="000000"/>
          <w:sz w:val="27"/>
          <w:szCs w:val="27"/>
        </w:rPr>
        <w:t xml:space="preserve">. составят </w:t>
      </w:r>
      <w:r w:rsidR="00B83768">
        <w:rPr>
          <w:rStyle w:val="23"/>
          <w:color w:val="000000"/>
          <w:sz w:val="27"/>
          <w:szCs w:val="27"/>
        </w:rPr>
        <w:t>1</w:t>
      </w:r>
      <w:r>
        <w:rPr>
          <w:rStyle w:val="23"/>
          <w:color w:val="000000"/>
          <w:sz w:val="27"/>
          <w:szCs w:val="27"/>
        </w:rPr>
        <w:t xml:space="preserve">00,0 </w:t>
      </w:r>
      <w:r w:rsidRPr="0094534A">
        <w:rPr>
          <w:rStyle w:val="23"/>
          <w:color w:val="000000"/>
          <w:sz w:val="27"/>
          <w:szCs w:val="27"/>
        </w:rPr>
        <w:t>тыс. рублей</w:t>
      </w:r>
      <w:r>
        <w:rPr>
          <w:rStyle w:val="23"/>
          <w:color w:val="000000"/>
          <w:sz w:val="27"/>
          <w:szCs w:val="27"/>
        </w:rPr>
        <w:t xml:space="preserve">; </w:t>
      </w:r>
    </w:p>
    <w:p w:rsidR="00B83768" w:rsidRDefault="00B83768" w:rsidP="00B83768">
      <w:pPr>
        <w:ind w:firstLine="709"/>
        <w:jc w:val="both"/>
        <w:rPr>
          <w:color w:val="000000"/>
          <w:sz w:val="27"/>
          <w:szCs w:val="27"/>
          <w:shd w:val="clear" w:color="auto" w:fill="FFFFFF"/>
        </w:rPr>
      </w:pPr>
      <w:r>
        <w:rPr>
          <w:sz w:val="27"/>
          <w:szCs w:val="27"/>
        </w:rPr>
        <w:t>По м</w:t>
      </w:r>
      <w:r w:rsidRPr="00B83768">
        <w:rPr>
          <w:sz w:val="27"/>
          <w:szCs w:val="27"/>
        </w:rPr>
        <w:t>ероприяти</w:t>
      </w:r>
      <w:r>
        <w:rPr>
          <w:sz w:val="27"/>
          <w:szCs w:val="27"/>
        </w:rPr>
        <w:t>ю</w:t>
      </w:r>
      <w:r w:rsidRPr="00B83768">
        <w:rPr>
          <w:sz w:val="27"/>
          <w:szCs w:val="27"/>
        </w:rPr>
        <w:t xml:space="preserve"> 2.11. </w:t>
      </w:r>
      <w:r>
        <w:rPr>
          <w:sz w:val="27"/>
          <w:szCs w:val="27"/>
        </w:rPr>
        <w:t>«</w:t>
      </w:r>
      <w:r w:rsidRPr="00B83768">
        <w:rPr>
          <w:sz w:val="27"/>
          <w:szCs w:val="27"/>
        </w:rPr>
        <w:t>Приобретение детских новогодних подарков</w:t>
      </w:r>
      <w:r>
        <w:rPr>
          <w:sz w:val="27"/>
          <w:szCs w:val="27"/>
        </w:rPr>
        <w:t>». Объем финансирования за счет средств городского бюджета уменьшается на 454,7     тыс. рублей (57,5 %).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2</w:t>
      </w:r>
      <w:r w:rsidRPr="0094534A">
        <w:rPr>
          <w:rStyle w:val="23"/>
          <w:color w:val="000000"/>
          <w:sz w:val="27"/>
          <w:szCs w:val="27"/>
        </w:rPr>
        <w:t xml:space="preserve"> год </w:t>
      </w:r>
      <w:r>
        <w:rPr>
          <w:rStyle w:val="23"/>
          <w:color w:val="000000"/>
          <w:sz w:val="27"/>
          <w:szCs w:val="27"/>
        </w:rPr>
        <w:t>увеличиваются</w:t>
      </w:r>
      <w:r w:rsidRPr="0094534A">
        <w:rPr>
          <w:rStyle w:val="23"/>
          <w:color w:val="000000"/>
          <w:sz w:val="27"/>
          <w:szCs w:val="27"/>
        </w:rPr>
        <w:t xml:space="preserve"> на </w:t>
      </w:r>
      <w:r>
        <w:rPr>
          <w:rStyle w:val="23"/>
          <w:color w:val="000000"/>
          <w:sz w:val="27"/>
          <w:szCs w:val="27"/>
        </w:rPr>
        <w:t>145,0</w:t>
      </w:r>
      <w:r w:rsidRPr="0094534A">
        <w:rPr>
          <w:rStyle w:val="23"/>
          <w:color w:val="000000"/>
          <w:sz w:val="27"/>
          <w:szCs w:val="27"/>
        </w:rPr>
        <w:t xml:space="preserve"> тыс. рублей </w:t>
      </w:r>
      <w:r>
        <w:rPr>
          <w:rStyle w:val="23"/>
          <w:color w:val="000000"/>
          <w:sz w:val="27"/>
          <w:szCs w:val="27"/>
        </w:rPr>
        <w:t>(100,0 %) с</w:t>
      </w:r>
      <w:r w:rsidRPr="0094534A">
        <w:rPr>
          <w:rStyle w:val="23"/>
          <w:color w:val="000000"/>
          <w:sz w:val="27"/>
          <w:szCs w:val="27"/>
        </w:rPr>
        <w:t xml:space="preserve"> </w:t>
      </w:r>
      <w:r>
        <w:rPr>
          <w:rStyle w:val="23"/>
          <w:color w:val="000000"/>
          <w:sz w:val="27"/>
          <w:szCs w:val="27"/>
        </w:rPr>
        <w:t xml:space="preserve">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145,0 тыс. рублей. </w:t>
      </w:r>
      <w:r w:rsidRPr="0094534A">
        <w:rPr>
          <w:rStyle w:val="23"/>
          <w:color w:val="000000"/>
          <w:sz w:val="27"/>
          <w:szCs w:val="27"/>
        </w:rPr>
        <w:t xml:space="preserve">На 2024 год расходы </w:t>
      </w:r>
      <w:r w:rsidRPr="0094534A">
        <w:rPr>
          <w:rStyle w:val="23"/>
          <w:color w:val="000000"/>
          <w:sz w:val="27"/>
          <w:szCs w:val="27"/>
        </w:rPr>
        <w:lastRenderedPageBreak/>
        <w:t>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300,0</w:t>
      </w:r>
      <w:r w:rsidRPr="0094534A">
        <w:rPr>
          <w:rStyle w:val="23"/>
          <w:color w:val="000000"/>
          <w:sz w:val="27"/>
          <w:szCs w:val="27"/>
        </w:rPr>
        <w:t xml:space="preserve"> тыс. рублей </w:t>
      </w:r>
      <w:r>
        <w:rPr>
          <w:rStyle w:val="23"/>
          <w:color w:val="000000"/>
          <w:sz w:val="27"/>
          <w:szCs w:val="27"/>
        </w:rPr>
        <w:t>( 100,0 %) с</w:t>
      </w:r>
      <w:r w:rsidRPr="0094534A">
        <w:rPr>
          <w:rStyle w:val="23"/>
          <w:color w:val="000000"/>
          <w:sz w:val="27"/>
          <w:szCs w:val="27"/>
        </w:rPr>
        <w:t xml:space="preserve"> </w:t>
      </w:r>
      <w:r>
        <w:rPr>
          <w:rStyle w:val="23"/>
          <w:color w:val="000000"/>
          <w:sz w:val="27"/>
          <w:szCs w:val="27"/>
        </w:rPr>
        <w:t xml:space="preserve">300,0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На 2025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300,0</w:t>
      </w:r>
      <w:r w:rsidRPr="0094534A">
        <w:rPr>
          <w:rStyle w:val="23"/>
          <w:color w:val="000000"/>
          <w:sz w:val="27"/>
          <w:szCs w:val="27"/>
        </w:rPr>
        <w:t xml:space="preserve"> тыс. рублей </w:t>
      </w:r>
      <w:r>
        <w:rPr>
          <w:rStyle w:val="23"/>
          <w:color w:val="000000"/>
          <w:sz w:val="27"/>
          <w:szCs w:val="27"/>
        </w:rPr>
        <w:t xml:space="preserve">(100,0 %) </w:t>
      </w:r>
      <w:r w:rsidR="00621331">
        <w:rPr>
          <w:rStyle w:val="23"/>
          <w:color w:val="000000"/>
          <w:sz w:val="27"/>
          <w:szCs w:val="27"/>
        </w:rPr>
        <w:br/>
      </w:r>
      <w:r>
        <w:rPr>
          <w:rStyle w:val="23"/>
          <w:color w:val="000000"/>
          <w:sz w:val="27"/>
          <w:szCs w:val="27"/>
        </w:rPr>
        <w:t xml:space="preserve">с 300,0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94534A">
        <w:rPr>
          <w:rStyle w:val="23"/>
          <w:color w:val="000000"/>
          <w:sz w:val="27"/>
          <w:szCs w:val="27"/>
        </w:rPr>
        <w:t xml:space="preserve"> 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2.11</w:t>
      </w:r>
      <w:r w:rsidRPr="0094534A">
        <w:rPr>
          <w:rStyle w:val="23"/>
          <w:color w:val="000000"/>
          <w:sz w:val="27"/>
          <w:szCs w:val="27"/>
        </w:rPr>
        <w:t xml:space="preserve">. составят </w:t>
      </w:r>
      <w:r>
        <w:rPr>
          <w:rStyle w:val="23"/>
          <w:color w:val="000000"/>
          <w:sz w:val="27"/>
          <w:szCs w:val="27"/>
        </w:rPr>
        <w:t>335,3</w:t>
      </w:r>
      <w:r w:rsidR="00A16795">
        <w:rPr>
          <w:rStyle w:val="23"/>
          <w:color w:val="000000"/>
          <w:sz w:val="27"/>
          <w:szCs w:val="27"/>
        </w:rPr>
        <w:t xml:space="preserve"> </w:t>
      </w:r>
      <w:r w:rsidRPr="0094534A">
        <w:rPr>
          <w:rStyle w:val="23"/>
          <w:color w:val="000000"/>
          <w:sz w:val="27"/>
          <w:szCs w:val="27"/>
        </w:rPr>
        <w:t>тыс. рублей</w:t>
      </w:r>
      <w:r>
        <w:rPr>
          <w:rStyle w:val="23"/>
          <w:color w:val="000000"/>
          <w:sz w:val="27"/>
          <w:szCs w:val="27"/>
        </w:rPr>
        <w:t>;</w:t>
      </w:r>
    </w:p>
    <w:p w:rsidR="00A16795" w:rsidRDefault="00B83768" w:rsidP="00A16795">
      <w:pPr>
        <w:ind w:firstLine="709"/>
        <w:jc w:val="both"/>
        <w:rPr>
          <w:color w:val="000000"/>
          <w:sz w:val="27"/>
          <w:szCs w:val="27"/>
          <w:shd w:val="clear" w:color="auto" w:fill="FFFFFF"/>
        </w:rPr>
      </w:pPr>
      <w:r>
        <w:rPr>
          <w:sz w:val="27"/>
          <w:szCs w:val="27"/>
        </w:rPr>
        <w:t>По м</w:t>
      </w:r>
      <w:r w:rsidRPr="00B83768">
        <w:rPr>
          <w:sz w:val="27"/>
          <w:szCs w:val="27"/>
        </w:rPr>
        <w:t>ероприяти</w:t>
      </w:r>
      <w:r>
        <w:rPr>
          <w:sz w:val="27"/>
          <w:szCs w:val="27"/>
        </w:rPr>
        <w:t>ю</w:t>
      </w:r>
      <w:r w:rsidRPr="00B83768">
        <w:rPr>
          <w:sz w:val="27"/>
          <w:szCs w:val="27"/>
        </w:rPr>
        <w:t xml:space="preserve"> 2.13. </w:t>
      </w:r>
      <w:r>
        <w:rPr>
          <w:sz w:val="27"/>
          <w:szCs w:val="27"/>
        </w:rPr>
        <w:t>«</w:t>
      </w:r>
      <w:r w:rsidRPr="00B83768">
        <w:rPr>
          <w:sz w:val="27"/>
          <w:szCs w:val="27"/>
        </w:rPr>
        <w:t>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w:t>
      </w:r>
      <w:r>
        <w:rPr>
          <w:sz w:val="27"/>
          <w:szCs w:val="27"/>
        </w:rPr>
        <w:t>».</w:t>
      </w:r>
      <w:r w:rsidRPr="00B83768">
        <w:rPr>
          <w:sz w:val="27"/>
          <w:szCs w:val="27"/>
        </w:rPr>
        <w:t xml:space="preserve"> </w:t>
      </w:r>
      <w:r>
        <w:rPr>
          <w:sz w:val="27"/>
          <w:szCs w:val="27"/>
        </w:rPr>
        <w:t xml:space="preserve">Объем финансирования за счет средств </w:t>
      </w:r>
      <w:r w:rsidR="00A16795">
        <w:rPr>
          <w:sz w:val="27"/>
          <w:szCs w:val="27"/>
        </w:rPr>
        <w:t>федерального</w:t>
      </w:r>
      <w:r>
        <w:rPr>
          <w:sz w:val="27"/>
          <w:szCs w:val="27"/>
        </w:rPr>
        <w:t xml:space="preserve"> бюджета </w:t>
      </w:r>
      <w:r w:rsidR="00A16795">
        <w:rPr>
          <w:sz w:val="27"/>
          <w:szCs w:val="27"/>
        </w:rPr>
        <w:t>увеличивается</w:t>
      </w:r>
      <w:r>
        <w:rPr>
          <w:sz w:val="27"/>
          <w:szCs w:val="27"/>
        </w:rPr>
        <w:t xml:space="preserve"> на </w:t>
      </w:r>
      <w:r w:rsidR="00A16795">
        <w:rPr>
          <w:sz w:val="27"/>
          <w:szCs w:val="27"/>
        </w:rPr>
        <w:t xml:space="preserve">832,0 </w:t>
      </w:r>
      <w:r>
        <w:rPr>
          <w:sz w:val="27"/>
          <w:szCs w:val="27"/>
        </w:rPr>
        <w:t>тыс. рублей (</w:t>
      </w:r>
      <w:r w:rsidR="00A16795">
        <w:rPr>
          <w:sz w:val="27"/>
          <w:szCs w:val="27"/>
        </w:rPr>
        <w:t>0,5</w:t>
      </w:r>
      <w:r>
        <w:rPr>
          <w:sz w:val="27"/>
          <w:szCs w:val="27"/>
        </w:rPr>
        <w:t xml:space="preserve">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2</w:t>
      </w:r>
      <w:r w:rsidRPr="0094534A">
        <w:rPr>
          <w:rStyle w:val="23"/>
          <w:color w:val="000000"/>
          <w:sz w:val="27"/>
          <w:szCs w:val="27"/>
        </w:rPr>
        <w:t xml:space="preserve"> год </w:t>
      </w:r>
      <w:r>
        <w:rPr>
          <w:rStyle w:val="23"/>
          <w:color w:val="000000"/>
          <w:sz w:val="27"/>
          <w:szCs w:val="27"/>
        </w:rPr>
        <w:t>увеличиваются</w:t>
      </w:r>
      <w:r w:rsidRPr="0094534A">
        <w:rPr>
          <w:rStyle w:val="23"/>
          <w:color w:val="000000"/>
          <w:sz w:val="27"/>
          <w:szCs w:val="27"/>
        </w:rPr>
        <w:t xml:space="preserve"> на </w:t>
      </w:r>
      <w:r w:rsidR="00A16795">
        <w:rPr>
          <w:rStyle w:val="23"/>
          <w:color w:val="000000"/>
          <w:sz w:val="27"/>
          <w:szCs w:val="27"/>
        </w:rPr>
        <w:t>300</w:t>
      </w:r>
      <w:r>
        <w:rPr>
          <w:rStyle w:val="23"/>
          <w:color w:val="000000"/>
          <w:sz w:val="27"/>
          <w:szCs w:val="27"/>
        </w:rPr>
        <w:t>,0</w:t>
      </w:r>
      <w:r w:rsidRPr="0094534A">
        <w:rPr>
          <w:rStyle w:val="23"/>
          <w:color w:val="000000"/>
          <w:sz w:val="27"/>
          <w:szCs w:val="27"/>
        </w:rPr>
        <w:t xml:space="preserve"> тыс. рублей </w:t>
      </w:r>
      <w:r w:rsidR="00A16795">
        <w:rPr>
          <w:rStyle w:val="23"/>
          <w:color w:val="000000"/>
          <w:sz w:val="27"/>
          <w:szCs w:val="27"/>
        </w:rPr>
        <w:t>(</w:t>
      </w:r>
      <w:r>
        <w:rPr>
          <w:rStyle w:val="23"/>
          <w:color w:val="000000"/>
          <w:sz w:val="27"/>
          <w:szCs w:val="27"/>
        </w:rPr>
        <w:t>0,</w:t>
      </w:r>
      <w:r w:rsidR="00A16795">
        <w:rPr>
          <w:rStyle w:val="23"/>
          <w:color w:val="000000"/>
          <w:sz w:val="27"/>
          <w:szCs w:val="27"/>
        </w:rPr>
        <w:t>9</w:t>
      </w:r>
      <w:r>
        <w:rPr>
          <w:rStyle w:val="23"/>
          <w:color w:val="000000"/>
          <w:sz w:val="27"/>
          <w:szCs w:val="27"/>
        </w:rPr>
        <w:t xml:space="preserve"> %) с</w:t>
      </w:r>
      <w:r w:rsidRPr="0094534A">
        <w:rPr>
          <w:rStyle w:val="23"/>
          <w:color w:val="000000"/>
          <w:sz w:val="27"/>
          <w:szCs w:val="27"/>
        </w:rPr>
        <w:t xml:space="preserve"> </w:t>
      </w:r>
      <w:r w:rsidR="00A16795">
        <w:rPr>
          <w:rStyle w:val="23"/>
          <w:color w:val="000000"/>
          <w:sz w:val="27"/>
          <w:szCs w:val="27"/>
        </w:rPr>
        <w:t>32252</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A16795">
        <w:rPr>
          <w:rStyle w:val="23"/>
          <w:color w:val="000000"/>
          <w:sz w:val="27"/>
          <w:szCs w:val="27"/>
        </w:rPr>
        <w:t>32552</w:t>
      </w:r>
      <w:r>
        <w:rPr>
          <w:rStyle w:val="23"/>
          <w:color w:val="000000"/>
          <w:sz w:val="27"/>
          <w:szCs w:val="27"/>
        </w:rPr>
        <w:t xml:space="preserve">,0 тыс. рублей. </w:t>
      </w:r>
      <w:r w:rsidR="00A16795" w:rsidRPr="0094534A">
        <w:rPr>
          <w:color w:val="000000"/>
          <w:sz w:val="27"/>
          <w:szCs w:val="27"/>
        </w:rPr>
        <w:t xml:space="preserve">Расходы на </w:t>
      </w:r>
      <w:r w:rsidR="00A16795" w:rsidRPr="0094534A">
        <w:rPr>
          <w:rStyle w:val="23"/>
          <w:color w:val="000000"/>
          <w:sz w:val="27"/>
          <w:szCs w:val="27"/>
        </w:rPr>
        <w:t>202</w:t>
      </w:r>
      <w:r w:rsidR="00A16795">
        <w:rPr>
          <w:rStyle w:val="23"/>
          <w:color w:val="000000"/>
          <w:sz w:val="27"/>
          <w:szCs w:val="27"/>
        </w:rPr>
        <w:t>3</w:t>
      </w:r>
      <w:r w:rsidR="00A16795" w:rsidRPr="0094534A">
        <w:rPr>
          <w:rStyle w:val="23"/>
          <w:color w:val="000000"/>
          <w:sz w:val="27"/>
          <w:szCs w:val="27"/>
        </w:rPr>
        <w:t xml:space="preserve"> год </w:t>
      </w:r>
      <w:r w:rsidR="00A16795">
        <w:rPr>
          <w:rStyle w:val="23"/>
          <w:color w:val="000000"/>
          <w:sz w:val="27"/>
          <w:szCs w:val="27"/>
        </w:rPr>
        <w:t>увеличиваются</w:t>
      </w:r>
      <w:r w:rsidR="00A16795" w:rsidRPr="0094534A">
        <w:rPr>
          <w:rStyle w:val="23"/>
          <w:color w:val="000000"/>
          <w:sz w:val="27"/>
          <w:szCs w:val="27"/>
        </w:rPr>
        <w:t xml:space="preserve"> на </w:t>
      </w:r>
      <w:r w:rsidR="00A16795">
        <w:rPr>
          <w:rStyle w:val="23"/>
          <w:color w:val="000000"/>
          <w:sz w:val="27"/>
          <w:szCs w:val="27"/>
        </w:rPr>
        <w:t>898,0</w:t>
      </w:r>
      <w:r w:rsidR="00A16795" w:rsidRPr="0094534A">
        <w:rPr>
          <w:rStyle w:val="23"/>
          <w:color w:val="000000"/>
          <w:sz w:val="27"/>
          <w:szCs w:val="27"/>
        </w:rPr>
        <w:t xml:space="preserve"> тыс. рублей </w:t>
      </w:r>
      <w:r w:rsidR="00A16795">
        <w:rPr>
          <w:rStyle w:val="23"/>
          <w:color w:val="000000"/>
          <w:sz w:val="27"/>
          <w:szCs w:val="27"/>
        </w:rPr>
        <w:t>(2,7%) с</w:t>
      </w:r>
      <w:r w:rsidR="00A16795" w:rsidRPr="0094534A">
        <w:rPr>
          <w:rStyle w:val="23"/>
          <w:color w:val="000000"/>
          <w:sz w:val="27"/>
          <w:szCs w:val="27"/>
        </w:rPr>
        <w:t xml:space="preserve"> </w:t>
      </w:r>
      <w:r w:rsidR="00A16795">
        <w:rPr>
          <w:rStyle w:val="23"/>
          <w:color w:val="000000"/>
          <w:sz w:val="27"/>
          <w:szCs w:val="27"/>
        </w:rPr>
        <w:t xml:space="preserve">32252,0 </w:t>
      </w:r>
      <w:r w:rsidR="00A16795" w:rsidRPr="0094534A">
        <w:rPr>
          <w:rStyle w:val="23"/>
          <w:color w:val="000000"/>
          <w:sz w:val="27"/>
          <w:szCs w:val="27"/>
        </w:rPr>
        <w:t>тыс.</w:t>
      </w:r>
      <w:r w:rsidR="00A16795">
        <w:rPr>
          <w:rStyle w:val="23"/>
          <w:color w:val="000000"/>
          <w:sz w:val="27"/>
          <w:szCs w:val="27"/>
        </w:rPr>
        <w:t xml:space="preserve"> </w:t>
      </w:r>
      <w:r w:rsidR="00A16795" w:rsidRPr="0094534A">
        <w:rPr>
          <w:rStyle w:val="23"/>
          <w:color w:val="000000"/>
          <w:sz w:val="27"/>
          <w:szCs w:val="27"/>
        </w:rPr>
        <w:t>рублей</w:t>
      </w:r>
      <w:r w:rsidR="00A16795">
        <w:rPr>
          <w:rStyle w:val="23"/>
          <w:color w:val="000000"/>
          <w:sz w:val="27"/>
          <w:szCs w:val="27"/>
        </w:rPr>
        <w:t xml:space="preserve"> до 33150,0 тыс. рублей. </w:t>
      </w:r>
      <w:r w:rsidRPr="0094534A">
        <w:rPr>
          <w:rStyle w:val="23"/>
          <w:color w:val="000000"/>
          <w:sz w:val="27"/>
          <w:szCs w:val="27"/>
        </w:rPr>
        <w:t>На 2024 год расходы у</w:t>
      </w:r>
      <w:r>
        <w:rPr>
          <w:rStyle w:val="23"/>
          <w:color w:val="000000"/>
          <w:sz w:val="27"/>
          <w:szCs w:val="27"/>
        </w:rPr>
        <w:t>меньшаются</w:t>
      </w:r>
      <w:r w:rsidRPr="0094534A">
        <w:rPr>
          <w:rStyle w:val="23"/>
          <w:color w:val="000000"/>
          <w:sz w:val="27"/>
          <w:szCs w:val="27"/>
        </w:rPr>
        <w:t xml:space="preserve"> на </w:t>
      </w:r>
      <w:r w:rsidR="00A16795">
        <w:rPr>
          <w:rStyle w:val="23"/>
          <w:color w:val="000000"/>
          <w:sz w:val="27"/>
          <w:szCs w:val="27"/>
        </w:rPr>
        <w:t>183</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w:t>
      </w:r>
      <w:r w:rsidR="00A16795">
        <w:rPr>
          <w:rStyle w:val="23"/>
          <w:color w:val="000000"/>
          <w:sz w:val="27"/>
          <w:szCs w:val="27"/>
        </w:rPr>
        <w:t>0,5</w:t>
      </w:r>
      <w:r>
        <w:rPr>
          <w:rStyle w:val="23"/>
          <w:color w:val="000000"/>
          <w:sz w:val="27"/>
          <w:szCs w:val="27"/>
        </w:rPr>
        <w:t xml:space="preserve"> %</w:t>
      </w:r>
      <w:r w:rsidR="00A16795">
        <w:rPr>
          <w:rStyle w:val="23"/>
          <w:color w:val="000000"/>
          <w:sz w:val="27"/>
          <w:szCs w:val="27"/>
        </w:rPr>
        <w:t xml:space="preserve"> </w:t>
      </w:r>
      <w:r>
        <w:rPr>
          <w:rStyle w:val="23"/>
          <w:color w:val="000000"/>
          <w:sz w:val="27"/>
          <w:szCs w:val="27"/>
        </w:rPr>
        <w:t>) с</w:t>
      </w:r>
      <w:r w:rsidRPr="0094534A">
        <w:rPr>
          <w:rStyle w:val="23"/>
          <w:color w:val="000000"/>
          <w:sz w:val="27"/>
          <w:szCs w:val="27"/>
        </w:rPr>
        <w:t xml:space="preserve"> </w:t>
      </w:r>
      <w:r w:rsidR="00A16795">
        <w:rPr>
          <w:rStyle w:val="23"/>
          <w:color w:val="000000"/>
          <w:sz w:val="27"/>
          <w:szCs w:val="27"/>
        </w:rPr>
        <w:t>33400</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sidR="00A16795">
        <w:rPr>
          <w:rStyle w:val="23"/>
          <w:color w:val="000000"/>
          <w:sz w:val="27"/>
          <w:szCs w:val="27"/>
        </w:rPr>
        <w:t xml:space="preserve"> до 33217</w:t>
      </w:r>
      <w:r>
        <w:rPr>
          <w:rStyle w:val="23"/>
          <w:color w:val="000000"/>
          <w:sz w:val="27"/>
          <w:szCs w:val="27"/>
        </w:rPr>
        <w:t>,0              тыс. рублей.</w:t>
      </w:r>
      <w:r w:rsidRPr="0094534A">
        <w:rPr>
          <w:rStyle w:val="23"/>
          <w:color w:val="000000"/>
          <w:sz w:val="27"/>
          <w:szCs w:val="27"/>
        </w:rPr>
        <w:t xml:space="preserve"> На 2025 год расходы у</w:t>
      </w:r>
      <w:r>
        <w:rPr>
          <w:rStyle w:val="23"/>
          <w:color w:val="000000"/>
          <w:sz w:val="27"/>
          <w:szCs w:val="27"/>
        </w:rPr>
        <w:t>меньшаются</w:t>
      </w:r>
      <w:r w:rsidRPr="0094534A">
        <w:rPr>
          <w:rStyle w:val="23"/>
          <w:color w:val="000000"/>
          <w:sz w:val="27"/>
          <w:szCs w:val="27"/>
        </w:rPr>
        <w:t xml:space="preserve"> на </w:t>
      </w:r>
      <w:r w:rsidR="00A16795">
        <w:rPr>
          <w:rStyle w:val="23"/>
          <w:color w:val="000000"/>
          <w:sz w:val="27"/>
          <w:szCs w:val="27"/>
        </w:rPr>
        <w:t>183,0</w:t>
      </w:r>
      <w:r w:rsidR="00A16795" w:rsidRPr="0094534A">
        <w:rPr>
          <w:rStyle w:val="23"/>
          <w:color w:val="000000"/>
          <w:sz w:val="27"/>
          <w:szCs w:val="27"/>
        </w:rPr>
        <w:t xml:space="preserve"> тыс. рублей </w:t>
      </w:r>
      <w:r w:rsidR="00A16795">
        <w:rPr>
          <w:rStyle w:val="23"/>
          <w:color w:val="000000"/>
          <w:sz w:val="27"/>
          <w:szCs w:val="27"/>
        </w:rPr>
        <w:t xml:space="preserve">(0,5 % ) </w:t>
      </w:r>
      <w:r w:rsidR="00621331">
        <w:rPr>
          <w:rStyle w:val="23"/>
          <w:color w:val="000000"/>
          <w:sz w:val="27"/>
          <w:szCs w:val="27"/>
        </w:rPr>
        <w:br/>
      </w:r>
      <w:r w:rsidR="00A16795">
        <w:rPr>
          <w:rStyle w:val="23"/>
          <w:color w:val="000000"/>
          <w:sz w:val="27"/>
          <w:szCs w:val="27"/>
        </w:rPr>
        <w:t>с</w:t>
      </w:r>
      <w:r w:rsidR="00A16795" w:rsidRPr="0094534A">
        <w:rPr>
          <w:rStyle w:val="23"/>
          <w:color w:val="000000"/>
          <w:sz w:val="27"/>
          <w:szCs w:val="27"/>
        </w:rPr>
        <w:t xml:space="preserve"> </w:t>
      </w:r>
      <w:r w:rsidR="00A16795">
        <w:rPr>
          <w:rStyle w:val="23"/>
          <w:color w:val="000000"/>
          <w:sz w:val="27"/>
          <w:szCs w:val="27"/>
        </w:rPr>
        <w:t xml:space="preserve">33400,0 </w:t>
      </w:r>
      <w:r w:rsidR="00A16795" w:rsidRPr="0094534A">
        <w:rPr>
          <w:rStyle w:val="23"/>
          <w:color w:val="000000"/>
          <w:sz w:val="27"/>
          <w:szCs w:val="27"/>
        </w:rPr>
        <w:t>тыс.</w:t>
      </w:r>
      <w:r w:rsidR="00A16795">
        <w:rPr>
          <w:rStyle w:val="23"/>
          <w:color w:val="000000"/>
          <w:sz w:val="27"/>
          <w:szCs w:val="27"/>
        </w:rPr>
        <w:t xml:space="preserve"> </w:t>
      </w:r>
      <w:r w:rsidR="00A16795" w:rsidRPr="0094534A">
        <w:rPr>
          <w:rStyle w:val="23"/>
          <w:color w:val="000000"/>
          <w:sz w:val="27"/>
          <w:szCs w:val="27"/>
        </w:rPr>
        <w:t>рублей</w:t>
      </w:r>
      <w:r w:rsidR="00A16795">
        <w:rPr>
          <w:rStyle w:val="23"/>
          <w:color w:val="000000"/>
          <w:sz w:val="27"/>
          <w:szCs w:val="27"/>
        </w:rPr>
        <w:t xml:space="preserve"> до 33217,0 тыс. рублей.</w:t>
      </w:r>
      <w:r w:rsidRPr="0094534A">
        <w:rPr>
          <w:rStyle w:val="23"/>
          <w:color w:val="000000"/>
          <w:sz w:val="27"/>
          <w:szCs w:val="27"/>
        </w:rPr>
        <w:t xml:space="preserve"> Всего расходы</w:t>
      </w:r>
      <w:r>
        <w:rPr>
          <w:rStyle w:val="23"/>
          <w:color w:val="000000"/>
          <w:sz w:val="27"/>
          <w:szCs w:val="27"/>
        </w:rPr>
        <w:t xml:space="preserve"> </w:t>
      </w:r>
      <w:r w:rsidR="00A16795">
        <w:rPr>
          <w:rStyle w:val="23"/>
          <w:color w:val="000000"/>
          <w:sz w:val="27"/>
          <w:szCs w:val="27"/>
        </w:rPr>
        <w:t>федерального</w:t>
      </w:r>
      <w:r>
        <w:rPr>
          <w:rStyle w:val="23"/>
          <w:color w:val="000000"/>
          <w:sz w:val="27"/>
          <w:szCs w:val="27"/>
        </w:rPr>
        <w:t xml:space="preserve"> бюджета</w:t>
      </w:r>
      <w:r w:rsidRPr="0094534A">
        <w:rPr>
          <w:rStyle w:val="23"/>
          <w:color w:val="000000"/>
          <w:sz w:val="27"/>
          <w:szCs w:val="27"/>
        </w:rPr>
        <w:t xml:space="preserve"> по мероприятию </w:t>
      </w:r>
      <w:r w:rsidR="00A16795">
        <w:rPr>
          <w:rStyle w:val="23"/>
          <w:color w:val="000000"/>
          <w:sz w:val="27"/>
          <w:szCs w:val="27"/>
        </w:rPr>
        <w:t>2.13</w:t>
      </w:r>
      <w:r w:rsidRPr="0094534A">
        <w:rPr>
          <w:rStyle w:val="23"/>
          <w:color w:val="000000"/>
          <w:sz w:val="27"/>
          <w:szCs w:val="27"/>
        </w:rPr>
        <w:t xml:space="preserve">. составят </w:t>
      </w:r>
      <w:r w:rsidR="00A16795">
        <w:rPr>
          <w:rStyle w:val="23"/>
          <w:color w:val="000000"/>
          <w:sz w:val="27"/>
          <w:szCs w:val="27"/>
        </w:rPr>
        <w:t>163939</w:t>
      </w:r>
      <w:r>
        <w:rPr>
          <w:rStyle w:val="23"/>
          <w:color w:val="000000"/>
          <w:sz w:val="27"/>
          <w:szCs w:val="27"/>
        </w:rPr>
        <w:t xml:space="preserve">,0 </w:t>
      </w:r>
      <w:r w:rsidRPr="0094534A">
        <w:rPr>
          <w:rStyle w:val="23"/>
          <w:color w:val="000000"/>
          <w:sz w:val="27"/>
          <w:szCs w:val="27"/>
        </w:rPr>
        <w:t>тыс. рублей</w:t>
      </w:r>
      <w:r>
        <w:rPr>
          <w:rStyle w:val="23"/>
          <w:color w:val="000000"/>
          <w:sz w:val="27"/>
          <w:szCs w:val="27"/>
        </w:rPr>
        <w:t>;</w:t>
      </w:r>
    </w:p>
    <w:p w:rsidR="00E72726" w:rsidRDefault="00A16795" w:rsidP="00E72726">
      <w:pPr>
        <w:widowControl w:val="0"/>
        <w:autoSpaceDE w:val="0"/>
        <w:autoSpaceDN w:val="0"/>
        <w:adjustRightInd w:val="0"/>
        <w:ind w:firstLine="720"/>
        <w:jc w:val="both"/>
        <w:rPr>
          <w:rStyle w:val="23"/>
          <w:color w:val="000000"/>
          <w:sz w:val="27"/>
          <w:szCs w:val="27"/>
        </w:rPr>
      </w:pPr>
      <w:r>
        <w:rPr>
          <w:sz w:val="27"/>
          <w:szCs w:val="27"/>
        </w:rPr>
        <w:t>По м</w:t>
      </w:r>
      <w:r w:rsidRPr="00A16795">
        <w:rPr>
          <w:sz w:val="27"/>
          <w:szCs w:val="27"/>
        </w:rPr>
        <w:t>ероприяти</w:t>
      </w:r>
      <w:r>
        <w:rPr>
          <w:sz w:val="27"/>
          <w:szCs w:val="27"/>
        </w:rPr>
        <w:t>ю</w:t>
      </w:r>
      <w:r w:rsidRPr="00A16795">
        <w:rPr>
          <w:sz w:val="27"/>
          <w:szCs w:val="27"/>
        </w:rPr>
        <w:t xml:space="preserve"> 2.14. </w:t>
      </w:r>
      <w:r>
        <w:rPr>
          <w:sz w:val="27"/>
          <w:szCs w:val="27"/>
        </w:rPr>
        <w:t>«</w:t>
      </w:r>
      <w:r w:rsidRPr="00A16795">
        <w:rPr>
          <w:sz w:val="27"/>
          <w:szCs w:val="27"/>
        </w:rPr>
        <w:t>Реализация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r>
        <w:rPr>
          <w:sz w:val="27"/>
          <w:szCs w:val="27"/>
        </w:rPr>
        <w:t>»</w:t>
      </w:r>
      <w:r w:rsidR="00E72726" w:rsidRPr="00E72726">
        <w:rPr>
          <w:sz w:val="27"/>
          <w:szCs w:val="27"/>
        </w:rPr>
        <w:t xml:space="preserve"> </w:t>
      </w:r>
      <w:r w:rsidR="00E72726">
        <w:rPr>
          <w:sz w:val="27"/>
          <w:szCs w:val="27"/>
        </w:rPr>
        <w:t>объем финансирования за счет средств федерального бюджета увеличивается на 25234</w:t>
      </w:r>
      <w:r w:rsidR="00E72726">
        <w:rPr>
          <w:rStyle w:val="23"/>
          <w:color w:val="000000"/>
          <w:sz w:val="27"/>
          <w:szCs w:val="27"/>
        </w:rPr>
        <w:t xml:space="preserve">,2   </w:t>
      </w:r>
      <w:r w:rsidR="00E72726" w:rsidRPr="0094534A">
        <w:rPr>
          <w:rStyle w:val="23"/>
          <w:color w:val="000000"/>
          <w:sz w:val="27"/>
          <w:szCs w:val="27"/>
        </w:rPr>
        <w:t xml:space="preserve"> тыс. рублей </w:t>
      </w:r>
      <w:r w:rsidR="00E72726">
        <w:rPr>
          <w:rStyle w:val="23"/>
          <w:color w:val="000000"/>
          <w:sz w:val="27"/>
          <w:szCs w:val="27"/>
        </w:rPr>
        <w:t>(10,9 %)</w:t>
      </w:r>
      <w:r w:rsidR="00E72726">
        <w:rPr>
          <w:sz w:val="27"/>
          <w:szCs w:val="27"/>
        </w:rPr>
        <w:t>.</w:t>
      </w:r>
      <w:r w:rsidR="00E72726">
        <w:rPr>
          <w:rStyle w:val="23"/>
          <w:color w:val="000000"/>
          <w:sz w:val="27"/>
          <w:szCs w:val="27"/>
        </w:rPr>
        <w:t xml:space="preserve"> </w:t>
      </w:r>
      <w:r w:rsidR="00E72726" w:rsidRPr="0094534A">
        <w:rPr>
          <w:color w:val="000000"/>
          <w:sz w:val="27"/>
          <w:szCs w:val="27"/>
        </w:rPr>
        <w:t xml:space="preserve">Расходы на </w:t>
      </w:r>
      <w:r w:rsidR="00E72726" w:rsidRPr="0094534A">
        <w:rPr>
          <w:rStyle w:val="23"/>
          <w:color w:val="000000"/>
          <w:sz w:val="27"/>
          <w:szCs w:val="27"/>
        </w:rPr>
        <w:t>202</w:t>
      </w:r>
      <w:r w:rsidR="00E72726">
        <w:rPr>
          <w:rStyle w:val="23"/>
          <w:color w:val="000000"/>
          <w:sz w:val="27"/>
          <w:szCs w:val="27"/>
        </w:rPr>
        <w:t>3</w:t>
      </w:r>
      <w:r w:rsidR="00E72726" w:rsidRPr="0094534A">
        <w:rPr>
          <w:rStyle w:val="23"/>
          <w:color w:val="000000"/>
          <w:sz w:val="27"/>
          <w:szCs w:val="27"/>
        </w:rPr>
        <w:t xml:space="preserve"> год увеличиваются на </w:t>
      </w:r>
      <w:r w:rsidR="00E72726">
        <w:rPr>
          <w:rStyle w:val="23"/>
          <w:color w:val="000000"/>
          <w:sz w:val="27"/>
          <w:szCs w:val="27"/>
        </w:rPr>
        <w:t>10280,8</w:t>
      </w:r>
      <w:r w:rsidR="00E72726" w:rsidRPr="0094534A">
        <w:rPr>
          <w:rStyle w:val="23"/>
          <w:color w:val="000000"/>
          <w:sz w:val="27"/>
          <w:szCs w:val="27"/>
        </w:rPr>
        <w:t xml:space="preserve"> тыс. рублей </w:t>
      </w:r>
      <w:r w:rsidR="00E72726">
        <w:rPr>
          <w:rStyle w:val="23"/>
          <w:color w:val="000000"/>
          <w:sz w:val="27"/>
          <w:szCs w:val="27"/>
        </w:rPr>
        <w:t>(22,5 %) с</w:t>
      </w:r>
      <w:r w:rsidR="00E72726" w:rsidRPr="0094534A">
        <w:rPr>
          <w:rStyle w:val="23"/>
          <w:color w:val="000000"/>
          <w:sz w:val="27"/>
          <w:szCs w:val="27"/>
        </w:rPr>
        <w:t xml:space="preserve"> </w:t>
      </w:r>
      <w:r w:rsidR="00E72726">
        <w:rPr>
          <w:rStyle w:val="23"/>
          <w:color w:val="000000"/>
          <w:sz w:val="27"/>
          <w:szCs w:val="27"/>
        </w:rPr>
        <w:t xml:space="preserve">45738,8 </w:t>
      </w:r>
      <w:r w:rsidR="00E72726" w:rsidRPr="0094534A">
        <w:rPr>
          <w:rStyle w:val="23"/>
          <w:color w:val="000000"/>
          <w:sz w:val="27"/>
          <w:szCs w:val="27"/>
        </w:rPr>
        <w:t>тыс.</w:t>
      </w:r>
      <w:r w:rsidR="00E72726">
        <w:rPr>
          <w:rStyle w:val="23"/>
          <w:color w:val="000000"/>
          <w:sz w:val="27"/>
          <w:szCs w:val="27"/>
        </w:rPr>
        <w:t xml:space="preserve"> </w:t>
      </w:r>
      <w:r w:rsidR="00E72726" w:rsidRPr="0094534A">
        <w:rPr>
          <w:rStyle w:val="23"/>
          <w:color w:val="000000"/>
          <w:sz w:val="27"/>
          <w:szCs w:val="27"/>
        </w:rPr>
        <w:t>рублей</w:t>
      </w:r>
      <w:r w:rsidR="00E72726">
        <w:rPr>
          <w:rStyle w:val="23"/>
          <w:color w:val="000000"/>
          <w:sz w:val="27"/>
          <w:szCs w:val="27"/>
        </w:rPr>
        <w:t xml:space="preserve"> до 56019,6 тыс. рублей</w:t>
      </w:r>
      <w:r w:rsidR="00E72726" w:rsidRPr="0094534A">
        <w:rPr>
          <w:rStyle w:val="23"/>
          <w:color w:val="000000"/>
          <w:sz w:val="27"/>
          <w:szCs w:val="27"/>
        </w:rPr>
        <w:t xml:space="preserve"> На 2024 год расходы увеличиваются на </w:t>
      </w:r>
      <w:r w:rsidR="00E72726">
        <w:rPr>
          <w:rStyle w:val="23"/>
          <w:color w:val="000000"/>
          <w:sz w:val="27"/>
          <w:szCs w:val="27"/>
        </w:rPr>
        <w:t>8976,7</w:t>
      </w:r>
      <w:r w:rsidR="00E72726" w:rsidRPr="0094534A">
        <w:rPr>
          <w:rStyle w:val="23"/>
          <w:color w:val="000000"/>
          <w:sz w:val="27"/>
          <w:szCs w:val="27"/>
        </w:rPr>
        <w:t xml:space="preserve"> тыс. рублей </w:t>
      </w:r>
      <w:r w:rsidR="00E72726">
        <w:rPr>
          <w:rStyle w:val="23"/>
          <w:color w:val="000000"/>
          <w:sz w:val="27"/>
          <w:szCs w:val="27"/>
        </w:rPr>
        <w:t>( 19,0 %) с</w:t>
      </w:r>
      <w:r w:rsidR="00E72726" w:rsidRPr="0094534A">
        <w:rPr>
          <w:rStyle w:val="23"/>
          <w:color w:val="000000"/>
          <w:sz w:val="27"/>
          <w:szCs w:val="27"/>
        </w:rPr>
        <w:t xml:space="preserve"> </w:t>
      </w:r>
      <w:r w:rsidR="00E72726">
        <w:rPr>
          <w:rStyle w:val="23"/>
          <w:color w:val="000000"/>
          <w:sz w:val="27"/>
          <w:szCs w:val="27"/>
        </w:rPr>
        <w:t xml:space="preserve">47023,3 </w:t>
      </w:r>
      <w:r w:rsidR="00E72726" w:rsidRPr="0094534A">
        <w:rPr>
          <w:rStyle w:val="23"/>
          <w:color w:val="000000"/>
          <w:sz w:val="27"/>
          <w:szCs w:val="27"/>
        </w:rPr>
        <w:t>тыс.</w:t>
      </w:r>
      <w:r w:rsidR="00E72726">
        <w:rPr>
          <w:rStyle w:val="23"/>
          <w:color w:val="000000"/>
          <w:sz w:val="27"/>
          <w:szCs w:val="27"/>
        </w:rPr>
        <w:t xml:space="preserve"> </w:t>
      </w:r>
      <w:r w:rsidR="00E72726" w:rsidRPr="0094534A">
        <w:rPr>
          <w:rStyle w:val="23"/>
          <w:color w:val="000000"/>
          <w:sz w:val="27"/>
          <w:szCs w:val="27"/>
        </w:rPr>
        <w:t>рублей</w:t>
      </w:r>
      <w:r w:rsidR="00E72726">
        <w:rPr>
          <w:rStyle w:val="23"/>
          <w:color w:val="000000"/>
          <w:sz w:val="27"/>
          <w:szCs w:val="27"/>
        </w:rPr>
        <w:t xml:space="preserve"> до 56000,0 тыс. рублей.</w:t>
      </w:r>
      <w:r w:rsidR="00E72726" w:rsidRPr="0094534A">
        <w:rPr>
          <w:rStyle w:val="23"/>
          <w:color w:val="000000"/>
          <w:sz w:val="27"/>
          <w:szCs w:val="27"/>
        </w:rPr>
        <w:t xml:space="preserve"> На 2025 год расходы увеличи</w:t>
      </w:r>
      <w:r w:rsidR="00E72726">
        <w:rPr>
          <w:rStyle w:val="23"/>
          <w:color w:val="000000"/>
          <w:sz w:val="27"/>
          <w:szCs w:val="27"/>
        </w:rPr>
        <w:t>ваются</w:t>
      </w:r>
      <w:r w:rsidR="00E72726" w:rsidRPr="0094534A">
        <w:rPr>
          <w:rStyle w:val="23"/>
          <w:color w:val="000000"/>
          <w:sz w:val="27"/>
          <w:szCs w:val="27"/>
        </w:rPr>
        <w:t xml:space="preserve"> на </w:t>
      </w:r>
      <w:r w:rsidR="00E72726">
        <w:rPr>
          <w:rStyle w:val="23"/>
          <w:color w:val="000000"/>
          <w:sz w:val="27"/>
          <w:szCs w:val="27"/>
        </w:rPr>
        <w:t>5976,7</w:t>
      </w:r>
      <w:r w:rsidR="00E72726" w:rsidRPr="0094534A">
        <w:rPr>
          <w:rStyle w:val="23"/>
          <w:color w:val="000000"/>
          <w:sz w:val="27"/>
          <w:szCs w:val="27"/>
        </w:rPr>
        <w:t xml:space="preserve"> тыс. рублей </w:t>
      </w:r>
      <w:r w:rsidR="00E72726">
        <w:rPr>
          <w:rStyle w:val="23"/>
          <w:color w:val="000000"/>
          <w:sz w:val="27"/>
          <w:szCs w:val="27"/>
        </w:rPr>
        <w:t>( 12,7 %) с</w:t>
      </w:r>
      <w:r w:rsidR="00E72726" w:rsidRPr="0094534A">
        <w:rPr>
          <w:rStyle w:val="23"/>
          <w:color w:val="000000"/>
          <w:sz w:val="27"/>
          <w:szCs w:val="27"/>
        </w:rPr>
        <w:t xml:space="preserve"> </w:t>
      </w:r>
      <w:r w:rsidR="00E72726">
        <w:rPr>
          <w:rStyle w:val="23"/>
          <w:color w:val="000000"/>
          <w:sz w:val="27"/>
          <w:szCs w:val="27"/>
        </w:rPr>
        <w:t xml:space="preserve">47023,3 </w:t>
      </w:r>
      <w:r w:rsidR="00E72726" w:rsidRPr="0094534A">
        <w:rPr>
          <w:rStyle w:val="23"/>
          <w:color w:val="000000"/>
          <w:sz w:val="27"/>
          <w:szCs w:val="27"/>
        </w:rPr>
        <w:t>тыс.</w:t>
      </w:r>
      <w:r w:rsidR="00E72726">
        <w:rPr>
          <w:rStyle w:val="23"/>
          <w:color w:val="000000"/>
          <w:sz w:val="27"/>
          <w:szCs w:val="27"/>
        </w:rPr>
        <w:t xml:space="preserve"> </w:t>
      </w:r>
      <w:r w:rsidR="00E72726" w:rsidRPr="0094534A">
        <w:rPr>
          <w:rStyle w:val="23"/>
          <w:color w:val="000000"/>
          <w:sz w:val="27"/>
          <w:szCs w:val="27"/>
        </w:rPr>
        <w:t>рублей</w:t>
      </w:r>
      <w:r w:rsidR="00E72726">
        <w:rPr>
          <w:rStyle w:val="23"/>
          <w:color w:val="000000"/>
          <w:sz w:val="27"/>
          <w:szCs w:val="27"/>
        </w:rPr>
        <w:t xml:space="preserve"> до 53000,0 тыс. рублей.</w:t>
      </w:r>
      <w:r w:rsidR="00E72726" w:rsidRPr="0094534A">
        <w:rPr>
          <w:rStyle w:val="23"/>
          <w:color w:val="000000"/>
          <w:sz w:val="27"/>
          <w:szCs w:val="27"/>
        </w:rPr>
        <w:t xml:space="preserve"> Всего расходы</w:t>
      </w:r>
      <w:r w:rsidR="00E72726">
        <w:rPr>
          <w:rStyle w:val="23"/>
          <w:color w:val="000000"/>
          <w:sz w:val="27"/>
          <w:szCs w:val="27"/>
        </w:rPr>
        <w:t xml:space="preserve"> федерального бюджета по мероприятию 2</w:t>
      </w:r>
      <w:r w:rsidR="00E72726" w:rsidRPr="0094534A">
        <w:rPr>
          <w:rStyle w:val="23"/>
          <w:color w:val="000000"/>
          <w:sz w:val="27"/>
          <w:szCs w:val="27"/>
        </w:rPr>
        <w:t>.</w:t>
      </w:r>
      <w:r w:rsidR="00E72726">
        <w:rPr>
          <w:rStyle w:val="23"/>
          <w:color w:val="000000"/>
          <w:sz w:val="27"/>
          <w:szCs w:val="27"/>
        </w:rPr>
        <w:t>14</w:t>
      </w:r>
      <w:r w:rsidR="00E72726" w:rsidRPr="0094534A">
        <w:rPr>
          <w:rStyle w:val="23"/>
          <w:color w:val="000000"/>
          <w:sz w:val="27"/>
          <w:szCs w:val="27"/>
        </w:rPr>
        <w:t xml:space="preserve">. составят </w:t>
      </w:r>
      <w:r w:rsidR="00E72726">
        <w:rPr>
          <w:rStyle w:val="23"/>
          <w:color w:val="000000"/>
          <w:sz w:val="27"/>
          <w:szCs w:val="27"/>
        </w:rPr>
        <w:t xml:space="preserve">256086,4 </w:t>
      </w:r>
      <w:r w:rsidR="00E72726" w:rsidRPr="0094534A">
        <w:rPr>
          <w:rStyle w:val="23"/>
          <w:color w:val="000000"/>
          <w:sz w:val="27"/>
          <w:szCs w:val="27"/>
        </w:rPr>
        <w:t>тыс. рублей</w:t>
      </w:r>
      <w:r w:rsidR="00E72726">
        <w:rPr>
          <w:rStyle w:val="23"/>
          <w:color w:val="000000"/>
          <w:sz w:val="27"/>
          <w:szCs w:val="27"/>
        </w:rPr>
        <w:t>.</w:t>
      </w:r>
    </w:p>
    <w:p w:rsidR="00E72726" w:rsidRDefault="00E72726" w:rsidP="00E72726">
      <w:pPr>
        <w:widowControl w:val="0"/>
        <w:autoSpaceDE w:val="0"/>
        <w:autoSpaceDN w:val="0"/>
        <w:adjustRightInd w:val="0"/>
        <w:ind w:firstLine="720"/>
        <w:jc w:val="both"/>
        <w:rPr>
          <w:rStyle w:val="23"/>
          <w:color w:val="000000"/>
          <w:sz w:val="27"/>
          <w:szCs w:val="27"/>
        </w:rPr>
      </w:pPr>
      <w:r>
        <w:rPr>
          <w:sz w:val="27"/>
          <w:szCs w:val="27"/>
        </w:rPr>
        <w:t xml:space="preserve">Объем финансирования мероприятия 2.14. за счет средств краевого бюджета </w:t>
      </w:r>
      <w:r w:rsidR="00F53C61">
        <w:rPr>
          <w:sz w:val="27"/>
          <w:szCs w:val="27"/>
        </w:rPr>
        <w:t>увеличивается</w:t>
      </w:r>
      <w:r>
        <w:rPr>
          <w:sz w:val="27"/>
          <w:szCs w:val="27"/>
        </w:rPr>
        <w:t xml:space="preserve"> на </w:t>
      </w:r>
      <w:r w:rsidR="00F53C61">
        <w:rPr>
          <w:sz w:val="27"/>
          <w:szCs w:val="27"/>
        </w:rPr>
        <w:t>669,3</w:t>
      </w:r>
      <w:r>
        <w:rPr>
          <w:sz w:val="27"/>
          <w:szCs w:val="27"/>
        </w:rPr>
        <w:t xml:space="preserve"> тыс. рублей (</w:t>
      </w:r>
      <w:r w:rsidR="00F53C61">
        <w:rPr>
          <w:sz w:val="27"/>
          <w:szCs w:val="27"/>
        </w:rPr>
        <w:t>28,7</w:t>
      </w:r>
      <w:r>
        <w:rPr>
          <w:sz w:val="27"/>
          <w:szCs w:val="27"/>
        </w:rPr>
        <w:t xml:space="preserve"> %).</w:t>
      </w:r>
      <w:r w:rsidRPr="00B02352">
        <w:rPr>
          <w:color w:val="000000"/>
          <w:sz w:val="27"/>
          <w:szCs w:val="27"/>
        </w:rPr>
        <w:t xml:space="preserve"> </w:t>
      </w:r>
      <w:r w:rsidRPr="0094534A">
        <w:rPr>
          <w:color w:val="000000"/>
          <w:sz w:val="27"/>
          <w:szCs w:val="27"/>
        </w:rPr>
        <w:t xml:space="preserve">Расходы на </w:t>
      </w:r>
      <w:r w:rsidRPr="0094534A">
        <w:rPr>
          <w:rStyle w:val="23"/>
          <w:color w:val="000000"/>
          <w:sz w:val="27"/>
          <w:szCs w:val="27"/>
        </w:rPr>
        <w:t xml:space="preserve">2023 год </w:t>
      </w:r>
      <w:r w:rsidR="00F53C61">
        <w:rPr>
          <w:sz w:val="27"/>
          <w:szCs w:val="27"/>
        </w:rPr>
        <w:t>увеличивается</w:t>
      </w:r>
      <w:r w:rsidRPr="0094534A">
        <w:rPr>
          <w:rStyle w:val="23"/>
          <w:color w:val="000000"/>
          <w:sz w:val="27"/>
          <w:szCs w:val="27"/>
        </w:rPr>
        <w:t xml:space="preserve"> на </w:t>
      </w:r>
      <w:r w:rsidR="00F53C61">
        <w:rPr>
          <w:rStyle w:val="23"/>
          <w:color w:val="000000"/>
          <w:sz w:val="27"/>
          <w:szCs w:val="27"/>
        </w:rPr>
        <w:t>103,9</w:t>
      </w:r>
      <w:r w:rsidRPr="0094534A">
        <w:rPr>
          <w:rStyle w:val="23"/>
          <w:color w:val="000000"/>
          <w:sz w:val="27"/>
          <w:szCs w:val="27"/>
        </w:rPr>
        <w:t xml:space="preserve"> тыс. рублей </w:t>
      </w:r>
      <w:r>
        <w:rPr>
          <w:rStyle w:val="23"/>
          <w:color w:val="000000"/>
          <w:sz w:val="27"/>
          <w:szCs w:val="27"/>
        </w:rPr>
        <w:t>(</w:t>
      </w:r>
      <w:r w:rsidR="00F53C61">
        <w:rPr>
          <w:rStyle w:val="23"/>
          <w:color w:val="000000"/>
          <w:sz w:val="27"/>
          <w:szCs w:val="27"/>
        </w:rPr>
        <w:t>22,5</w:t>
      </w:r>
      <w:r>
        <w:rPr>
          <w:rStyle w:val="23"/>
          <w:color w:val="000000"/>
          <w:sz w:val="27"/>
          <w:szCs w:val="27"/>
        </w:rPr>
        <w:t xml:space="preserve"> %) с</w:t>
      </w:r>
      <w:r w:rsidRPr="0094534A">
        <w:rPr>
          <w:rStyle w:val="23"/>
          <w:color w:val="000000"/>
          <w:sz w:val="27"/>
          <w:szCs w:val="27"/>
        </w:rPr>
        <w:t xml:space="preserve"> </w:t>
      </w:r>
      <w:r w:rsidR="00F53C61">
        <w:rPr>
          <w:rStyle w:val="23"/>
          <w:color w:val="000000"/>
          <w:sz w:val="27"/>
          <w:szCs w:val="27"/>
        </w:rPr>
        <w:t>462,0</w:t>
      </w:r>
      <w:r>
        <w:rPr>
          <w:rStyle w:val="23"/>
          <w:color w:val="000000"/>
          <w:sz w:val="27"/>
          <w:szCs w:val="27"/>
        </w:rPr>
        <w:t xml:space="preserve">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F53C61">
        <w:rPr>
          <w:rStyle w:val="23"/>
          <w:color w:val="000000"/>
          <w:sz w:val="27"/>
          <w:szCs w:val="27"/>
        </w:rPr>
        <w:t>565,9</w:t>
      </w:r>
      <w:r>
        <w:rPr>
          <w:rStyle w:val="23"/>
          <w:color w:val="000000"/>
          <w:sz w:val="27"/>
          <w:szCs w:val="27"/>
        </w:rPr>
        <w:t xml:space="preserve"> тыс. рублей. </w:t>
      </w:r>
      <w:r w:rsidRPr="0094534A">
        <w:rPr>
          <w:rStyle w:val="23"/>
          <w:color w:val="000000"/>
          <w:sz w:val="27"/>
          <w:szCs w:val="27"/>
        </w:rPr>
        <w:t xml:space="preserve">На 2024 год расходы </w:t>
      </w:r>
      <w:r w:rsidR="00F53C61">
        <w:rPr>
          <w:sz w:val="27"/>
          <w:szCs w:val="27"/>
        </w:rPr>
        <w:t>увеличивается</w:t>
      </w:r>
      <w:r w:rsidRPr="0094534A">
        <w:rPr>
          <w:rStyle w:val="23"/>
          <w:color w:val="000000"/>
          <w:sz w:val="27"/>
          <w:szCs w:val="27"/>
        </w:rPr>
        <w:t xml:space="preserve"> на </w:t>
      </w:r>
      <w:r w:rsidR="00F53C61">
        <w:rPr>
          <w:rStyle w:val="23"/>
          <w:color w:val="000000"/>
          <w:sz w:val="27"/>
          <w:szCs w:val="27"/>
        </w:rPr>
        <w:t>110,6</w:t>
      </w:r>
      <w:r w:rsidRPr="0094534A">
        <w:rPr>
          <w:rStyle w:val="23"/>
          <w:color w:val="000000"/>
          <w:sz w:val="27"/>
          <w:szCs w:val="27"/>
        </w:rPr>
        <w:t xml:space="preserve"> тыс. рублей </w:t>
      </w:r>
      <w:r>
        <w:rPr>
          <w:rStyle w:val="23"/>
          <w:color w:val="000000"/>
          <w:sz w:val="27"/>
          <w:szCs w:val="27"/>
        </w:rPr>
        <w:t xml:space="preserve">( </w:t>
      </w:r>
      <w:r w:rsidR="00F53C61">
        <w:rPr>
          <w:rStyle w:val="23"/>
          <w:color w:val="000000"/>
          <w:sz w:val="27"/>
          <w:szCs w:val="27"/>
        </w:rPr>
        <w:t>23,3</w:t>
      </w:r>
      <w:r>
        <w:rPr>
          <w:rStyle w:val="23"/>
          <w:color w:val="000000"/>
          <w:sz w:val="27"/>
          <w:szCs w:val="27"/>
        </w:rPr>
        <w:t xml:space="preserve"> %) с</w:t>
      </w:r>
      <w:r w:rsidRPr="0094534A">
        <w:rPr>
          <w:rStyle w:val="23"/>
          <w:color w:val="000000"/>
          <w:sz w:val="27"/>
          <w:szCs w:val="27"/>
        </w:rPr>
        <w:t xml:space="preserve"> </w:t>
      </w:r>
      <w:r w:rsidR="00F53C61">
        <w:rPr>
          <w:rStyle w:val="23"/>
          <w:color w:val="000000"/>
          <w:sz w:val="27"/>
          <w:szCs w:val="27"/>
        </w:rPr>
        <w:t>475</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F53C61">
        <w:rPr>
          <w:rStyle w:val="23"/>
          <w:color w:val="000000"/>
          <w:sz w:val="27"/>
          <w:szCs w:val="27"/>
        </w:rPr>
        <w:t>585,6</w:t>
      </w:r>
      <w:r>
        <w:rPr>
          <w:rStyle w:val="23"/>
          <w:color w:val="000000"/>
          <w:sz w:val="27"/>
          <w:szCs w:val="27"/>
        </w:rPr>
        <w:t xml:space="preserve"> тыс. рублей.</w:t>
      </w:r>
      <w:r w:rsidRPr="0094534A">
        <w:rPr>
          <w:rStyle w:val="23"/>
          <w:color w:val="000000"/>
          <w:sz w:val="27"/>
          <w:szCs w:val="27"/>
        </w:rPr>
        <w:t xml:space="preserve"> На 2025 год расходы </w:t>
      </w:r>
      <w:r w:rsidR="00F53C61">
        <w:rPr>
          <w:sz w:val="27"/>
          <w:szCs w:val="27"/>
        </w:rPr>
        <w:t>увеличивается</w:t>
      </w:r>
      <w:r w:rsidRPr="0094534A">
        <w:rPr>
          <w:rStyle w:val="23"/>
          <w:color w:val="000000"/>
          <w:sz w:val="27"/>
          <w:szCs w:val="27"/>
        </w:rPr>
        <w:t xml:space="preserve"> на </w:t>
      </w:r>
      <w:r w:rsidR="00F53C61">
        <w:rPr>
          <w:rStyle w:val="23"/>
          <w:color w:val="000000"/>
          <w:sz w:val="27"/>
          <w:szCs w:val="27"/>
        </w:rPr>
        <w:t>454,8</w:t>
      </w:r>
      <w:r w:rsidRPr="0094534A">
        <w:rPr>
          <w:rStyle w:val="23"/>
          <w:color w:val="000000"/>
          <w:sz w:val="27"/>
          <w:szCs w:val="27"/>
        </w:rPr>
        <w:t xml:space="preserve"> тыс. рублей </w:t>
      </w:r>
      <w:r w:rsidR="00F53C61">
        <w:rPr>
          <w:rStyle w:val="23"/>
          <w:color w:val="000000"/>
          <w:sz w:val="27"/>
          <w:szCs w:val="27"/>
        </w:rPr>
        <w:t>(</w:t>
      </w:r>
      <w:r>
        <w:rPr>
          <w:rStyle w:val="23"/>
          <w:color w:val="000000"/>
          <w:sz w:val="27"/>
          <w:szCs w:val="27"/>
        </w:rPr>
        <w:t>95,</w:t>
      </w:r>
      <w:r w:rsidR="00F53C61">
        <w:rPr>
          <w:rStyle w:val="23"/>
          <w:color w:val="000000"/>
          <w:sz w:val="27"/>
          <w:szCs w:val="27"/>
        </w:rPr>
        <w:t>7</w:t>
      </w:r>
      <w:r>
        <w:rPr>
          <w:rStyle w:val="23"/>
          <w:color w:val="000000"/>
          <w:sz w:val="27"/>
          <w:szCs w:val="27"/>
        </w:rPr>
        <w:t xml:space="preserve">%) </w:t>
      </w:r>
      <w:r w:rsidR="00621331">
        <w:rPr>
          <w:rStyle w:val="23"/>
          <w:color w:val="000000"/>
          <w:sz w:val="27"/>
          <w:szCs w:val="27"/>
        </w:rPr>
        <w:br/>
      </w:r>
      <w:r>
        <w:rPr>
          <w:rStyle w:val="23"/>
          <w:color w:val="000000"/>
          <w:sz w:val="27"/>
          <w:szCs w:val="27"/>
        </w:rPr>
        <w:t xml:space="preserve">с </w:t>
      </w:r>
      <w:r w:rsidR="00F53C61">
        <w:rPr>
          <w:rStyle w:val="23"/>
          <w:color w:val="000000"/>
          <w:sz w:val="27"/>
          <w:szCs w:val="27"/>
        </w:rPr>
        <w:t>475</w:t>
      </w:r>
      <w:r>
        <w:rPr>
          <w:rStyle w:val="23"/>
          <w:color w:val="000000"/>
          <w:sz w:val="27"/>
          <w:szCs w:val="27"/>
        </w:rPr>
        <w:t>,0</w:t>
      </w:r>
      <w:r w:rsidRPr="0094534A">
        <w:rPr>
          <w:rStyle w:val="23"/>
          <w:color w:val="000000"/>
          <w:sz w:val="27"/>
          <w:szCs w:val="27"/>
        </w:rPr>
        <w:t xml:space="preserve"> 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F53C61">
        <w:rPr>
          <w:rStyle w:val="23"/>
          <w:color w:val="000000"/>
          <w:sz w:val="27"/>
          <w:szCs w:val="27"/>
        </w:rPr>
        <w:t>929,8</w:t>
      </w:r>
      <w:r>
        <w:rPr>
          <w:rStyle w:val="23"/>
          <w:color w:val="000000"/>
          <w:sz w:val="27"/>
          <w:szCs w:val="27"/>
        </w:rPr>
        <w:t xml:space="preserve"> тыс. рублей.</w:t>
      </w:r>
      <w:r w:rsidRPr="0094534A">
        <w:rPr>
          <w:rStyle w:val="23"/>
          <w:color w:val="000000"/>
          <w:sz w:val="27"/>
          <w:szCs w:val="27"/>
        </w:rPr>
        <w:t xml:space="preserve"> Всего расходы</w:t>
      </w:r>
      <w:r>
        <w:rPr>
          <w:rStyle w:val="23"/>
          <w:color w:val="000000"/>
          <w:sz w:val="27"/>
          <w:szCs w:val="27"/>
        </w:rPr>
        <w:t xml:space="preserve"> </w:t>
      </w:r>
      <w:r w:rsidR="00F53C61">
        <w:rPr>
          <w:rStyle w:val="23"/>
          <w:color w:val="000000"/>
          <w:sz w:val="27"/>
          <w:szCs w:val="27"/>
        </w:rPr>
        <w:t>краевого</w:t>
      </w:r>
      <w:r>
        <w:rPr>
          <w:rStyle w:val="23"/>
          <w:color w:val="000000"/>
          <w:sz w:val="27"/>
          <w:szCs w:val="27"/>
        </w:rPr>
        <w:t xml:space="preserve"> бюджета</w:t>
      </w:r>
      <w:r w:rsidRPr="0094534A">
        <w:rPr>
          <w:rStyle w:val="23"/>
          <w:color w:val="000000"/>
          <w:sz w:val="27"/>
          <w:szCs w:val="27"/>
        </w:rPr>
        <w:t xml:space="preserve"> по мероприятию </w:t>
      </w:r>
      <w:r>
        <w:rPr>
          <w:rStyle w:val="23"/>
          <w:color w:val="000000"/>
          <w:sz w:val="27"/>
          <w:szCs w:val="27"/>
        </w:rPr>
        <w:t>2</w:t>
      </w:r>
      <w:r w:rsidRPr="0094534A">
        <w:rPr>
          <w:rStyle w:val="23"/>
          <w:color w:val="000000"/>
          <w:sz w:val="27"/>
          <w:szCs w:val="27"/>
        </w:rPr>
        <w:t>.</w:t>
      </w:r>
      <w:r w:rsidR="00F53C61">
        <w:rPr>
          <w:rStyle w:val="23"/>
          <w:color w:val="000000"/>
          <w:sz w:val="27"/>
          <w:szCs w:val="27"/>
        </w:rPr>
        <w:t>14</w:t>
      </w:r>
      <w:r w:rsidRPr="0094534A">
        <w:rPr>
          <w:rStyle w:val="23"/>
          <w:color w:val="000000"/>
          <w:sz w:val="27"/>
          <w:szCs w:val="27"/>
        </w:rPr>
        <w:t xml:space="preserve">. составят </w:t>
      </w:r>
      <w:r w:rsidR="00F53C61">
        <w:rPr>
          <w:rStyle w:val="23"/>
          <w:color w:val="000000"/>
          <w:sz w:val="27"/>
          <w:szCs w:val="27"/>
        </w:rPr>
        <w:t>3001,1</w:t>
      </w:r>
      <w:r>
        <w:rPr>
          <w:rStyle w:val="23"/>
          <w:color w:val="000000"/>
          <w:sz w:val="27"/>
          <w:szCs w:val="27"/>
        </w:rPr>
        <w:t xml:space="preserve"> </w:t>
      </w:r>
      <w:r w:rsidRPr="0094534A">
        <w:rPr>
          <w:rStyle w:val="23"/>
          <w:color w:val="000000"/>
          <w:sz w:val="27"/>
          <w:szCs w:val="27"/>
        </w:rPr>
        <w:t>тыс. рублей</w:t>
      </w:r>
      <w:r>
        <w:rPr>
          <w:rStyle w:val="23"/>
          <w:color w:val="000000"/>
          <w:sz w:val="27"/>
          <w:szCs w:val="27"/>
        </w:rPr>
        <w:t>.</w:t>
      </w:r>
    </w:p>
    <w:p w:rsidR="00E72726" w:rsidRDefault="00E72726" w:rsidP="00E72726">
      <w:pPr>
        <w:widowControl w:val="0"/>
        <w:autoSpaceDE w:val="0"/>
        <w:autoSpaceDN w:val="0"/>
        <w:adjustRightInd w:val="0"/>
        <w:ind w:firstLine="720"/>
        <w:jc w:val="both"/>
        <w:rPr>
          <w:rStyle w:val="23"/>
          <w:color w:val="000000"/>
          <w:sz w:val="27"/>
          <w:szCs w:val="27"/>
        </w:rPr>
      </w:pPr>
      <w:r>
        <w:rPr>
          <w:rStyle w:val="23"/>
          <w:color w:val="000000"/>
          <w:sz w:val="27"/>
          <w:szCs w:val="27"/>
        </w:rPr>
        <w:t>Общий объем расходов по мероприятию 2.</w:t>
      </w:r>
      <w:r w:rsidR="00F53C61">
        <w:rPr>
          <w:rStyle w:val="23"/>
          <w:color w:val="000000"/>
          <w:sz w:val="27"/>
          <w:szCs w:val="27"/>
        </w:rPr>
        <w:t>14</w:t>
      </w:r>
      <w:r>
        <w:rPr>
          <w:rStyle w:val="23"/>
          <w:color w:val="000000"/>
          <w:sz w:val="27"/>
          <w:szCs w:val="27"/>
        </w:rPr>
        <w:t xml:space="preserve">. составит </w:t>
      </w:r>
      <w:r w:rsidR="00F53C61">
        <w:rPr>
          <w:rStyle w:val="23"/>
          <w:color w:val="000000"/>
          <w:sz w:val="27"/>
          <w:szCs w:val="27"/>
        </w:rPr>
        <w:t>259087,5</w:t>
      </w:r>
      <w:r>
        <w:rPr>
          <w:rStyle w:val="23"/>
          <w:color w:val="000000"/>
          <w:sz w:val="27"/>
          <w:szCs w:val="27"/>
        </w:rPr>
        <w:t xml:space="preserve"> тыс. рублей </w:t>
      </w:r>
      <w:r w:rsidRPr="0094534A">
        <w:rPr>
          <w:rStyle w:val="23"/>
          <w:color w:val="000000"/>
          <w:sz w:val="27"/>
          <w:szCs w:val="27"/>
        </w:rPr>
        <w:t xml:space="preserve">(в том числе </w:t>
      </w:r>
      <w:r w:rsidR="00F53C61">
        <w:rPr>
          <w:rStyle w:val="23"/>
          <w:color w:val="000000"/>
          <w:sz w:val="27"/>
          <w:szCs w:val="27"/>
        </w:rPr>
        <w:t>256086,4</w:t>
      </w:r>
      <w:r w:rsidRPr="0094534A">
        <w:rPr>
          <w:rStyle w:val="23"/>
          <w:color w:val="000000"/>
          <w:sz w:val="27"/>
          <w:szCs w:val="27"/>
        </w:rPr>
        <w:t xml:space="preserve"> тыс. рублей из </w:t>
      </w:r>
      <w:r w:rsidR="00F53C61">
        <w:rPr>
          <w:rStyle w:val="23"/>
          <w:color w:val="000000"/>
          <w:sz w:val="27"/>
          <w:szCs w:val="27"/>
        </w:rPr>
        <w:t xml:space="preserve">федерального </w:t>
      </w:r>
      <w:r w:rsidRPr="0094534A">
        <w:rPr>
          <w:rStyle w:val="23"/>
          <w:color w:val="000000"/>
          <w:sz w:val="27"/>
          <w:szCs w:val="27"/>
        </w:rPr>
        <w:t xml:space="preserve">бюджета и </w:t>
      </w:r>
      <w:r w:rsidR="00F53C61">
        <w:rPr>
          <w:rStyle w:val="23"/>
          <w:color w:val="000000"/>
          <w:sz w:val="27"/>
          <w:szCs w:val="27"/>
        </w:rPr>
        <w:t>3001,1</w:t>
      </w:r>
      <w:r>
        <w:rPr>
          <w:rStyle w:val="23"/>
          <w:color w:val="000000"/>
          <w:sz w:val="27"/>
          <w:szCs w:val="27"/>
        </w:rPr>
        <w:t xml:space="preserve"> </w:t>
      </w:r>
      <w:r w:rsidRPr="0094534A">
        <w:rPr>
          <w:rStyle w:val="23"/>
          <w:color w:val="000000"/>
          <w:sz w:val="27"/>
          <w:szCs w:val="27"/>
        </w:rPr>
        <w:t>тыс. рубле</w:t>
      </w:r>
      <w:r>
        <w:rPr>
          <w:rStyle w:val="23"/>
          <w:color w:val="000000"/>
          <w:sz w:val="27"/>
          <w:szCs w:val="27"/>
        </w:rPr>
        <w:t>й из</w:t>
      </w:r>
      <w:r w:rsidR="00F53C61" w:rsidRPr="00F53C61">
        <w:rPr>
          <w:rStyle w:val="23"/>
          <w:color w:val="000000"/>
          <w:sz w:val="27"/>
          <w:szCs w:val="27"/>
        </w:rPr>
        <w:t xml:space="preserve"> </w:t>
      </w:r>
      <w:r w:rsidR="00F53C61" w:rsidRPr="0094534A">
        <w:rPr>
          <w:rStyle w:val="23"/>
          <w:color w:val="000000"/>
          <w:sz w:val="27"/>
          <w:szCs w:val="27"/>
        </w:rPr>
        <w:t>краевого</w:t>
      </w:r>
      <w:r w:rsidR="00F53C61">
        <w:rPr>
          <w:rStyle w:val="23"/>
          <w:color w:val="000000"/>
          <w:sz w:val="27"/>
          <w:szCs w:val="27"/>
        </w:rPr>
        <w:t xml:space="preserve"> бюджета</w:t>
      </w:r>
      <w:r>
        <w:rPr>
          <w:rStyle w:val="23"/>
          <w:color w:val="000000"/>
          <w:sz w:val="27"/>
          <w:szCs w:val="27"/>
        </w:rPr>
        <w:t>);</w:t>
      </w:r>
    </w:p>
    <w:p w:rsidR="00B07DEE" w:rsidRDefault="00A16795" w:rsidP="00AE7A0C">
      <w:pPr>
        <w:widowControl w:val="0"/>
        <w:autoSpaceDE w:val="0"/>
        <w:autoSpaceDN w:val="0"/>
        <w:adjustRightInd w:val="0"/>
        <w:ind w:firstLine="720"/>
        <w:jc w:val="both"/>
        <w:rPr>
          <w:rStyle w:val="23"/>
          <w:color w:val="000000"/>
          <w:sz w:val="27"/>
          <w:szCs w:val="27"/>
        </w:rPr>
      </w:pPr>
      <w:r w:rsidRPr="00F53C61">
        <w:rPr>
          <w:sz w:val="27"/>
          <w:szCs w:val="27"/>
        </w:rPr>
        <w:t>В муниципальную программу добавлено мероприятие</w:t>
      </w:r>
      <w:r w:rsidR="00F53C61" w:rsidRPr="00F53C61">
        <w:rPr>
          <w:sz w:val="27"/>
          <w:szCs w:val="27"/>
        </w:rPr>
        <w:t xml:space="preserve"> </w:t>
      </w:r>
      <w:r w:rsidR="00F53C61" w:rsidRPr="00F53C61">
        <w:rPr>
          <w:bCs/>
          <w:sz w:val="27"/>
          <w:szCs w:val="27"/>
        </w:rPr>
        <w:t xml:space="preserve">2.15 </w:t>
      </w:r>
      <w:r w:rsidR="00F53C61">
        <w:rPr>
          <w:bCs/>
          <w:sz w:val="27"/>
          <w:szCs w:val="27"/>
        </w:rPr>
        <w:t>«</w:t>
      </w:r>
      <w:r w:rsidR="00F53C61" w:rsidRPr="00F53C61">
        <w:rPr>
          <w:bCs/>
          <w:sz w:val="27"/>
          <w:szCs w:val="27"/>
        </w:rPr>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F53C61">
        <w:rPr>
          <w:bCs/>
          <w:sz w:val="27"/>
          <w:szCs w:val="27"/>
        </w:rPr>
        <w:t>»</w:t>
      </w:r>
      <w:r w:rsidR="00AE7A0C" w:rsidRPr="00AE7A0C">
        <w:rPr>
          <w:sz w:val="27"/>
          <w:szCs w:val="27"/>
        </w:rPr>
        <w:t xml:space="preserve"> </w:t>
      </w:r>
      <w:r w:rsidR="00AE7A0C">
        <w:rPr>
          <w:sz w:val="27"/>
          <w:szCs w:val="27"/>
        </w:rPr>
        <w:t xml:space="preserve">объем финансирования за счет средств федерального бюджета составит 2956,9        </w:t>
      </w:r>
      <w:r w:rsidR="00AE7A0C">
        <w:rPr>
          <w:rStyle w:val="23"/>
          <w:color w:val="000000"/>
          <w:sz w:val="27"/>
          <w:szCs w:val="27"/>
        </w:rPr>
        <w:t xml:space="preserve">   </w:t>
      </w:r>
      <w:r w:rsidR="00AE7A0C" w:rsidRPr="0094534A">
        <w:rPr>
          <w:rStyle w:val="23"/>
          <w:color w:val="000000"/>
          <w:sz w:val="27"/>
          <w:szCs w:val="27"/>
        </w:rPr>
        <w:t xml:space="preserve"> тыс. рублей</w:t>
      </w:r>
      <w:r w:rsidR="00AE7A0C">
        <w:rPr>
          <w:sz w:val="27"/>
          <w:szCs w:val="27"/>
        </w:rPr>
        <w:t>.</w:t>
      </w:r>
      <w:r w:rsidR="00AE7A0C">
        <w:rPr>
          <w:rStyle w:val="23"/>
          <w:color w:val="000000"/>
          <w:sz w:val="27"/>
          <w:szCs w:val="27"/>
        </w:rPr>
        <w:t xml:space="preserve"> </w:t>
      </w:r>
      <w:r w:rsidR="00AE7A0C" w:rsidRPr="0094534A">
        <w:rPr>
          <w:color w:val="000000"/>
          <w:sz w:val="27"/>
          <w:szCs w:val="27"/>
        </w:rPr>
        <w:t xml:space="preserve">Расходы на </w:t>
      </w:r>
      <w:r w:rsidR="00AE7A0C" w:rsidRPr="0094534A">
        <w:rPr>
          <w:rStyle w:val="23"/>
          <w:color w:val="000000"/>
          <w:sz w:val="27"/>
          <w:szCs w:val="27"/>
        </w:rPr>
        <w:t>202</w:t>
      </w:r>
      <w:r w:rsidR="00AE7A0C">
        <w:rPr>
          <w:rStyle w:val="23"/>
          <w:color w:val="000000"/>
          <w:sz w:val="27"/>
          <w:szCs w:val="27"/>
        </w:rPr>
        <w:t>2</w:t>
      </w:r>
      <w:r w:rsidR="00AE7A0C" w:rsidRPr="0094534A">
        <w:rPr>
          <w:rStyle w:val="23"/>
          <w:color w:val="000000"/>
          <w:sz w:val="27"/>
          <w:szCs w:val="27"/>
        </w:rPr>
        <w:t xml:space="preserve"> год </w:t>
      </w:r>
      <w:r w:rsidR="00AE7A0C">
        <w:rPr>
          <w:rStyle w:val="23"/>
          <w:color w:val="000000"/>
          <w:sz w:val="27"/>
          <w:szCs w:val="27"/>
        </w:rPr>
        <w:t>составили 287,5 тыс. рублей</w:t>
      </w:r>
      <w:r w:rsidR="00B07DEE">
        <w:rPr>
          <w:rStyle w:val="23"/>
          <w:color w:val="000000"/>
          <w:sz w:val="27"/>
          <w:szCs w:val="27"/>
        </w:rPr>
        <w:t>.</w:t>
      </w:r>
      <w:r w:rsidR="00AE7A0C" w:rsidRPr="0094534A">
        <w:rPr>
          <w:color w:val="000000"/>
          <w:sz w:val="27"/>
          <w:szCs w:val="27"/>
        </w:rPr>
        <w:t xml:space="preserve"> Расходы на </w:t>
      </w:r>
      <w:r w:rsidR="00AE7A0C" w:rsidRPr="0094534A">
        <w:rPr>
          <w:rStyle w:val="23"/>
          <w:color w:val="000000"/>
          <w:sz w:val="27"/>
          <w:szCs w:val="27"/>
        </w:rPr>
        <w:t>202</w:t>
      </w:r>
      <w:r w:rsidR="00AE7A0C">
        <w:rPr>
          <w:rStyle w:val="23"/>
          <w:color w:val="000000"/>
          <w:sz w:val="27"/>
          <w:szCs w:val="27"/>
        </w:rPr>
        <w:t>3</w:t>
      </w:r>
      <w:r w:rsidR="00AE7A0C" w:rsidRPr="0094534A">
        <w:rPr>
          <w:rStyle w:val="23"/>
          <w:color w:val="000000"/>
          <w:sz w:val="27"/>
          <w:szCs w:val="27"/>
        </w:rPr>
        <w:t xml:space="preserve"> год </w:t>
      </w:r>
      <w:r w:rsidR="00AE7A0C">
        <w:rPr>
          <w:rStyle w:val="23"/>
          <w:color w:val="000000"/>
          <w:sz w:val="27"/>
          <w:szCs w:val="27"/>
        </w:rPr>
        <w:t>составят 898,2 тыс. рублей</w:t>
      </w:r>
      <w:r w:rsidR="00B07DEE">
        <w:rPr>
          <w:rStyle w:val="23"/>
          <w:color w:val="000000"/>
          <w:sz w:val="27"/>
          <w:szCs w:val="27"/>
        </w:rPr>
        <w:t>.</w:t>
      </w:r>
      <w:r w:rsidR="00AE7A0C" w:rsidRPr="0094534A">
        <w:rPr>
          <w:rStyle w:val="23"/>
          <w:color w:val="000000"/>
          <w:sz w:val="27"/>
          <w:szCs w:val="27"/>
        </w:rPr>
        <w:t xml:space="preserve"> На 2024 год расходы </w:t>
      </w:r>
      <w:r w:rsidR="00AE7A0C">
        <w:rPr>
          <w:rStyle w:val="23"/>
          <w:color w:val="000000"/>
          <w:sz w:val="27"/>
          <w:szCs w:val="27"/>
        </w:rPr>
        <w:t>составят 885,6 тыс. рублей.</w:t>
      </w:r>
      <w:r w:rsidR="00AE7A0C" w:rsidRPr="0094534A">
        <w:rPr>
          <w:rStyle w:val="23"/>
          <w:color w:val="000000"/>
          <w:sz w:val="27"/>
          <w:szCs w:val="27"/>
        </w:rPr>
        <w:t xml:space="preserve"> На 2025 год расходы </w:t>
      </w:r>
      <w:r w:rsidR="00AE7A0C">
        <w:rPr>
          <w:rStyle w:val="23"/>
          <w:color w:val="000000"/>
          <w:sz w:val="27"/>
          <w:szCs w:val="27"/>
        </w:rPr>
        <w:t>составят 885,6 тыс. рублей.</w:t>
      </w:r>
      <w:r w:rsidR="00AE7A0C" w:rsidRPr="0094534A">
        <w:rPr>
          <w:rStyle w:val="23"/>
          <w:color w:val="000000"/>
          <w:sz w:val="27"/>
          <w:szCs w:val="27"/>
        </w:rPr>
        <w:t xml:space="preserve"> </w:t>
      </w:r>
    </w:p>
    <w:p w:rsidR="00B07DEE" w:rsidRDefault="00AE7A0C" w:rsidP="00B07DEE">
      <w:pPr>
        <w:widowControl w:val="0"/>
        <w:autoSpaceDE w:val="0"/>
        <w:autoSpaceDN w:val="0"/>
        <w:adjustRightInd w:val="0"/>
        <w:ind w:firstLine="720"/>
        <w:jc w:val="both"/>
        <w:rPr>
          <w:rStyle w:val="23"/>
          <w:color w:val="000000"/>
          <w:sz w:val="27"/>
          <w:szCs w:val="27"/>
        </w:rPr>
      </w:pPr>
      <w:r>
        <w:rPr>
          <w:sz w:val="27"/>
          <w:szCs w:val="27"/>
        </w:rPr>
        <w:t>Объем финансирования мероприятия 2.1</w:t>
      </w:r>
      <w:r w:rsidR="00B07DEE">
        <w:rPr>
          <w:sz w:val="27"/>
          <w:szCs w:val="27"/>
        </w:rPr>
        <w:t>5</w:t>
      </w:r>
      <w:r>
        <w:rPr>
          <w:sz w:val="27"/>
          <w:szCs w:val="27"/>
        </w:rPr>
        <w:t xml:space="preserve">. за счет средств краевого бюджета </w:t>
      </w:r>
      <w:r w:rsidR="00B07DEE">
        <w:rPr>
          <w:sz w:val="27"/>
          <w:szCs w:val="27"/>
        </w:rPr>
        <w:t xml:space="preserve">составит 29,8 </w:t>
      </w:r>
      <w:r w:rsidR="00B07DEE" w:rsidRPr="0094534A">
        <w:rPr>
          <w:rStyle w:val="23"/>
          <w:color w:val="000000"/>
          <w:sz w:val="27"/>
          <w:szCs w:val="27"/>
        </w:rPr>
        <w:t>тыс. рублей</w:t>
      </w:r>
      <w:r w:rsidR="00B07DEE">
        <w:rPr>
          <w:sz w:val="27"/>
          <w:szCs w:val="27"/>
        </w:rPr>
        <w:t>.</w:t>
      </w:r>
      <w:r w:rsidR="00B07DEE">
        <w:rPr>
          <w:rStyle w:val="23"/>
          <w:color w:val="000000"/>
          <w:sz w:val="27"/>
          <w:szCs w:val="27"/>
        </w:rPr>
        <w:t xml:space="preserve"> </w:t>
      </w:r>
      <w:r w:rsidR="00B07DEE" w:rsidRPr="0094534A">
        <w:rPr>
          <w:color w:val="000000"/>
          <w:sz w:val="27"/>
          <w:szCs w:val="27"/>
        </w:rPr>
        <w:t xml:space="preserve">Расходы на </w:t>
      </w:r>
      <w:r w:rsidR="00B07DEE" w:rsidRPr="0094534A">
        <w:rPr>
          <w:rStyle w:val="23"/>
          <w:color w:val="000000"/>
          <w:sz w:val="27"/>
          <w:szCs w:val="27"/>
        </w:rPr>
        <w:t>202</w:t>
      </w:r>
      <w:r w:rsidR="00B07DEE">
        <w:rPr>
          <w:rStyle w:val="23"/>
          <w:color w:val="000000"/>
          <w:sz w:val="27"/>
          <w:szCs w:val="27"/>
        </w:rPr>
        <w:t>2</w:t>
      </w:r>
      <w:r w:rsidR="00B07DEE" w:rsidRPr="0094534A">
        <w:rPr>
          <w:rStyle w:val="23"/>
          <w:color w:val="000000"/>
          <w:sz w:val="27"/>
          <w:szCs w:val="27"/>
        </w:rPr>
        <w:t xml:space="preserve"> год </w:t>
      </w:r>
      <w:r w:rsidR="00B07DEE">
        <w:rPr>
          <w:rStyle w:val="23"/>
          <w:color w:val="000000"/>
          <w:sz w:val="27"/>
          <w:szCs w:val="27"/>
        </w:rPr>
        <w:t>составили 2,9 тыс. рублей.</w:t>
      </w:r>
      <w:r w:rsidR="00B07DEE" w:rsidRPr="0094534A">
        <w:rPr>
          <w:color w:val="000000"/>
          <w:sz w:val="27"/>
          <w:szCs w:val="27"/>
        </w:rPr>
        <w:t xml:space="preserve"> Расходы на </w:t>
      </w:r>
      <w:r w:rsidR="00B07DEE" w:rsidRPr="0094534A">
        <w:rPr>
          <w:rStyle w:val="23"/>
          <w:color w:val="000000"/>
          <w:sz w:val="27"/>
          <w:szCs w:val="27"/>
        </w:rPr>
        <w:t>202</w:t>
      </w:r>
      <w:r w:rsidR="00B07DEE">
        <w:rPr>
          <w:rStyle w:val="23"/>
          <w:color w:val="000000"/>
          <w:sz w:val="27"/>
          <w:szCs w:val="27"/>
        </w:rPr>
        <w:t>3</w:t>
      </w:r>
      <w:r w:rsidR="00B07DEE" w:rsidRPr="0094534A">
        <w:rPr>
          <w:rStyle w:val="23"/>
          <w:color w:val="000000"/>
          <w:sz w:val="27"/>
          <w:szCs w:val="27"/>
        </w:rPr>
        <w:t xml:space="preserve"> год </w:t>
      </w:r>
      <w:r w:rsidR="00B07DEE">
        <w:rPr>
          <w:rStyle w:val="23"/>
          <w:color w:val="000000"/>
          <w:sz w:val="27"/>
          <w:szCs w:val="27"/>
        </w:rPr>
        <w:t>составят 9,1 тыс. рублей.</w:t>
      </w:r>
      <w:r w:rsidR="00B07DEE" w:rsidRPr="0094534A">
        <w:rPr>
          <w:rStyle w:val="23"/>
          <w:color w:val="000000"/>
          <w:sz w:val="27"/>
          <w:szCs w:val="27"/>
        </w:rPr>
        <w:t xml:space="preserve"> На 2024 год расходы </w:t>
      </w:r>
      <w:r w:rsidR="00B07DEE">
        <w:rPr>
          <w:rStyle w:val="23"/>
          <w:color w:val="000000"/>
          <w:sz w:val="27"/>
          <w:szCs w:val="27"/>
        </w:rPr>
        <w:t>составят 8,9 тыс. рублей.</w:t>
      </w:r>
      <w:r w:rsidR="00B07DEE" w:rsidRPr="0094534A">
        <w:rPr>
          <w:rStyle w:val="23"/>
          <w:color w:val="000000"/>
          <w:sz w:val="27"/>
          <w:szCs w:val="27"/>
        </w:rPr>
        <w:t xml:space="preserve"> На 2025 год расходы </w:t>
      </w:r>
      <w:r w:rsidR="00B07DEE">
        <w:rPr>
          <w:rStyle w:val="23"/>
          <w:color w:val="000000"/>
          <w:sz w:val="27"/>
          <w:szCs w:val="27"/>
        </w:rPr>
        <w:t>составят 8,9 тыс. рублей.</w:t>
      </w:r>
      <w:r w:rsidR="00B07DEE" w:rsidRPr="0094534A">
        <w:rPr>
          <w:rStyle w:val="23"/>
          <w:color w:val="000000"/>
          <w:sz w:val="27"/>
          <w:szCs w:val="27"/>
        </w:rPr>
        <w:t xml:space="preserve"> </w:t>
      </w:r>
    </w:p>
    <w:p w:rsidR="00AE7A0C" w:rsidRDefault="00AE7A0C" w:rsidP="00AE7A0C">
      <w:pPr>
        <w:widowControl w:val="0"/>
        <w:autoSpaceDE w:val="0"/>
        <w:autoSpaceDN w:val="0"/>
        <w:adjustRightInd w:val="0"/>
        <w:ind w:firstLine="720"/>
        <w:jc w:val="both"/>
        <w:rPr>
          <w:rStyle w:val="23"/>
          <w:color w:val="000000"/>
          <w:sz w:val="27"/>
          <w:szCs w:val="27"/>
        </w:rPr>
      </w:pPr>
      <w:r>
        <w:rPr>
          <w:rStyle w:val="23"/>
          <w:color w:val="000000"/>
          <w:sz w:val="27"/>
          <w:szCs w:val="27"/>
        </w:rPr>
        <w:lastRenderedPageBreak/>
        <w:t>Общий объем расходов по мероприятию 2.1</w:t>
      </w:r>
      <w:r w:rsidR="00B07DEE">
        <w:rPr>
          <w:rStyle w:val="23"/>
          <w:color w:val="000000"/>
          <w:sz w:val="27"/>
          <w:szCs w:val="27"/>
        </w:rPr>
        <w:t>5</w:t>
      </w:r>
      <w:r>
        <w:rPr>
          <w:rStyle w:val="23"/>
          <w:color w:val="000000"/>
          <w:sz w:val="27"/>
          <w:szCs w:val="27"/>
        </w:rPr>
        <w:t xml:space="preserve">. составит </w:t>
      </w:r>
      <w:r w:rsidR="00B07DEE">
        <w:rPr>
          <w:rStyle w:val="23"/>
          <w:color w:val="000000"/>
          <w:sz w:val="27"/>
          <w:szCs w:val="27"/>
        </w:rPr>
        <w:t>2986,7</w:t>
      </w:r>
      <w:r>
        <w:rPr>
          <w:rStyle w:val="23"/>
          <w:color w:val="000000"/>
          <w:sz w:val="27"/>
          <w:szCs w:val="27"/>
        </w:rPr>
        <w:t xml:space="preserve"> тыс. рублей </w:t>
      </w:r>
      <w:r w:rsidR="00621331">
        <w:rPr>
          <w:rStyle w:val="23"/>
          <w:color w:val="000000"/>
          <w:sz w:val="27"/>
          <w:szCs w:val="27"/>
        </w:rPr>
        <w:br/>
      </w:r>
      <w:r w:rsidRPr="0094534A">
        <w:rPr>
          <w:rStyle w:val="23"/>
          <w:color w:val="000000"/>
          <w:sz w:val="27"/>
          <w:szCs w:val="27"/>
        </w:rPr>
        <w:t xml:space="preserve">(в том числе </w:t>
      </w:r>
      <w:r w:rsidR="00B07DEE">
        <w:rPr>
          <w:rStyle w:val="23"/>
          <w:color w:val="000000"/>
          <w:sz w:val="27"/>
          <w:szCs w:val="27"/>
        </w:rPr>
        <w:t>2956,9</w:t>
      </w:r>
      <w:r w:rsidRPr="0094534A">
        <w:rPr>
          <w:rStyle w:val="23"/>
          <w:color w:val="000000"/>
          <w:sz w:val="27"/>
          <w:szCs w:val="27"/>
        </w:rPr>
        <w:t xml:space="preserve"> тыс. рублей из </w:t>
      </w:r>
      <w:r>
        <w:rPr>
          <w:rStyle w:val="23"/>
          <w:color w:val="000000"/>
          <w:sz w:val="27"/>
          <w:szCs w:val="27"/>
        </w:rPr>
        <w:t xml:space="preserve">федерального </w:t>
      </w:r>
      <w:r w:rsidRPr="0094534A">
        <w:rPr>
          <w:rStyle w:val="23"/>
          <w:color w:val="000000"/>
          <w:sz w:val="27"/>
          <w:szCs w:val="27"/>
        </w:rPr>
        <w:t xml:space="preserve">бюджета и </w:t>
      </w:r>
      <w:r w:rsidR="00B07DEE">
        <w:rPr>
          <w:rStyle w:val="23"/>
          <w:color w:val="000000"/>
          <w:sz w:val="27"/>
          <w:szCs w:val="27"/>
        </w:rPr>
        <w:t>29,8</w:t>
      </w:r>
      <w:r>
        <w:rPr>
          <w:rStyle w:val="23"/>
          <w:color w:val="000000"/>
          <w:sz w:val="27"/>
          <w:szCs w:val="27"/>
        </w:rPr>
        <w:t xml:space="preserve"> </w:t>
      </w:r>
      <w:r w:rsidRPr="0094534A">
        <w:rPr>
          <w:rStyle w:val="23"/>
          <w:color w:val="000000"/>
          <w:sz w:val="27"/>
          <w:szCs w:val="27"/>
        </w:rPr>
        <w:t>тыс. рубле</w:t>
      </w:r>
      <w:r>
        <w:rPr>
          <w:rStyle w:val="23"/>
          <w:color w:val="000000"/>
          <w:sz w:val="27"/>
          <w:szCs w:val="27"/>
        </w:rPr>
        <w:t>й из</w:t>
      </w:r>
      <w:r w:rsidRPr="00F53C61">
        <w:rPr>
          <w:rStyle w:val="23"/>
          <w:color w:val="000000"/>
          <w:sz w:val="27"/>
          <w:szCs w:val="27"/>
        </w:rPr>
        <w:t xml:space="preserve"> </w:t>
      </w:r>
      <w:r w:rsidRPr="0094534A">
        <w:rPr>
          <w:rStyle w:val="23"/>
          <w:color w:val="000000"/>
          <w:sz w:val="27"/>
          <w:szCs w:val="27"/>
        </w:rPr>
        <w:t>краевого</w:t>
      </w:r>
      <w:r>
        <w:rPr>
          <w:rStyle w:val="23"/>
          <w:color w:val="000000"/>
          <w:sz w:val="27"/>
          <w:szCs w:val="27"/>
        </w:rPr>
        <w:t xml:space="preserve"> бюджета);</w:t>
      </w:r>
    </w:p>
    <w:p w:rsidR="003D469E" w:rsidRDefault="002C20DF" w:rsidP="003D469E">
      <w:pPr>
        <w:ind w:firstLine="709"/>
        <w:jc w:val="both"/>
        <w:rPr>
          <w:color w:val="000000"/>
          <w:sz w:val="27"/>
          <w:szCs w:val="27"/>
          <w:shd w:val="clear" w:color="auto" w:fill="FFFFFF"/>
        </w:rPr>
      </w:pPr>
      <w:r w:rsidRPr="00F53C61">
        <w:rPr>
          <w:sz w:val="27"/>
          <w:szCs w:val="27"/>
        </w:rPr>
        <w:t xml:space="preserve">В муниципальную программу добавлено мероприятие </w:t>
      </w:r>
      <w:r w:rsidRPr="00F53C61">
        <w:rPr>
          <w:bCs/>
          <w:sz w:val="27"/>
          <w:szCs w:val="27"/>
        </w:rPr>
        <w:t>2.1</w:t>
      </w:r>
      <w:r>
        <w:rPr>
          <w:bCs/>
          <w:sz w:val="27"/>
          <w:szCs w:val="27"/>
        </w:rPr>
        <w:t>6.</w:t>
      </w:r>
      <w:r>
        <w:rPr>
          <w:bCs/>
        </w:rPr>
        <w:t xml:space="preserve"> «</w:t>
      </w:r>
      <w:r w:rsidRPr="002C20DF">
        <w:rPr>
          <w:bCs/>
          <w:sz w:val="27"/>
          <w:szCs w:val="27"/>
        </w:rPr>
        <w:t>Обеспечение физической охраной образовательных организаций</w:t>
      </w:r>
      <w:r>
        <w:rPr>
          <w:bCs/>
          <w:sz w:val="27"/>
          <w:szCs w:val="27"/>
        </w:rPr>
        <w:t>»</w:t>
      </w:r>
      <w:r w:rsidR="00A83665" w:rsidRPr="00A83665">
        <w:rPr>
          <w:sz w:val="27"/>
          <w:szCs w:val="27"/>
        </w:rPr>
        <w:t xml:space="preserve"> </w:t>
      </w:r>
      <w:r w:rsidR="00A83665">
        <w:rPr>
          <w:sz w:val="27"/>
          <w:szCs w:val="27"/>
        </w:rPr>
        <w:t xml:space="preserve">объем финансирования мероприятия за счет средств бюджета городского округа составит 5660,0           </w:t>
      </w:r>
      <w:r w:rsidR="00A83665" w:rsidRPr="0094534A">
        <w:rPr>
          <w:rStyle w:val="23"/>
          <w:color w:val="000000"/>
          <w:sz w:val="27"/>
          <w:szCs w:val="27"/>
        </w:rPr>
        <w:t>тыс. рублей</w:t>
      </w:r>
      <w:r w:rsidR="00A83665">
        <w:rPr>
          <w:sz w:val="27"/>
          <w:szCs w:val="27"/>
        </w:rPr>
        <w:t>.</w:t>
      </w:r>
      <w:r w:rsidR="00A83665">
        <w:rPr>
          <w:rStyle w:val="23"/>
          <w:color w:val="000000"/>
          <w:sz w:val="27"/>
          <w:szCs w:val="27"/>
        </w:rPr>
        <w:t xml:space="preserve"> </w:t>
      </w:r>
      <w:r w:rsidR="00A83665" w:rsidRPr="0094534A">
        <w:rPr>
          <w:color w:val="000000"/>
          <w:sz w:val="27"/>
          <w:szCs w:val="27"/>
        </w:rPr>
        <w:t xml:space="preserve">Расходы </w:t>
      </w:r>
      <w:r w:rsidR="00A83665">
        <w:rPr>
          <w:color w:val="000000"/>
          <w:sz w:val="27"/>
          <w:szCs w:val="27"/>
        </w:rPr>
        <w:t>предусмотрены в</w:t>
      </w:r>
      <w:r w:rsidR="00A83665" w:rsidRPr="0094534A">
        <w:rPr>
          <w:color w:val="000000"/>
          <w:sz w:val="27"/>
          <w:szCs w:val="27"/>
        </w:rPr>
        <w:t xml:space="preserve"> </w:t>
      </w:r>
      <w:r w:rsidR="00A83665" w:rsidRPr="0094534A">
        <w:rPr>
          <w:rStyle w:val="23"/>
          <w:color w:val="000000"/>
          <w:sz w:val="27"/>
          <w:szCs w:val="27"/>
        </w:rPr>
        <w:t>202</w:t>
      </w:r>
      <w:r w:rsidR="00A83665">
        <w:rPr>
          <w:rStyle w:val="23"/>
          <w:color w:val="000000"/>
          <w:sz w:val="27"/>
          <w:szCs w:val="27"/>
        </w:rPr>
        <w:t>3</w:t>
      </w:r>
      <w:r w:rsidR="00A83665" w:rsidRPr="0094534A">
        <w:rPr>
          <w:rStyle w:val="23"/>
          <w:color w:val="000000"/>
          <w:sz w:val="27"/>
          <w:szCs w:val="27"/>
        </w:rPr>
        <w:t xml:space="preserve"> год</w:t>
      </w:r>
      <w:r w:rsidR="00A83665">
        <w:rPr>
          <w:rStyle w:val="23"/>
          <w:color w:val="000000"/>
          <w:sz w:val="27"/>
          <w:szCs w:val="27"/>
        </w:rPr>
        <w:t>у</w:t>
      </w:r>
      <w:r w:rsidR="00A83665" w:rsidRPr="0094534A">
        <w:rPr>
          <w:rStyle w:val="23"/>
          <w:color w:val="000000"/>
          <w:sz w:val="27"/>
          <w:szCs w:val="27"/>
        </w:rPr>
        <w:t xml:space="preserve"> </w:t>
      </w:r>
      <w:r w:rsidR="00A83665">
        <w:rPr>
          <w:rStyle w:val="23"/>
          <w:color w:val="000000"/>
          <w:sz w:val="27"/>
          <w:szCs w:val="27"/>
        </w:rPr>
        <w:t>в размере 5660,0 тыс. рублей</w:t>
      </w:r>
      <w:r w:rsidR="00FF329A">
        <w:rPr>
          <w:rStyle w:val="23"/>
          <w:color w:val="000000"/>
          <w:sz w:val="27"/>
          <w:szCs w:val="27"/>
        </w:rPr>
        <w:t>;</w:t>
      </w:r>
    </w:p>
    <w:p w:rsidR="003D469E" w:rsidRDefault="003D469E" w:rsidP="003D469E">
      <w:pPr>
        <w:ind w:firstLine="709"/>
        <w:jc w:val="both"/>
        <w:rPr>
          <w:color w:val="000000"/>
          <w:sz w:val="27"/>
          <w:szCs w:val="27"/>
          <w:shd w:val="clear" w:color="auto" w:fill="FFFFFF"/>
        </w:rPr>
      </w:pPr>
      <w:r>
        <w:rPr>
          <w:sz w:val="27"/>
          <w:szCs w:val="27"/>
        </w:rPr>
        <w:t>По м</w:t>
      </w:r>
      <w:r w:rsidRPr="003D469E">
        <w:rPr>
          <w:sz w:val="27"/>
          <w:szCs w:val="27"/>
        </w:rPr>
        <w:t>ероприяти</w:t>
      </w:r>
      <w:r>
        <w:rPr>
          <w:sz w:val="27"/>
          <w:szCs w:val="27"/>
        </w:rPr>
        <w:t>ю</w:t>
      </w:r>
      <w:r w:rsidRPr="003D469E">
        <w:rPr>
          <w:sz w:val="27"/>
          <w:szCs w:val="27"/>
        </w:rPr>
        <w:t xml:space="preserve"> 3.1 </w:t>
      </w:r>
      <w:r>
        <w:rPr>
          <w:sz w:val="27"/>
          <w:szCs w:val="27"/>
        </w:rPr>
        <w:t>«О</w:t>
      </w:r>
      <w:r w:rsidRPr="003D469E">
        <w:rPr>
          <w:sz w:val="27"/>
          <w:szCs w:val="27"/>
        </w:rPr>
        <w:t>беспечение архитектурной доступности зданий образовательных организаций для детей-инвалидов и детей с ограниченными возможностями здоровья</w:t>
      </w:r>
      <w:r>
        <w:rPr>
          <w:sz w:val="27"/>
          <w:szCs w:val="27"/>
        </w:rPr>
        <w:t>». Объем финансирования за счет средств городского бюджета уменьшается на 1056,0 тыс. рублей (48,0 %).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2</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56,0</w:t>
      </w:r>
      <w:r w:rsidRPr="0094534A">
        <w:rPr>
          <w:rStyle w:val="23"/>
          <w:color w:val="000000"/>
          <w:sz w:val="27"/>
          <w:szCs w:val="27"/>
        </w:rPr>
        <w:t xml:space="preserve"> тыс. рублей </w:t>
      </w:r>
      <w:r>
        <w:rPr>
          <w:rStyle w:val="23"/>
          <w:color w:val="000000"/>
          <w:sz w:val="27"/>
          <w:szCs w:val="27"/>
        </w:rPr>
        <w:t>(4,6 %) с</w:t>
      </w:r>
      <w:r w:rsidRPr="0094534A">
        <w:rPr>
          <w:rStyle w:val="23"/>
          <w:color w:val="000000"/>
          <w:sz w:val="27"/>
          <w:szCs w:val="27"/>
        </w:rPr>
        <w:t xml:space="preserve"> </w:t>
      </w:r>
      <w:r>
        <w:rPr>
          <w:rStyle w:val="23"/>
          <w:color w:val="000000"/>
          <w:sz w:val="27"/>
          <w:szCs w:val="27"/>
        </w:rPr>
        <w:t xml:space="preserve">1200,0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1144,0             тыс. рублей. </w:t>
      </w:r>
      <w:r w:rsidRPr="0094534A">
        <w:rPr>
          <w:rStyle w:val="23"/>
          <w:color w:val="000000"/>
          <w:sz w:val="27"/>
          <w:szCs w:val="27"/>
        </w:rPr>
        <w:t>На 202</w:t>
      </w:r>
      <w:r>
        <w:rPr>
          <w:rStyle w:val="23"/>
          <w:color w:val="000000"/>
          <w:sz w:val="27"/>
          <w:szCs w:val="27"/>
        </w:rPr>
        <w:t>5</w:t>
      </w:r>
      <w:r w:rsidRPr="0094534A">
        <w:rPr>
          <w:rStyle w:val="23"/>
          <w:color w:val="000000"/>
          <w:sz w:val="27"/>
          <w:szCs w:val="27"/>
        </w:rPr>
        <w:t xml:space="preserve">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1000,0</w:t>
      </w:r>
      <w:r w:rsidRPr="0094534A">
        <w:rPr>
          <w:rStyle w:val="23"/>
          <w:color w:val="000000"/>
          <w:sz w:val="27"/>
          <w:szCs w:val="27"/>
        </w:rPr>
        <w:t xml:space="preserve"> тыс. рублей </w:t>
      </w:r>
      <w:r>
        <w:rPr>
          <w:rStyle w:val="23"/>
          <w:color w:val="000000"/>
          <w:sz w:val="27"/>
          <w:szCs w:val="27"/>
        </w:rPr>
        <w:t xml:space="preserve">(100,0 %) </w:t>
      </w:r>
      <w:r w:rsidR="00621331">
        <w:rPr>
          <w:rStyle w:val="23"/>
          <w:color w:val="000000"/>
          <w:sz w:val="27"/>
          <w:szCs w:val="27"/>
        </w:rPr>
        <w:br/>
      </w:r>
      <w:r>
        <w:rPr>
          <w:rStyle w:val="23"/>
          <w:color w:val="000000"/>
          <w:sz w:val="27"/>
          <w:szCs w:val="27"/>
        </w:rPr>
        <w:t>с</w:t>
      </w:r>
      <w:r w:rsidRPr="0094534A">
        <w:rPr>
          <w:rStyle w:val="23"/>
          <w:color w:val="000000"/>
          <w:sz w:val="27"/>
          <w:szCs w:val="27"/>
        </w:rPr>
        <w:t xml:space="preserve"> </w:t>
      </w:r>
      <w:r>
        <w:rPr>
          <w:rStyle w:val="23"/>
          <w:color w:val="000000"/>
          <w:sz w:val="27"/>
          <w:szCs w:val="27"/>
        </w:rPr>
        <w:t xml:space="preserve">1000,0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3D469E">
        <w:rPr>
          <w:rStyle w:val="23"/>
          <w:color w:val="000000"/>
          <w:sz w:val="27"/>
          <w:szCs w:val="27"/>
        </w:rPr>
        <w:t xml:space="preserve"> </w:t>
      </w:r>
      <w:r w:rsidRPr="0094534A">
        <w:rPr>
          <w:rStyle w:val="23"/>
          <w:color w:val="000000"/>
          <w:sz w:val="27"/>
          <w:szCs w:val="27"/>
        </w:rPr>
        <w:t>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3</w:t>
      </w:r>
      <w:r w:rsidRPr="0094534A">
        <w:rPr>
          <w:rStyle w:val="23"/>
          <w:color w:val="000000"/>
          <w:sz w:val="27"/>
          <w:szCs w:val="27"/>
        </w:rPr>
        <w:t>.</w:t>
      </w:r>
      <w:r>
        <w:rPr>
          <w:rStyle w:val="23"/>
          <w:color w:val="000000"/>
          <w:sz w:val="27"/>
          <w:szCs w:val="27"/>
        </w:rPr>
        <w:t>1</w:t>
      </w:r>
      <w:r w:rsidRPr="0094534A">
        <w:rPr>
          <w:rStyle w:val="23"/>
          <w:color w:val="000000"/>
          <w:sz w:val="27"/>
          <w:szCs w:val="27"/>
        </w:rPr>
        <w:t xml:space="preserve">. составят </w:t>
      </w:r>
      <w:r>
        <w:rPr>
          <w:rStyle w:val="23"/>
          <w:color w:val="000000"/>
          <w:sz w:val="27"/>
          <w:szCs w:val="27"/>
        </w:rPr>
        <w:t xml:space="preserve">1144,0 </w:t>
      </w:r>
      <w:r w:rsidRPr="0094534A">
        <w:rPr>
          <w:rStyle w:val="23"/>
          <w:color w:val="000000"/>
          <w:sz w:val="27"/>
          <w:szCs w:val="27"/>
        </w:rPr>
        <w:t>тыс. рублей</w:t>
      </w:r>
      <w:r w:rsidR="00FF329A">
        <w:rPr>
          <w:rStyle w:val="23"/>
          <w:color w:val="000000"/>
          <w:sz w:val="27"/>
          <w:szCs w:val="27"/>
        </w:rPr>
        <w:t>;</w:t>
      </w:r>
    </w:p>
    <w:p w:rsidR="004F3DBA" w:rsidRDefault="003D469E" w:rsidP="004F3DBA">
      <w:pPr>
        <w:ind w:firstLine="709"/>
        <w:jc w:val="both"/>
        <w:rPr>
          <w:color w:val="000000"/>
          <w:sz w:val="27"/>
          <w:szCs w:val="27"/>
          <w:shd w:val="clear" w:color="auto" w:fill="FFFFFF"/>
        </w:rPr>
      </w:pPr>
      <w:r>
        <w:rPr>
          <w:sz w:val="27"/>
          <w:szCs w:val="27"/>
        </w:rPr>
        <w:t>По м</w:t>
      </w:r>
      <w:r w:rsidRPr="003D469E">
        <w:rPr>
          <w:sz w:val="27"/>
          <w:szCs w:val="27"/>
        </w:rPr>
        <w:t>ероприяти</w:t>
      </w:r>
      <w:r>
        <w:rPr>
          <w:sz w:val="27"/>
          <w:szCs w:val="27"/>
        </w:rPr>
        <w:t>ю</w:t>
      </w:r>
      <w:r w:rsidRPr="003D469E">
        <w:rPr>
          <w:sz w:val="27"/>
          <w:szCs w:val="27"/>
        </w:rPr>
        <w:t xml:space="preserve"> 3.2. </w:t>
      </w:r>
      <w:r>
        <w:rPr>
          <w:sz w:val="27"/>
          <w:szCs w:val="27"/>
        </w:rPr>
        <w:t>«</w:t>
      </w:r>
      <w:r w:rsidRPr="003D469E">
        <w:rPr>
          <w:sz w:val="27"/>
          <w:szCs w:val="27"/>
        </w:rPr>
        <w:t>Оснащение образовательных организаций специализированным оборудованием для организации образовательной деятельности детей-инвалидов и детей с ограниченными возможностями здоровья. Обеспечение работы муниципальной психолого-медико-педагогической комиссии</w:t>
      </w:r>
      <w:r>
        <w:rPr>
          <w:sz w:val="27"/>
          <w:szCs w:val="27"/>
        </w:rPr>
        <w:t>».</w:t>
      </w:r>
      <w:r w:rsidRPr="003D469E">
        <w:rPr>
          <w:sz w:val="27"/>
          <w:szCs w:val="27"/>
        </w:rPr>
        <w:t xml:space="preserve"> </w:t>
      </w:r>
      <w:r>
        <w:rPr>
          <w:sz w:val="27"/>
          <w:szCs w:val="27"/>
        </w:rPr>
        <w:t>Объем финансирования за счет средств городского бюджета уменьшается на 562,0 тыс. рублей (</w:t>
      </w:r>
      <w:r w:rsidR="004F3DBA">
        <w:rPr>
          <w:sz w:val="27"/>
          <w:szCs w:val="27"/>
        </w:rPr>
        <w:t>70,2</w:t>
      </w:r>
      <w:r>
        <w:rPr>
          <w:sz w:val="27"/>
          <w:szCs w:val="27"/>
        </w:rPr>
        <w:t xml:space="preserve">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sidR="004F3DBA">
        <w:rPr>
          <w:rStyle w:val="23"/>
          <w:color w:val="000000"/>
          <w:sz w:val="27"/>
          <w:szCs w:val="27"/>
        </w:rPr>
        <w:t>2</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sidR="004F3DBA">
        <w:rPr>
          <w:rStyle w:val="23"/>
          <w:color w:val="000000"/>
          <w:sz w:val="27"/>
          <w:szCs w:val="27"/>
        </w:rPr>
        <w:t>62</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w:t>
      </w:r>
      <w:r w:rsidR="004F3DBA">
        <w:rPr>
          <w:rStyle w:val="23"/>
          <w:color w:val="000000"/>
          <w:sz w:val="27"/>
          <w:szCs w:val="27"/>
        </w:rPr>
        <w:t>20,6</w:t>
      </w:r>
      <w:r>
        <w:rPr>
          <w:rStyle w:val="23"/>
          <w:color w:val="000000"/>
          <w:sz w:val="27"/>
          <w:szCs w:val="27"/>
        </w:rPr>
        <w:t xml:space="preserve"> %) с</w:t>
      </w:r>
      <w:r w:rsidRPr="0094534A">
        <w:rPr>
          <w:rStyle w:val="23"/>
          <w:color w:val="000000"/>
          <w:sz w:val="27"/>
          <w:szCs w:val="27"/>
        </w:rPr>
        <w:t xml:space="preserve"> </w:t>
      </w:r>
      <w:r w:rsidR="004F3DBA">
        <w:rPr>
          <w:rStyle w:val="23"/>
          <w:color w:val="000000"/>
          <w:sz w:val="27"/>
          <w:szCs w:val="27"/>
        </w:rPr>
        <w:t>3</w:t>
      </w:r>
      <w:r>
        <w:rPr>
          <w:rStyle w:val="23"/>
          <w:color w:val="000000"/>
          <w:sz w:val="27"/>
          <w:szCs w:val="27"/>
        </w:rPr>
        <w:t xml:space="preserve">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4F3DBA">
        <w:rPr>
          <w:rStyle w:val="23"/>
          <w:color w:val="000000"/>
          <w:sz w:val="27"/>
          <w:szCs w:val="27"/>
        </w:rPr>
        <w:t>238</w:t>
      </w:r>
      <w:r>
        <w:rPr>
          <w:rStyle w:val="23"/>
          <w:color w:val="000000"/>
          <w:sz w:val="27"/>
          <w:szCs w:val="27"/>
        </w:rPr>
        <w:t xml:space="preserve">,0 тыс. рублей. </w:t>
      </w:r>
      <w:r w:rsidRPr="0094534A">
        <w:rPr>
          <w:rStyle w:val="23"/>
          <w:color w:val="000000"/>
          <w:sz w:val="27"/>
          <w:szCs w:val="27"/>
        </w:rPr>
        <w:t>На 202</w:t>
      </w:r>
      <w:r>
        <w:rPr>
          <w:rStyle w:val="23"/>
          <w:color w:val="000000"/>
          <w:sz w:val="27"/>
          <w:szCs w:val="27"/>
        </w:rPr>
        <w:t>5</w:t>
      </w:r>
      <w:r w:rsidRPr="0094534A">
        <w:rPr>
          <w:rStyle w:val="23"/>
          <w:color w:val="000000"/>
          <w:sz w:val="27"/>
          <w:szCs w:val="27"/>
        </w:rPr>
        <w:t xml:space="preserve"> год расходы у</w:t>
      </w:r>
      <w:r>
        <w:rPr>
          <w:rStyle w:val="23"/>
          <w:color w:val="000000"/>
          <w:sz w:val="27"/>
          <w:szCs w:val="27"/>
        </w:rPr>
        <w:t>меньшаются</w:t>
      </w:r>
      <w:r w:rsidRPr="0094534A">
        <w:rPr>
          <w:rStyle w:val="23"/>
          <w:color w:val="000000"/>
          <w:sz w:val="27"/>
          <w:szCs w:val="27"/>
        </w:rPr>
        <w:t xml:space="preserve"> на </w:t>
      </w:r>
      <w:r w:rsidR="004F3DBA">
        <w:rPr>
          <w:rStyle w:val="23"/>
          <w:color w:val="000000"/>
          <w:sz w:val="27"/>
          <w:szCs w:val="27"/>
        </w:rPr>
        <w:t>5</w:t>
      </w:r>
      <w:r>
        <w:rPr>
          <w:rStyle w:val="23"/>
          <w:color w:val="000000"/>
          <w:sz w:val="27"/>
          <w:szCs w:val="27"/>
        </w:rPr>
        <w:t>00,0</w:t>
      </w:r>
      <w:r w:rsidRPr="0094534A">
        <w:rPr>
          <w:rStyle w:val="23"/>
          <w:color w:val="000000"/>
          <w:sz w:val="27"/>
          <w:szCs w:val="27"/>
        </w:rPr>
        <w:t xml:space="preserve"> тыс. рублей </w:t>
      </w:r>
      <w:r>
        <w:rPr>
          <w:rStyle w:val="23"/>
          <w:color w:val="000000"/>
          <w:sz w:val="27"/>
          <w:szCs w:val="27"/>
        </w:rPr>
        <w:t>(100,0 %) с</w:t>
      </w:r>
      <w:r w:rsidRPr="0094534A">
        <w:rPr>
          <w:rStyle w:val="23"/>
          <w:color w:val="000000"/>
          <w:sz w:val="27"/>
          <w:szCs w:val="27"/>
        </w:rPr>
        <w:t xml:space="preserve"> </w:t>
      </w:r>
      <w:r w:rsidR="004F3DBA">
        <w:rPr>
          <w:rStyle w:val="23"/>
          <w:color w:val="000000"/>
          <w:sz w:val="27"/>
          <w:szCs w:val="27"/>
        </w:rPr>
        <w:t>5</w:t>
      </w:r>
      <w:r>
        <w:rPr>
          <w:rStyle w:val="23"/>
          <w:color w:val="000000"/>
          <w:sz w:val="27"/>
          <w:szCs w:val="27"/>
        </w:rPr>
        <w:t xml:space="preserve">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004F3DBA" w:rsidRPr="004F3DBA">
        <w:rPr>
          <w:rStyle w:val="23"/>
          <w:color w:val="000000"/>
          <w:sz w:val="27"/>
          <w:szCs w:val="27"/>
        </w:rPr>
        <w:t xml:space="preserve"> </w:t>
      </w:r>
      <w:r w:rsidR="004F3DBA" w:rsidRPr="0094534A">
        <w:rPr>
          <w:rStyle w:val="23"/>
          <w:color w:val="000000"/>
          <w:sz w:val="27"/>
          <w:szCs w:val="27"/>
        </w:rPr>
        <w:t>Всего расходы</w:t>
      </w:r>
      <w:r w:rsidR="004F3DBA">
        <w:rPr>
          <w:rStyle w:val="23"/>
          <w:color w:val="000000"/>
          <w:sz w:val="27"/>
          <w:szCs w:val="27"/>
        </w:rPr>
        <w:t xml:space="preserve"> городского бюджета</w:t>
      </w:r>
      <w:r w:rsidR="004F3DBA" w:rsidRPr="0094534A">
        <w:rPr>
          <w:rStyle w:val="23"/>
          <w:color w:val="000000"/>
          <w:sz w:val="27"/>
          <w:szCs w:val="27"/>
        </w:rPr>
        <w:t xml:space="preserve"> по мероприятию </w:t>
      </w:r>
      <w:r w:rsidR="004F3DBA">
        <w:rPr>
          <w:rStyle w:val="23"/>
          <w:color w:val="000000"/>
          <w:sz w:val="27"/>
          <w:szCs w:val="27"/>
        </w:rPr>
        <w:t>3</w:t>
      </w:r>
      <w:r w:rsidR="004F3DBA" w:rsidRPr="0094534A">
        <w:rPr>
          <w:rStyle w:val="23"/>
          <w:color w:val="000000"/>
          <w:sz w:val="27"/>
          <w:szCs w:val="27"/>
        </w:rPr>
        <w:t>.</w:t>
      </w:r>
      <w:r w:rsidR="004F3DBA">
        <w:rPr>
          <w:rStyle w:val="23"/>
          <w:color w:val="000000"/>
          <w:sz w:val="27"/>
          <w:szCs w:val="27"/>
        </w:rPr>
        <w:t>2</w:t>
      </w:r>
      <w:r w:rsidR="004F3DBA" w:rsidRPr="0094534A">
        <w:rPr>
          <w:rStyle w:val="23"/>
          <w:color w:val="000000"/>
          <w:sz w:val="27"/>
          <w:szCs w:val="27"/>
        </w:rPr>
        <w:t xml:space="preserve">. составят </w:t>
      </w:r>
      <w:r w:rsidR="004F3DBA">
        <w:rPr>
          <w:rStyle w:val="23"/>
          <w:color w:val="000000"/>
          <w:sz w:val="27"/>
          <w:szCs w:val="27"/>
        </w:rPr>
        <w:t xml:space="preserve">238,0 </w:t>
      </w:r>
      <w:r w:rsidR="004F3DBA" w:rsidRPr="0094534A">
        <w:rPr>
          <w:rStyle w:val="23"/>
          <w:color w:val="000000"/>
          <w:sz w:val="27"/>
          <w:szCs w:val="27"/>
        </w:rPr>
        <w:t>тыс. рублей</w:t>
      </w:r>
      <w:r w:rsidR="00FF329A">
        <w:rPr>
          <w:rStyle w:val="23"/>
          <w:color w:val="000000"/>
          <w:sz w:val="27"/>
          <w:szCs w:val="27"/>
        </w:rPr>
        <w:t>;</w:t>
      </w:r>
    </w:p>
    <w:p w:rsidR="00EA69CE" w:rsidRDefault="004F3DBA" w:rsidP="00EA69CE">
      <w:pPr>
        <w:ind w:firstLine="709"/>
        <w:jc w:val="both"/>
        <w:rPr>
          <w:color w:val="000000"/>
          <w:sz w:val="27"/>
          <w:szCs w:val="27"/>
          <w:shd w:val="clear" w:color="auto" w:fill="FFFFFF"/>
        </w:rPr>
      </w:pPr>
      <w:r>
        <w:rPr>
          <w:sz w:val="27"/>
          <w:szCs w:val="27"/>
        </w:rPr>
        <w:t>По м</w:t>
      </w:r>
      <w:r w:rsidRPr="004F3DBA">
        <w:rPr>
          <w:sz w:val="27"/>
          <w:szCs w:val="27"/>
        </w:rPr>
        <w:t>ероприяти</w:t>
      </w:r>
      <w:r>
        <w:rPr>
          <w:sz w:val="27"/>
          <w:szCs w:val="27"/>
        </w:rPr>
        <w:t>ю</w:t>
      </w:r>
      <w:r w:rsidRPr="004F3DBA">
        <w:rPr>
          <w:sz w:val="27"/>
          <w:szCs w:val="27"/>
        </w:rPr>
        <w:t xml:space="preserve"> 4.1. </w:t>
      </w:r>
      <w:r>
        <w:rPr>
          <w:sz w:val="27"/>
          <w:szCs w:val="27"/>
        </w:rPr>
        <w:t>«</w:t>
      </w:r>
      <w:r w:rsidRPr="004F3DBA">
        <w:rPr>
          <w:sz w:val="27"/>
          <w:szCs w:val="27"/>
        </w:rPr>
        <w:t>Организация предоставления дополнительного образования детей в муниципальных образовательных организациях дополнительного образования</w:t>
      </w:r>
      <w:r>
        <w:rPr>
          <w:sz w:val="27"/>
          <w:szCs w:val="27"/>
        </w:rPr>
        <w:t>». Объем финансирования за счет средств городского бюджета уменьшается на 12460,1 тыс. рублей (12,8 %).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3</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869,1</w:t>
      </w:r>
      <w:r w:rsidRPr="0094534A">
        <w:rPr>
          <w:rStyle w:val="23"/>
          <w:color w:val="000000"/>
          <w:sz w:val="27"/>
          <w:szCs w:val="27"/>
        </w:rPr>
        <w:t xml:space="preserve"> тыс. рублей </w:t>
      </w:r>
      <w:r>
        <w:rPr>
          <w:rStyle w:val="23"/>
          <w:color w:val="000000"/>
          <w:sz w:val="27"/>
          <w:szCs w:val="27"/>
        </w:rPr>
        <w:t>(4,3 %) с</w:t>
      </w:r>
      <w:r w:rsidRPr="0094534A">
        <w:rPr>
          <w:rStyle w:val="23"/>
          <w:color w:val="000000"/>
          <w:sz w:val="27"/>
          <w:szCs w:val="27"/>
        </w:rPr>
        <w:t xml:space="preserve"> </w:t>
      </w:r>
      <w:r>
        <w:rPr>
          <w:rStyle w:val="23"/>
          <w:color w:val="000000"/>
          <w:sz w:val="27"/>
          <w:szCs w:val="27"/>
        </w:rPr>
        <w:t xml:space="preserve">20019,0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19153,9 тыс. рублей.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4</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6604,0</w:t>
      </w:r>
      <w:r w:rsidRPr="0094534A">
        <w:rPr>
          <w:rStyle w:val="23"/>
          <w:color w:val="000000"/>
          <w:sz w:val="27"/>
          <w:szCs w:val="27"/>
        </w:rPr>
        <w:t xml:space="preserve"> тыс. рублей </w:t>
      </w:r>
      <w:r>
        <w:rPr>
          <w:rStyle w:val="23"/>
          <w:color w:val="000000"/>
          <w:sz w:val="27"/>
          <w:szCs w:val="27"/>
        </w:rPr>
        <w:t>(30,4 %) с</w:t>
      </w:r>
      <w:r w:rsidRPr="0094534A">
        <w:rPr>
          <w:rStyle w:val="23"/>
          <w:color w:val="000000"/>
          <w:sz w:val="27"/>
          <w:szCs w:val="27"/>
        </w:rPr>
        <w:t xml:space="preserve"> </w:t>
      </w:r>
      <w:r>
        <w:rPr>
          <w:rStyle w:val="23"/>
          <w:color w:val="000000"/>
          <w:sz w:val="27"/>
          <w:szCs w:val="27"/>
        </w:rPr>
        <w:t xml:space="preserve">21713,0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15109,0 тыс. рублей. </w:t>
      </w:r>
      <w:r w:rsidRPr="0094534A">
        <w:rPr>
          <w:rStyle w:val="23"/>
          <w:color w:val="000000"/>
          <w:sz w:val="27"/>
          <w:szCs w:val="27"/>
        </w:rPr>
        <w:t>На 202</w:t>
      </w:r>
      <w:r>
        <w:rPr>
          <w:rStyle w:val="23"/>
          <w:color w:val="000000"/>
          <w:sz w:val="27"/>
          <w:szCs w:val="27"/>
        </w:rPr>
        <w:t>5</w:t>
      </w:r>
      <w:r w:rsidRPr="0094534A">
        <w:rPr>
          <w:rStyle w:val="23"/>
          <w:color w:val="000000"/>
          <w:sz w:val="27"/>
          <w:szCs w:val="27"/>
        </w:rPr>
        <w:t xml:space="preserve"> год расходы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4991,0</w:t>
      </w:r>
      <w:r w:rsidRPr="0094534A">
        <w:rPr>
          <w:rStyle w:val="23"/>
          <w:color w:val="000000"/>
          <w:sz w:val="27"/>
          <w:szCs w:val="27"/>
        </w:rPr>
        <w:t xml:space="preserve"> тыс. рублей </w:t>
      </w:r>
      <w:r>
        <w:rPr>
          <w:rStyle w:val="23"/>
          <w:color w:val="000000"/>
          <w:sz w:val="27"/>
          <w:szCs w:val="27"/>
        </w:rPr>
        <w:t xml:space="preserve"> 24,9 % с</w:t>
      </w:r>
      <w:r w:rsidRPr="0094534A">
        <w:rPr>
          <w:rStyle w:val="23"/>
          <w:color w:val="000000"/>
          <w:sz w:val="27"/>
          <w:szCs w:val="27"/>
        </w:rPr>
        <w:t xml:space="preserve"> </w:t>
      </w:r>
      <w:r>
        <w:rPr>
          <w:rStyle w:val="23"/>
          <w:color w:val="000000"/>
          <w:sz w:val="27"/>
          <w:szCs w:val="27"/>
        </w:rPr>
        <w:t xml:space="preserve">20000,0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EA69CE">
        <w:rPr>
          <w:rStyle w:val="23"/>
          <w:color w:val="000000"/>
          <w:sz w:val="27"/>
          <w:szCs w:val="27"/>
        </w:rPr>
        <w:t>15009</w:t>
      </w:r>
      <w:r>
        <w:rPr>
          <w:rStyle w:val="23"/>
          <w:color w:val="000000"/>
          <w:sz w:val="27"/>
          <w:szCs w:val="27"/>
        </w:rPr>
        <w:t>,0</w:t>
      </w:r>
      <w:r w:rsidR="00EA69CE">
        <w:rPr>
          <w:rStyle w:val="23"/>
          <w:color w:val="000000"/>
          <w:sz w:val="27"/>
          <w:szCs w:val="27"/>
        </w:rPr>
        <w:t xml:space="preserve"> </w:t>
      </w:r>
      <w:r>
        <w:rPr>
          <w:rStyle w:val="23"/>
          <w:color w:val="000000"/>
          <w:sz w:val="27"/>
          <w:szCs w:val="27"/>
        </w:rPr>
        <w:t xml:space="preserve"> </w:t>
      </w:r>
      <w:r w:rsidR="00621331">
        <w:rPr>
          <w:rStyle w:val="23"/>
          <w:color w:val="000000"/>
          <w:sz w:val="27"/>
          <w:szCs w:val="27"/>
        </w:rPr>
        <w:br/>
      </w:r>
      <w:r>
        <w:rPr>
          <w:rStyle w:val="23"/>
          <w:color w:val="000000"/>
          <w:sz w:val="27"/>
          <w:szCs w:val="27"/>
        </w:rPr>
        <w:t>тыс. рублей.</w:t>
      </w:r>
      <w:r w:rsidRPr="003D469E">
        <w:rPr>
          <w:rStyle w:val="23"/>
          <w:color w:val="000000"/>
          <w:sz w:val="27"/>
          <w:szCs w:val="27"/>
        </w:rPr>
        <w:t xml:space="preserve"> </w:t>
      </w:r>
      <w:r w:rsidRPr="0094534A">
        <w:rPr>
          <w:rStyle w:val="23"/>
          <w:color w:val="000000"/>
          <w:sz w:val="27"/>
          <w:szCs w:val="27"/>
        </w:rPr>
        <w:t>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sidR="00EA69CE">
        <w:rPr>
          <w:rStyle w:val="23"/>
          <w:color w:val="000000"/>
          <w:sz w:val="27"/>
          <w:szCs w:val="27"/>
        </w:rPr>
        <w:t>4</w:t>
      </w:r>
      <w:r w:rsidRPr="0094534A">
        <w:rPr>
          <w:rStyle w:val="23"/>
          <w:color w:val="000000"/>
          <w:sz w:val="27"/>
          <w:szCs w:val="27"/>
        </w:rPr>
        <w:t>.</w:t>
      </w:r>
      <w:r>
        <w:rPr>
          <w:rStyle w:val="23"/>
          <w:color w:val="000000"/>
          <w:sz w:val="27"/>
          <w:szCs w:val="27"/>
        </w:rPr>
        <w:t>1</w:t>
      </w:r>
      <w:r w:rsidRPr="0094534A">
        <w:rPr>
          <w:rStyle w:val="23"/>
          <w:color w:val="000000"/>
          <w:sz w:val="27"/>
          <w:szCs w:val="27"/>
        </w:rPr>
        <w:t xml:space="preserve">. составят </w:t>
      </w:r>
      <w:r w:rsidR="00EA69CE">
        <w:rPr>
          <w:rStyle w:val="23"/>
          <w:color w:val="000000"/>
          <w:sz w:val="27"/>
          <w:szCs w:val="27"/>
        </w:rPr>
        <w:t>84307,1</w:t>
      </w:r>
      <w:r>
        <w:rPr>
          <w:rStyle w:val="23"/>
          <w:color w:val="000000"/>
          <w:sz w:val="27"/>
          <w:szCs w:val="27"/>
        </w:rPr>
        <w:t xml:space="preserve"> </w:t>
      </w:r>
      <w:r w:rsidRPr="0094534A">
        <w:rPr>
          <w:rStyle w:val="23"/>
          <w:color w:val="000000"/>
          <w:sz w:val="27"/>
          <w:szCs w:val="27"/>
        </w:rPr>
        <w:t>тыс. рублей</w:t>
      </w:r>
      <w:r w:rsidR="00FF329A">
        <w:rPr>
          <w:rStyle w:val="23"/>
          <w:color w:val="000000"/>
          <w:sz w:val="27"/>
          <w:szCs w:val="27"/>
        </w:rPr>
        <w:t>;</w:t>
      </w:r>
    </w:p>
    <w:p w:rsidR="00FF329A" w:rsidRDefault="00EA69CE" w:rsidP="00FF329A">
      <w:pPr>
        <w:ind w:firstLine="709"/>
        <w:jc w:val="both"/>
        <w:rPr>
          <w:color w:val="000000"/>
          <w:sz w:val="27"/>
          <w:szCs w:val="27"/>
          <w:shd w:val="clear" w:color="auto" w:fill="FFFFFF"/>
        </w:rPr>
      </w:pPr>
      <w:r>
        <w:rPr>
          <w:sz w:val="27"/>
          <w:szCs w:val="27"/>
        </w:rPr>
        <w:t>По м</w:t>
      </w:r>
      <w:r w:rsidRPr="00EA69CE">
        <w:rPr>
          <w:sz w:val="27"/>
          <w:szCs w:val="27"/>
        </w:rPr>
        <w:t>ероприяти</w:t>
      </w:r>
      <w:r>
        <w:rPr>
          <w:sz w:val="27"/>
          <w:szCs w:val="27"/>
        </w:rPr>
        <w:t>ю</w:t>
      </w:r>
      <w:r w:rsidRPr="00EA69CE">
        <w:rPr>
          <w:sz w:val="27"/>
          <w:szCs w:val="27"/>
        </w:rPr>
        <w:t xml:space="preserve"> 4.2. </w:t>
      </w:r>
      <w:r>
        <w:rPr>
          <w:sz w:val="27"/>
          <w:szCs w:val="27"/>
        </w:rPr>
        <w:t>«</w:t>
      </w:r>
      <w:r w:rsidRPr="00EA69CE">
        <w:rPr>
          <w:sz w:val="27"/>
          <w:szCs w:val="27"/>
        </w:rPr>
        <w:t>Создание условий для участия обучающихся в конкурсах, соревнованиях, конференциях, олимпиадах различного уровня</w:t>
      </w:r>
      <w:r>
        <w:rPr>
          <w:sz w:val="27"/>
          <w:szCs w:val="27"/>
        </w:rPr>
        <w:t>».</w:t>
      </w:r>
      <w:r w:rsidRPr="00EA69CE">
        <w:rPr>
          <w:sz w:val="27"/>
          <w:szCs w:val="27"/>
        </w:rPr>
        <w:t xml:space="preserve"> </w:t>
      </w:r>
      <w:r>
        <w:rPr>
          <w:sz w:val="27"/>
          <w:szCs w:val="27"/>
        </w:rPr>
        <w:t>Объем финансирования за счет средств городского бюджета уменьшается на 50,0         тыс. рублей (50,0 %).</w:t>
      </w:r>
      <w:r w:rsidRPr="0094534A">
        <w:rPr>
          <w:color w:val="000000"/>
          <w:sz w:val="28"/>
          <w:szCs w:val="28"/>
        </w:rPr>
        <w:t xml:space="preserve"> </w:t>
      </w:r>
      <w:r w:rsidRPr="0094534A">
        <w:rPr>
          <w:color w:val="000000"/>
          <w:sz w:val="27"/>
          <w:szCs w:val="27"/>
        </w:rPr>
        <w:t xml:space="preserve">Расходы </w:t>
      </w:r>
      <w:r>
        <w:rPr>
          <w:color w:val="000000"/>
          <w:sz w:val="27"/>
          <w:szCs w:val="27"/>
        </w:rPr>
        <w:t>в</w:t>
      </w:r>
      <w:r w:rsidRPr="0094534A">
        <w:rPr>
          <w:color w:val="000000"/>
          <w:sz w:val="27"/>
          <w:szCs w:val="27"/>
        </w:rPr>
        <w:t xml:space="preserve"> </w:t>
      </w:r>
      <w:r w:rsidRPr="0094534A">
        <w:rPr>
          <w:rStyle w:val="23"/>
          <w:color w:val="000000"/>
          <w:sz w:val="27"/>
          <w:szCs w:val="27"/>
        </w:rPr>
        <w:t>202</w:t>
      </w:r>
      <w:r>
        <w:rPr>
          <w:rStyle w:val="23"/>
          <w:color w:val="000000"/>
          <w:sz w:val="27"/>
          <w:szCs w:val="27"/>
        </w:rPr>
        <w:t>5</w:t>
      </w:r>
      <w:r w:rsidRPr="0094534A">
        <w:rPr>
          <w:rStyle w:val="23"/>
          <w:color w:val="000000"/>
          <w:sz w:val="27"/>
          <w:szCs w:val="27"/>
        </w:rPr>
        <w:t xml:space="preserve"> год</w:t>
      </w:r>
      <w:r>
        <w:rPr>
          <w:rStyle w:val="23"/>
          <w:color w:val="000000"/>
          <w:sz w:val="27"/>
          <w:szCs w:val="27"/>
        </w:rPr>
        <w:t>у</w:t>
      </w:r>
      <w:r w:rsidRPr="0094534A">
        <w:rPr>
          <w:rStyle w:val="23"/>
          <w:color w:val="000000"/>
          <w:sz w:val="27"/>
          <w:szCs w:val="27"/>
        </w:rPr>
        <w:t xml:space="preserve">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50,0</w:t>
      </w:r>
      <w:r w:rsidRPr="0094534A">
        <w:rPr>
          <w:rStyle w:val="23"/>
          <w:color w:val="000000"/>
          <w:sz w:val="27"/>
          <w:szCs w:val="27"/>
        </w:rPr>
        <w:t xml:space="preserve"> тыс. рублей</w:t>
      </w:r>
      <w:r>
        <w:rPr>
          <w:rStyle w:val="23"/>
          <w:color w:val="000000"/>
          <w:sz w:val="27"/>
          <w:szCs w:val="27"/>
        </w:rPr>
        <w:t xml:space="preserve">         </w:t>
      </w:r>
      <w:r w:rsidRPr="0094534A">
        <w:rPr>
          <w:rStyle w:val="23"/>
          <w:color w:val="000000"/>
          <w:sz w:val="27"/>
          <w:szCs w:val="27"/>
        </w:rPr>
        <w:t xml:space="preserve"> </w:t>
      </w:r>
      <w:r>
        <w:rPr>
          <w:rStyle w:val="23"/>
          <w:color w:val="000000"/>
          <w:sz w:val="27"/>
          <w:szCs w:val="27"/>
        </w:rPr>
        <w:t>(50,0 % ) со</w:t>
      </w:r>
      <w:r w:rsidRPr="0094534A">
        <w:rPr>
          <w:rStyle w:val="23"/>
          <w:color w:val="000000"/>
          <w:sz w:val="27"/>
          <w:szCs w:val="27"/>
        </w:rPr>
        <w:t xml:space="preserve"> </w:t>
      </w:r>
      <w:r>
        <w:rPr>
          <w:rStyle w:val="23"/>
          <w:color w:val="000000"/>
          <w:sz w:val="27"/>
          <w:szCs w:val="27"/>
        </w:rPr>
        <w:t xml:space="preserve">100,0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50,0 тыс. рублей.</w:t>
      </w:r>
      <w:r w:rsidRPr="00EA69CE">
        <w:rPr>
          <w:rStyle w:val="23"/>
          <w:color w:val="000000"/>
          <w:sz w:val="27"/>
          <w:szCs w:val="27"/>
        </w:rPr>
        <w:t xml:space="preserve"> </w:t>
      </w:r>
      <w:r w:rsidRPr="0094534A">
        <w:rPr>
          <w:rStyle w:val="23"/>
          <w:color w:val="000000"/>
          <w:sz w:val="27"/>
          <w:szCs w:val="27"/>
        </w:rPr>
        <w:t>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4</w:t>
      </w:r>
      <w:r w:rsidRPr="0094534A">
        <w:rPr>
          <w:rStyle w:val="23"/>
          <w:color w:val="000000"/>
          <w:sz w:val="27"/>
          <w:szCs w:val="27"/>
        </w:rPr>
        <w:t>.</w:t>
      </w:r>
      <w:r w:rsidR="00FF329A">
        <w:rPr>
          <w:rStyle w:val="23"/>
          <w:color w:val="000000"/>
          <w:sz w:val="27"/>
          <w:szCs w:val="27"/>
        </w:rPr>
        <w:t>2</w:t>
      </w:r>
      <w:r w:rsidRPr="0094534A">
        <w:rPr>
          <w:rStyle w:val="23"/>
          <w:color w:val="000000"/>
          <w:sz w:val="27"/>
          <w:szCs w:val="27"/>
        </w:rPr>
        <w:t xml:space="preserve">. составят </w:t>
      </w:r>
      <w:r w:rsidR="00FF329A">
        <w:rPr>
          <w:rStyle w:val="23"/>
          <w:color w:val="000000"/>
          <w:sz w:val="27"/>
          <w:szCs w:val="27"/>
        </w:rPr>
        <w:t>50,0</w:t>
      </w:r>
      <w:r>
        <w:rPr>
          <w:rStyle w:val="23"/>
          <w:color w:val="000000"/>
          <w:sz w:val="27"/>
          <w:szCs w:val="27"/>
        </w:rPr>
        <w:t xml:space="preserve"> </w:t>
      </w:r>
      <w:r w:rsidRPr="0094534A">
        <w:rPr>
          <w:rStyle w:val="23"/>
          <w:color w:val="000000"/>
          <w:sz w:val="27"/>
          <w:szCs w:val="27"/>
        </w:rPr>
        <w:t>тыс. рублей</w:t>
      </w:r>
      <w:r w:rsidR="00FF329A">
        <w:rPr>
          <w:rStyle w:val="23"/>
          <w:color w:val="000000"/>
          <w:sz w:val="27"/>
          <w:szCs w:val="27"/>
        </w:rPr>
        <w:t>;</w:t>
      </w:r>
    </w:p>
    <w:p w:rsidR="00FF329A" w:rsidRDefault="00FF329A" w:rsidP="00FF329A">
      <w:pPr>
        <w:ind w:firstLine="709"/>
        <w:jc w:val="both"/>
        <w:rPr>
          <w:color w:val="000000"/>
          <w:sz w:val="27"/>
          <w:szCs w:val="27"/>
          <w:shd w:val="clear" w:color="auto" w:fill="FFFFFF"/>
        </w:rPr>
      </w:pPr>
      <w:r>
        <w:rPr>
          <w:sz w:val="27"/>
          <w:szCs w:val="27"/>
        </w:rPr>
        <w:t>По м</w:t>
      </w:r>
      <w:r w:rsidRPr="00FF329A">
        <w:rPr>
          <w:sz w:val="27"/>
          <w:szCs w:val="27"/>
        </w:rPr>
        <w:t>ероприяти</w:t>
      </w:r>
      <w:r>
        <w:rPr>
          <w:sz w:val="27"/>
          <w:szCs w:val="27"/>
        </w:rPr>
        <w:t>ю</w:t>
      </w:r>
      <w:r w:rsidRPr="00FF329A">
        <w:rPr>
          <w:sz w:val="27"/>
          <w:szCs w:val="27"/>
        </w:rPr>
        <w:t xml:space="preserve"> 4.3. </w:t>
      </w:r>
      <w:r>
        <w:rPr>
          <w:sz w:val="27"/>
          <w:szCs w:val="27"/>
        </w:rPr>
        <w:t>«</w:t>
      </w:r>
      <w:r w:rsidRPr="00FF329A">
        <w:rPr>
          <w:sz w:val="27"/>
          <w:szCs w:val="27"/>
        </w:rPr>
        <w:t>Создание современных условий для обучения и воспитания (ремонт ограждений, кровли, замена дверных, оконных блоков, ремонт системы отопления, канализации, замена электрохозяйства, ремонт спортивных, актовых залов, другие мероприятия)</w:t>
      </w:r>
      <w:r>
        <w:rPr>
          <w:sz w:val="27"/>
          <w:szCs w:val="27"/>
        </w:rPr>
        <w:t>». Объем финансирования за счет средств городского бюджета уменьшается на 450,0 тыс. рублей (90,0 %).</w:t>
      </w:r>
      <w:r w:rsidRPr="0094534A">
        <w:rPr>
          <w:color w:val="000000"/>
          <w:sz w:val="28"/>
          <w:szCs w:val="28"/>
        </w:rPr>
        <w:t xml:space="preserve"> </w:t>
      </w:r>
      <w:r w:rsidRPr="0094534A">
        <w:rPr>
          <w:color w:val="000000"/>
          <w:sz w:val="27"/>
          <w:szCs w:val="27"/>
        </w:rPr>
        <w:t xml:space="preserve">Расходы </w:t>
      </w:r>
      <w:r>
        <w:rPr>
          <w:color w:val="000000"/>
          <w:sz w:val="27"/>
          <w:szCs w:val="27"/>
        </w:rPr>
        <w:t>на</w:t>
      </w:r>
      <w:r w:rsidRPr="0094534A">
        <w:rPr>
          <w:color w:val="000000"/>
          <w:sz w:val="27"/>
          <w:szCs w:val="27"/>
        </w:rPr>
        <w:t xml:space="preserve"> </w:t>
      </w:r>
      <w:r w:rsidRPr="0094534A">
        <w:rPr>
          <w:rStyle w:val="23"/>
          <w:color w:val="000000"/>
          <w:sz w:val="27"/>
          <w:szCs w:val="27"/>
        </w:rPr>
        <w:t>202</w:t>
      </w:r>
      <w:r>
        <w:rPr>
          <w:rStyle w:val="23"/>
          <w:color w:val="000000"/>
          <w:sz w:val="27"/>
          <w:szCs w:val="27"/>
        </w:rPr>
        <w:t>4</w:t>
      </w:r>
      <w:r w:rsidRPr="0094534A">
        <w:rPr>
          <w:rStyle w:val="23"/>
          <w:color w:val="000000"/>
          <w:sz w:val="27"/>
          <w:szCs w:val="27"/>
        </w:rPr>
        <w:t xml:space="preserve"> </w:t>
      </w:r>
      <w:r w:rsidRPr="0094534A">
        <w:rPr>
          <w:rStyle w:val="23"/>
          <w:color w:val="000000"/>
          <w:sz w:val="27"/>
          <w:szCs w:val="27"/>
        </w:rPr>
        <w:lastRenderedPageBreak/>
        <w:t>год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300,0</w:t>
      </w:r>
      <w:r w:rsidRPr="0094534A">
        <w:rPr>
          <w:rStyle w:val="23"/>
          <w:color w:val="000000"/>
          <w:sz w:val="27"/>
          <w:szCs w:val="27"/>
        </w:rPr>
        <w:t xml:space="preserve"> тыс. рублей </w:t>
      </w:r>
      <w:r>
        <w:rPr>
          <w:rStyle w:val="23"/>
          <w:color w:val="000000"/>
          <w:sz w:val="27"/>
          <w:szCs w:val="27"/>
        </w:rPr>
        <w:t>(100,0 % ) с</w:t>
      </w:r>
      <w:r w:rsidRPr="0094534A">
        <w:rPr>
          <w:rStyle w:val="23"/>
          <w:color w:val="000000"/>
          <w:sz w:val="27"/>
          <w:szCs w:val="27"/>
        </w:rPr>
        <w:t xml:space="preserve"> </w:t>
      </w:r>
      <w:r>
        <w:rPr>
          <w:rStyle w:val="23"/>
          <w:color w:val="000000"/>
          <w:sz w:val="27"/>
          <w:szCs w:val="27"/>
        </w:rPr>
        <w:t xml:space="preserve">300,0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w:t>
      </w:r>
      <w:r w:rsidR="00317A18">
        <w:rPr>
          <w:rStyle w:val="23"/>
          <w:color w:val="000000"/>
          <w:sz w:val="27"/>
          <w:szCs w:val="27"/>
        </w:rPr>
        <w:t xml:space="preserve">  </w:t>
      </w:r>
      <w:r>
        <w:rPr>
          <w:rStyle w:val="23"/>
          <w:color w:val="000000"/>
          <w:sz w:val="27"/>
          <w:szCs w:val="27"/>
        </w:rPr>
        <w:t xml:space="preserve">    </w:t>
      </w:r>
      <w:r w:rsidR="00621331">
        <w:rPr>
          <w:rStyle w:val="23"/>
          <w:color w:val="000000"/>
          <w:sz w:val="27"/>
          <w:szCs w:val="27"/>
        </w:rPr>
        <w:br/>
      </w:r>
      <w:r>
        <w:rPr>
          <w:rStyle w:val="23"/>
          <w:color w:val="000000"/>
          <w:sz w:val="27"/>
          <w:szCs w:val="27"/>
        </w:rPr>
        <w:t xml:space="preserve">тыс. рублей. </w:t>
      </w:r>
      <w:r w:rsidRPr="0094534A">
        <w:rPr>
          <w:color w:val="000000"/>
          <w:sz w:val="27"/>
          <w:szCs w:val="27"/>
        </w:rPr>
        <w:t xml:space="preserve">Расходы </w:t>
      </w:r>
      <w:r>
        <w:rPr>
          <w:color w:val="000000"/>
          <w:sz w:val="27"/>
          <w:szCs w:val="27"/>
        </w:rPr>
        <w:t>на</w:t>
      </w:r>
      <w:r w:rsidRPr="0094534A">
        <w:rPr>
          <w:color w:val="000000"/>
          <w:sz w:val="27"/>
          <w:szCs w:val="27"/>
        </w:rPr>
        <w:t xml:space="preserve"> </w:t>
      </w:r>
      <w:r w:rsidRPr="0094534A">
        <w:rPr>
          <w:rStyle w:val="23"/>
          <w:color w:val="000000"/>
          <w:sz w:val="27"/>
          <w:szCs w:val="27"/>
        </w:rPr>
        <w:t>202</w:t>
      </w:r>
      <w:r>
        <w:rPr>
          <w:rStyle w:val="23"/>
          <w:color w:val="000000"/>
          <w:sz w:val="27"/>
          <w:szCs w:val="27"/>
        </w:rPr>
        <w:t>5</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150,0</w:t>
      </w:r>
      <w:r w:rsidRPr="0094534A">
        <w:rPr>
          <w:rStyle w:val="23"/>
          <w:color w:val="000000"/>
          <w:sz w:val="27"/>
          <w:szCs w:val="27"/>
        </w:rPr>
        <w:t xml:space="preserve"> тыс. рублей </w:t>
      </w:r>
      <w:r>
        <w:rPr>
          <w:rStyle w:val="23"/>
          <w:color w:val="000000"/>
          <w:sz w:val="27"/>
          <w:szCs w:val="27"/>
        </w:rPr>
        <w:t xml:space="preserve">(66,6 % ) </w:t>
      </w:r>
      <w:r w:rsidR="00621331">
        <w:rPr>
          <w:rStyle w:val="23"/>
          <w:color w:val="000000"/>
          <w:sz w:val="27"/>
          <w:szCs w:val="27"/>
        </w:rPr>
        <w:br/>
      </w:r>
      <w:r>
        <w:rPr>
          <w:rStyle w:val="23"/>
          <w:color w:val="000000"/>
          <w:sz w:val="27"/>
          <w:szCs w:val="27"/>
        </w:rPr>
        <w:t>с</w:t>
      </w:r>
      <w:r w:rsidRPr="0094534A">
        <w:rPr>
          <w:rStyle w:val="23"/>
          <w:color w:val="000000"/>
          <w:sz w:val="27"/>
          <w:szCs w:val="27"/>
        </w:rPr>
        <w:t xml:space="preserve"> </w:t>
      </w:r>
      <w:r>
        <w:rPr>
          <w:rStyle w:val="23"/>
          <w:color w:val="000000"/>
          <w:sz w:val="27"/>
          <w:szCs w:val="27"/>
        </w:rPr>
        <w:t xml:space="preserve">200,0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50,0 тыс. рублей.</w:t>
      </w:r>
      <w:r w:rsidRPr="00EA69CE">
        <w:rPr>
          <w:rStyle w:val="23"/>
          <w:color w:val="000000"/>
          <w:sz w:val="27"/>
          <w:szCs w:val="27"/>
        </w:rPr>
        <w:t xml:space="preserve"> </w:t>
      </w:r>
      <w:r w:rsidRPr="0094534A">
        <w:rPr>
          <w:rStyle w:val="23"/>
          <w:color w:val="000000"/>
          <w:sz w:val="27"/>
          <w:szCs w:val="27"/>
        </w:rPr>
        <w:t>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4</w:t>
      </w:r>
      <w:r w:rsidRPr="0094534A">
        <w:rPr>
          <w:rStyle w:val="23"/>
          <w:color w:val="000000"/>
          <w:sz w:val="27"/>
          <w:szCs w:val="27"/>
        </w:rPr>
        <w:t>.</w:t>
      </w:r>
      <w:r>
        <w:rPr>
          <w:rStyle w:val="23"/>
          <w:color w:val="000000"/>
          <w:sz w:val="27"/>
          <w:szCs w:val="27"/>
        </w:rPr>
        <w:t>3</w:t>
      </w:r>
      <w:r w:rsidRPr="0094534A">
        <w:rPr>
          <w:rStyle w:val="23"/>
          <w:color w:val="000000"/>
          <w:sz w:val="27"/>
          <w:szCs w:val="27"/>
        </w:rPr>
        <w:t xml:space="preserve">. составят </w:t>
      </w:r>
      <w:r>
        <w:rPr>
          <w:rStyle w:val="23"/>
          <w:color w:val="000000"/>
          <w:sz w:val="27"/>
          <w:szCs w:val="27"/>
        </w:rPr>
        <w:t xml:space="preserve">50,0 </w:t>
      </w:r>
      <w:r w:rsidRPr="0094534A">
        <w:rPr>
          <w:rStyle w:val="23"/>
          <w:color w:val="000000"/>
          <w:sz w:val="27"/>
          <w:szCs w:val="27"/>
        </w:rPr>
        <w:t>тыс. рублей</w:t>
      </w:r>
      <w:r>
        <w:rPr>
          <w:rStyle w:val="23"/>
          <w:color w:val="000000"/>
          <w:sz w:val="27"/>
          <w:szCs w:val="27"/>
        </w:rPr>
        <w:t>;</w:t>
      </w:r>
    </w:p>
    <w:p w:rsidR="00493181" w:rsidRDefault="00FF329A" w:rsidP="00493181">
      <w:pPr>
        <w:ind w:firstLine="709"/>
        <w:jc w:val="both"/>
        <w:rPr>
          <w:color w:val="000000"/>
          <w:sz w:val="27"/>
          <w:szCs w:val="27"/>
          <w:shd w:val="clear" w:color="auto" w:fill="FFFFFF"/>
        </w:rPr>
      </w:pPr>
      <w:r>
        <w:rPr>
          <w:sz w:val="27"/>
          <w:szCs w:val="27"/>
        </w:rPr>
        <w:t>По м</w:t>
      </w:r>
      <w:r w:rsidRPr="00FF329A">
        <w:rPr>
          <w:sz w:val="27"/>
          <w:szCs w:val="27"/>
        </w:rPr>
        <w:t>ероприяти</w:t>
      </w:r>
      <w:r>
        <w:rPr>
          <w:sz w:val="27"/>
          <w:szCs w:val="27"/>
        </w:rPr>
        <w:t>ю</w:t>
      </w:r>
      <w:r w:rsidRPr="00FF329A">
        <w:rPr>
          <w:sz w:val="27"/>
          <w:szCs w:val="27"/>
        </w:rPr>
        <w:t xml:space="preserve"> 4.4 </w:t>
      </w:r>
      <w:r>
        <w:rPr>
          <w:sz w:val="27"/>
          <w:szCs w:val="27"/>
        </w:rPr>
        <w:t>«</w:t>
      </w:r>
      <w:r w:rsidRPr="00FF329A">
        <w:rPr>
          <w:sz w:val="27"/>
          <w:szCs w:val="27"/>
        </w:rPr>
        <w:t>Обеспечение персонифицированного дополнительного образования детей</w:t>
      </w:r>
      <w:r>
        <w:rPr>
          <w:sz w:val="27"/>
          <w:szCs w:val="27"/>
        </w:rPr>
        <w:t xml:space="preserve">». Объем финансирования за счет средств городского бюджета увеличивается на </w:t>
      </w:r>
      <w:r w:rsidR="00493181">
        <w:rPr>
          <w:sz w:val="27"/>
          <w:szCs w:val="27"/>
        </w:rPr>
        <w:t>13050,0</w:t>
      </w:r>
      <w:r>
        <w:rPr>
          <w:sz w:val="27"/>
          <w:szCs w:val="27"/>
        </w:rPr>
        <w:t xml:space="preserve"> тыс. рублей ( </w:t>
      </w:r>
      <w:r w:rsidR="00493181">
        <w:rPr>
          <w:sz w:val="27"/>
          <w:szCs w:val="27"/>
        </w:rPr>
        <w:t xml:space="preserve">в 2,3 раза </w:t>
      </w:r>
      <w:r>
        <w:rPr>
          <w:sz w:val="27"/>
          <w:szCs w:val="27"/>
        </w:rPr>
        <w:t>).</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3</w:t>
      </w:r>
      <w:r w:rsidRPr="0094534A">
        <w:rPr>
          <w:rStyle w:val="23"/>
          <w:color w:val="000000"/>
          <w:sz w:val="27"/>
          <w:szCs w:val="27"/>
        </w:rPr>
        <w:t xml:space="preserve"> год </w:t>
      </w:r>
      <w:r>
        <w:rPr>
          <w:sz w:val="27"/>
          <w:szCs w:val="27"/>
        </w:rPr>
        <w:t>увеличивается</w:t>
      </w:r>
      <w:r w:rsidRPr="0094534A">
        <w:rPr>
          <w:rStyle w:val="23"/>
          <w:color w:val="000000"/>
          <w:sz w:val="27"/>
          <w:szCs w:val="27"/>
        </w:rPr>
        <w:t xml:space="preserve"> на </w:t>
      </w:r>
      <w:r w:rsidR="00493181">
        <w:rPr>
          <w:rStyle w:val="23"/>
          <w:color w:val="000000"/>
          <w:sz w:val="27"/>
          <w:szCs w:val="27"/>
        </w:rPr>
        <w:t>4350,0</w:t>
      </w:r>
      <w:r w:rsidRPr="0094534A">
        <w:rPr>
          <w:rStyle w:val="23"/>
          <w:color w:val="000000"/>
          <w:sz w:val="27"/>
          <w:szCs w:val="27"/>
        </w:rPr>
        <w:t xml:space="preserve"> тыс. рублей </w:t>
      </w:r>
      <w:r>
        <w:rPr>
          <w:rStyle w:val="23"/>
          <w:color w:val="000000"/>
          <w:sz w:val="27"/>
          <w:szCs w:val="27"/>
        </w:rPr>
        <w:t xml:space="preserve">( </w:t>
      </w:r>
      <w:r w:rsidR="00493181">
        <w:rPr>
          <w:rStyle w:val="23"/>
          <w:color w:val="000000"/>
          <w:sz w:val="27"/>
          <w:szCs w:val="27"/>
        </w:rPr>
        <w:t xml:space="preserve">в 9,7 раз </w:t>
      </w:r>
      <w:r>
        <w:rPr>
          <w:rStyle w:val="23"/>
          <w:color w:val="000000"/>
          <w:sz w:val="27"/>
          <w:szCs w:val="27"/>
        </w:rPr>
        <w:t>) с</w:t>
      </w:r>
      <w:r w:rsidRPr="0094534A">
        <w:rPr>
          <w:rStyle w:val="23"/>
          <w:color w:val="000000"/>
          <w:sz w:val="27"/>
          <w:szCs w:val="27"/>
        </w:rPr>
        <w:t xml:space="preserve"> </w:t>
      </w:r>
      <w:r w:rsidR="00493181">
        <w:rPr>
          <w:rStyle w:val="23"/>
          <w:color w:val="000000"/>
          <w:sz w:val="27"/>
          <w:szCs w:val="27"/>
        </w:rPr>
        <w:t>500,</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493181">
        <w:rPr>
          <w:rStyle w:val="23"/>
          <w:color w:val="000000"/>
          <w:sz w:val="27"/>
          <w:szCs w:val="27"/>
        </w:rPr>
        <w:t>4850,0</w:t>
      </w:r>
      <w:r>
        <w:rPr>
          <w:rStyle w:val="23"/>
          <w:color w:val="000000"/>
          <w:sz w:val="27"/>
          <w:szCs w:val="27"/>
        </w:rPr>
        <w:t xml:space="preserve"> тыс. рублей.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4</w:t>
      </w:r>
      <w:r w:rsidRPr="0094534A">
        <w:rPr>
          <w:rStyle w:val="23"/>
          <w:color w:val="000000"/>
          <w:sz w:val="27"/>
          <w:szCs w:val="27"/>
        </w:rPr>
        <w:t xml:space="preserve"> год </w:t>
      </w:r>
      <w:r>
        <w:rPr>
          <w:sz w:val="27"/>
          <w:szCs w:val="27"/>
        </w:rPr>
        <w:t>увеличивается</w:t>
      </w:r>
      <w:r w:rsidRPr="0094534A">
        <w:rPr>
          <w:rStyle w:val="23"/>
          <w:color w:val="000000"/>
          <w:sz w:val="27"/>
          <w:szCs w:val="27"/>
        </w:rPr>
        <w:t xml:space="preserve"> на </w:t>
      </w:r>
      <w:r w:rsidR="00493181">
        <w:rPr>
          <w:rStyle w:val="23"/>
          <w:color w:val="000000"/>
          <w:sz w:val="27"/>
          <w:szCs w:val="27"/>
        </w:rPr>
        <w:t>4350</w:t>
      </w:r>
      <w:r w:rsidR="004C2B8A">
        <w:rPr>
          <w:rStyle w:val="23"/>
          <w:color w:val="000000"/>
          <w:sz w:val="27"/>
          <w:szCs w:val="27"/>
        </w:rPr>
        <w:t>,0</w:t>
      </w:r>
      <w:r w:rsidRPr="0094534A">
        <w:rPr>
          <w:rStyle w:val="23"/>
          <w:color w:val="000000"/>
          <w:sz w:val="27"/>
          <w:szCs w:val="27"/>
        </w:rPr>
        <w:t xml:space="preserve"> тыс. рублей </w:t>
      </w:r>
      <w:r w:rsidR="00493181">
        <w:rPr>
          <w:rStyle w:val="23"/>
          <w:color w:val="000000"/>
          <w:sz w:val="27"/>
          <w:szCs w:val="27"/>
        </w:rPr>
        <w:t xml:space="preserve">         </w:t>
      </w:r>
      <w:r>
        <w:rPr>
          <w:rStyle w:val="23"/>
          <w:color w:val="000000"/>
          <w:sz w:val="27"/>
          <w:szCs w:val="27"/>
        </w:rPr>
        <w:t>(</w:t>
      </w:r>
      <w:r w:rsidR="00493181">
        <w:rPr>
          <w:rStyle w:val="23"/>
          <w:color w:val="000000"/>
          <w:sz w:val="27"/>
          <w:szCs w:val="27"/>
        </w:rPr>
        <w:t>в 9,7 раз</w:t>
      </w:r>
      <w:r>
        <w:rPr>
          <w:rStyle w:val="23"/>
          <w:color w:val="000000"/>
          <w:sz w:val="27"/>
          <w:szCs w:val="27"/>
        </w:rPr>
        <w:t>) с</w:t>
      </w:r>
      <w:r w:rsidRPr="0094534A">
        <w:rPr>
          <w:rStyle w:val="23"/>
          <w:color w:val="000000"/>
          <w:sz w:val="27"/>
          <w:szCs w:val="27"/>
        </w:rPr>
        <w:t xml:space="preserve"> </w:t>
      </w:r>
      <w:r w:rsidR="00493181">
        <w:rPr>
          <w:rStyle w:val="23"/>
          <w:color w:val="000000"/>
          <w:sz w:val="27"/>
          <w:szCs w:val="27"/>
        </w:rPr>
        <w:t>500,</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493181">
        <w:rPr>
          <w:rStyle w:val="23"/>
          <w:color w:val="000000"/>
          <w:sz w:val="27"/>
          <w:szCs w:val="27"/>
        </w:rPr>
        <w:t>4850</w:t>
      </w:r>
      <w:r>
        <w:rPr>
          <w:rStyle w:val="23"/>
          <w:color w:val="000000"/>
          <w:sz w:val="27"/>
          <w:szCs w:val="27"/>
        </w:rPr>
        <w:t xml:space="preserve">,0 тыс. рублей. </w:t>
      </w:r>
      <w:r w:rsidRPr="0094534A">
        <w:rPr>
          <w:rStyle w:val="23"/>
          <w:color w:val="000000"/>
          <w:sz w:val="27"/>
          <w:szCs w:val="27"/>
        </w:rPr>
        <w:t>На 202</w:t>
      </w:r>
      <w:r>
        <w:rPr>
          <w:rStyle w:val="23"/>
          <w:color w:val="000000"/>
          <w:sz w:val="27"/>
          <w:szCs w:val="27"/>
        </w:rPr>
        <w:t>5</w:t>
      </w:r>
      <w:r w:rsidRPr="0094534A">
        <w:rPr>
          <w:rStyle w:val="23"/>
          <w:color w:val="000000"/>
          <w:sz w:val="27"/>
          <w:szCs w:val="27"/>
        </w:rPr>
        <w:t xml:space="preserve"> год расходы </w:t>
      </w:r>
      <w:r>
        <w:rPr>
          <w:sz w:val="27"/>
          <w:szCs w:val="27"/>
        </w:rPr>
        <w:t>увеличивается</w:t>
      </w:r>
      <w:r w:rsidRPr="0094534A">
        <w:rPr>
          <w:rStyle w:val="23"/>
          <w:color w:val="000000"/>
          <w:sz w:val="27"/>
          <w:szCs w:val="27"/>
        </w:rPr>
        <w:t xml:space="preserve"> на </w:t>
      </w:r>
      <w:r w:rsidR="00493181">
        <w:rPr>
          <w:rStyle w:val="23"/>
          <w:color w:val="000000"/>
          <w:sz w:val="27"/>
          <w:szCs w:val="27"/>
        </w:rPr>
        <w:t>4350</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w:t>
      </w:r>
      <w:r w:rsidR="00493181">
        <w:rPr>
          <w:rStyle w:val="23"/>
          <w:color w:val="000000"/>
          <w:sz w:val="27"/>
          <w:szCs w:val="27"/>
        </w:rPr>
        <w:t xml:space="preserve">в 9,7 раз </w:t>
      </w:r>
      <w:r>
        <w:rPr>
          <w:rStyle w:val="23"/>
          <w:color w:val="000000"/>
          <w:sz w:val="27"/>
          <w:szCs w:val="27"/>
        </w:rPr>
        <w:t>) с</w:t>
      </w:r>
      <w:r w:rsidRPr="0094534A">
        <w:rPr>
          <w:rStyle w:val="23"/>
          <w:color w:val="000000"/>
          <w:sz w:val="27"/>
          <w:szCs w:val="27"/>
        </w:rPr>
        <w:t xml:space="preserve"> </w:t>
      </w:r>
      <w:r w:rsidR="00493181">
        <w:rPr>
          <w:rStyle w:val="23"/>
          <w:color w:val="000000"/>
          <w:sz w:val="27"/>
          <w:szCs w:val="27"/>
        </w:rPr>
        <w:t>500</w:t>
      </w:r>
      <w:r>
        <w:rPr>
          <w:rStyle w:val="23"/>
          <w:color w:val="000000"/>
          <w:sz w:val="27"/>
          <w:szCs w:val="27"/>
        </w:rPr>
        <w:t xml:space="preserve">,0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493181">
        <w:rPr>
          <w:rStyle w:val="23"/>
          <w:color w:val="000000"/>
          <w:sz w:val="27"/>
          <w:szCs w:val="27"/>
        </w:rPr>
        <w:t>4850</w:t>
      </w:r>
      <w:r>
        <w:rPr>
          <w:rStyle w:val="23"/>
          <w:color w:val="000000"/>
          <w:sz w:val="27"/>
          <w:szCs w:val="27"/>
        </w:rPr>
        <w:t>,0  тыс. рублей.</w:t>
      </w:r>
      <w:r w:rsidRPr="003D469E">
        <w:rPr>
          <w:rStyle w:val="23"/>
          <w:color w:val="000000"/>
          <w:sz w:val="27"/>
          <w:szCs w:val="27"/>
        </w:rPr>
        <w:t xml:space="preserve"> </w:t>
      </w:r>
      <w:r w:rsidRPr="0094534A">
        <w:rPr>
          <w:rStyle w:val="23"/>
          <w:color w:val="000000"/>
          <w:sz w:val="27"/>
          <w:szCs w:val="27"/>
        </w:rPr>
        <w:t>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4</w:t>
      </w:r>
      <w:r w:rsidRPr="0094534A">
        <w:rPr>
          <w:rStyle w:val="23"/>
          <w:color w:val="000000"/>
          <w:sz w:val="27"/>
          <w:szCs w:val="27"/>
        </w:rPr>
        <w:t>.</w:t>
      </w:r>
      <w:r w:rsidR="004C2B8A">
        <w:rPr>
          <w:rStyle w:val="23"/>
          <w:color w:val="000000"/>
          <w:sz w:val="27"/>
          <w:szCs w:val="27"/>
        </w:rPr>
        <w:t>4</w:t>
      </w:r>
      <w:r w:rsidRPr="0094534A">
        <w:rPr>
          <w:rStyle w:val="23"/>
          <w:color w:val="000000"/>
          <w:sz w:val="27"/>
          <w:szCs w:val="27"/>
        </w:rPr>
        <w:t xml:space="preserve">. составят </w:t>
      </w:r>
      <w:r w:rsidR="00493181">
        <w:rPr>
          <w:rStyle w:val="23"/>
          <w:color w:val="000000"/>
          <w:sz w:val="27"/>
          <w:szCs w:val="27"/>
        </w:rPr>
        <w:t>22900,0</w:t>
      </w:r>
      <w:r>
        <w:rPr>
          <w:rStyle w:val="23"/>
          <w:color w:val="000000"/>
          <w:sz w:val="27"/>
          <w:szCs w:val="27"/>
        </w:rPr>
        <w:t xml:space="preserve"> </w:t>
      </w:r>
      <w:r w:rsidRPr="0094534A">
        <w:rPr>
          <w:rStyle w:val="23"/>
          <w:color w:val="000000"/>
          <w:sz w:val="27"/>
          <w:szCs w:val="27"/>
        </w:rPr>
        <w:t>тыс. рублей</w:t>
      </w:r>
      <w:r>
        <w:rPr>
          <w:rStyle w:val="23"/>
          <w:color w:val="000000"/>
          <w:sz w:val="27"/>
          <w:szCs w:val="27"/>
        </w:rPr>
        <w:t>;</w:t>
      </w:r>
    </w:p>
    <w:p w:rsidR="009A2E59" w:rsidRDefault="00493181" w:rsidP="009A2E59">
      <w:pPr>
        <w:ind w:firstLine="709"/>
        <w:jc w:val="both"/>
        <w:rPr>
          <w:color w:val="000000"/>
          <w:sz w:val="27"/>
          <w:szCs w:val="27"/>
          <w:shd w:val="clear" w:color="auto" w:fill="FFFFFF"/>
        </w:rPr>
      </w:pPr>
      <w:r>
        <w:rPr>
          <w:sz w:val="27"/>
          <w:szCs w:val="27"/>
        </w:rPr>
        <w:t>По м</w:t>
      </w:r>
      <w:r w:rsidRPr="00493181">
        <w:rPr>
          <w:sz w:val="27"/>
          <w:szCs w:val="27"/>
        </w:rPr>
        <w:t>ероприяти</w:t>
      </w:r>
      <w:r>
        <w:rPr>
          <w:sz w:val="27"/>
          <w:szCs w:val="27"/>
        </w:rPr>
        <w:t>ю</w:t>
      </w:r>
      <w:r w:rsidRPr="00493181">
        <w:rPr>
          <w:sz w:val="27"/>
          <w:szCs w:val="27"/>
        </w:rPr>
        <w:t xml:space="preserve"> 5.2. </w:t>
      </w:r>
      <w:r>
        <w:rPr>
          <w:sz w:val="27"/>
          <w:szCs w:val="27"/>
        </w:rPr>
        <w:t>«</w:t>
      </w:r>
      <w:r w:rsidRPr="00493181">
        <w:rPr>
          <w:sz w:val="27"/>
          <w:szCs w:val="27"/>
        </w:rPr>
        <w:t>Организация работы лагерей с дневным пребыванием детей на базе образовательных организаций</w:t>
      </w:r>
      <w:r>
        <w:rPr>
          <w:sz w:val="27"/>
          <w:szCs w:val="27"/>
        </w:rPr>
        <w:t>».</w:t>
      </w:r>
      <w:r w:rsidRPr="00493181">
        <w:rPr>
          <w:sz w:val="27"/>
          <w:szCs w:val="27"/>
        </w:rPr>
        <w:t xml:space="preserve"> </w:t>
      </w:r>
      <w:r>
        <w:rPr>
          <w:sz w:val="27"/>
          <w:szCs w:val="27"/>
        </w:rPr>
        <w:t>Объем финансирования за счет средств городского бюджета уменьшается на 7690,0 тыс. рублей (67,2 %).</w:t>
      </w:r>
      <w:r w:rsidRPr="0094534A">
        <w:rPr>
          <w:color w:val="000000"/>
          <w:sz w:val="28"/>
          <w:szCs w:val="28"/>
        </w:rPr>
        <w:t xml:space="preserve"> </w:t>
      </w:r>
      <w:r w:rsidR="00FA007C" w:rsidRPr="0094534A">
        <w:rPr>
          <w:color w:val="000000"/>
          <w:sz w:val="27"/>
          <w:szCs w:val="27"/>
        </w:rPr>
        <w:t xml:space="preserve">Расходы </w:t>
      </w:r>
      <w:r w:rsidR="00FA007C">
        <w:rPr>
          <w:color w:val="000000"/>
          <w:sz w:val="27"/>
          <w:szCs w:val="27"/>
        </w:rPr>
        <w:t>на</w:t>
      </w:r>
      <w:r w:rsidR="00FA007C" w:rsidRPr="0094534A">
        <w:rPr>
          <w:color w:val="000000"/>
          <w:sz w:val="27"/>
          <w:szCs w:val="27"/>
        </w:rPr>
        <w:t xml:space="preserve"> </w:t>
      </w:r>
      <w:r w:rsidR="00FA007C" w:rsidRPr="0094534A">
        <w:rPr>
          <w:rStyle w:val="23"/>
          <w:color w:val="000000"/>
          <w:sz w:val="27"/>
          <w:szCs w:val="27"/>
        </w:rPr>
        <w:t>202</w:t>
      </w:r>
      <w:r w:rsidR="00FA007C">
        <w:rPr>
          <w:rStyle w:val="23"/>
          <w:color w:val="000000"/>
          <w:sz w:val="27"/>
          <w:szCs w:val="27"/>
        </w:rPr>
        <w:t>2</w:t>
      </w:r>
      <w:r w:rsidR="00FA007C" w:rsidRPr="0094534A">
        <w:rPr>
          <w:rStyle w:val="23"/>
          <w:color w:val="000000"/>
          <w:sz w:val="27"/>
          <w:szCs w:val="27"/>
        </w:rPr>
        <w:t xml:space="preserve"> год у</w:t>
      </w:r>
      <w:r w:rsidR="00FA007C">
        <w:rPr>
          <w:rStyle w:val="23"/>
          <w:color w:val="000000"/>
          <w:sz w:val="27"/>
          <w:szCs w:val="27"/>
        </w:rPr>
        <w:t>величиваются</w:t>
      </w:r>
      <w:r w:rsidR="00FA007C" w:rsidRPr="0094534A">
        <w:rPr>
          <w:rStyle w:val="23"/>
          <w:color w:val="000000"/>
          <w:sz w:val="27"/>
          <w:szCs w:val="27"/>
        </w:rPr>
        <w:t xml:space="preserve"> на </w:t>
      </w:r>
      <w:r w:rsidR="00FA007C">
        <w:rPr>
          <w:rStyle w:val="23"/>
          <w:color w:val="000000"/>
          <w:sz w:val="27"/>
          <w:szCs w:val="27"/>
        </w:rPr>
        <w:t>10,0</w:t>
      </w:r>
      <w:r w:rsidR="00FA007C" w:rsidRPr="0094534A">
        <w:rPr>
          <w:rStyle w:val="23"/>
          <w:color w:val="000000"/>
          <w:sz w:val="27"/>
          <w:szCs w:val="27"/>
        </w:rPr>
        <w:t xml:space="preserve"> тыс. рублей </w:t>
      </w:r>
      <w:r w:rsidR="00FA007C">
        <w:rPr>
          <w:rStyle w:val="23"/>
          <w:color w:val="000000"/>
          <w:sz w:val="27"/>
          <w:szCs w:val="27"/>
        </w:rPr>
        <w:t>(0,45 % ) с</w:t>
      </w:r>
      <w:r w:rsidR="00FA007C" w:rsidRPr="0094534A">
        <w:rPr>
          <w:rStyle w:val="23"/>
          <w:color w:val="000000"/>
          <w:sz w:val="27"/>
          <w:szCs w:val="27"/>
        </w:rPr>
        <w:t xml:space="preserve"> </w:t>
      </w:r>
      <w:r w:rsidR="00FA007C">
        <w:rPr>
          <w:rStyle w:val="23"/>
          <w:color w:val="000000"/>
          <w:sz w:val="27"/>
          <w:szCs w:val="27"/>
        </w:rPr>
        <w:t>2200,0</w:t>
      </w:r>
      <w:r w:rsidR="00621331">
        <w:rPr>
          <w:rStyle w:val="23"/>
          <w:color w:val="000000"/>
          <w:sz w:val="27"/>
          <w:szCs w:val="27"/>
        </w:rPr>
        <w:t xml:space="preserve"> </w:t>
      </w:r>
      <w:r w:rsidR="00FA007C" w:rsidRPr="0094534A">
        <w:rPr>
          <w:rStyle w:val="23"/>
          <w:color w:val="000000"/>
          <w:sz w:val="27"/>
          <w:szCs w:val="27"/>
        </w:rPr>
        <w:t>тыс.</w:t>
      </w:r>
      <w:r w:rsidR="00FA007C">
        <w:rPr>
          <w:rStyle w:val="23"/>
          <w:color w:val="000000"/>
          <w:sz w:val="27"/>
          <w:szCs w:val="27"/>
        </w:rPr>
        <w:t xml:space="preserve"> </w:t>
      </w:r>
      <w:r w:rsidR="00FA007C" w:rsidRPr="0094534A">
        <w:rPr>
          <w:rStyle w:val="23"/>
          <w:color w:val="000000"/>
          <w:sz w:val="27"/>
          <w:szCs w:val="27"/>
        </w:rPr>
        <w:t>рублей</w:t>
      </w:r>
      <w:r w:rsidR="00FA007C">
        <w:rPr>
          <w:rStyle w:val="23"/>
          <w:color w:val="000000"/>
          <w:sz w:val="27"/>
          <w:szCs w:val="27"/>
        </w:rPr>
        <w:t xml:space="preserve"> до 2210,0 тыс. рублей</w:t>
      </w:r>
      <w:r w:rsidR="009A2E59">
        <w:rPr>
          <w:rStyle w:val="23"/>
          <w:color w:val="000000"/>
          <w:sz w:val="27"/>
          <w:szCs w:val="27"/>
        </w:rPr>
        <w:t>.</w:t>
      </w:r>
      <w:r w:rsidR="00FA007C" w:rsidRPr="0094534A">
        <w:rPr>
          <w:color w:val="000000"/>
          <w:sz w:val="27"/>
          <w:szCs w:val="27"/>
        </w:rPr>
        <w:t xml:space="preserve"> </w:t>
      </w:r>
      <w:r w:rsidRPr="0094534A">
        <w:rPr>
          <w:color w:val="000000"/>
          <w:sz w:val="27"/>
          <w:szCs w:val="27"/>
        </w:rPr>
        <w:t xml:space="preserve">Расходы </w:t>
      </w:r>
      <w:r>
        <w:rPr>
          <w:color w:val="000000"/>
          <w:sz w:val="27"/>
          <w:szCs w:val="27"/>
        </w:rPr>
        <w:t>на</w:t>
      </w:r>
      <w:r w:rsidRPr="0094534A">
        <w:rPr>
          <w:color w:val="000000"/>
          <w:sz w:val="27"/>
          <w:szCs w:val="27"/>
        </w:rPr>
        <w:t xml:space="preserve"> </w:t>
      </w:r>
      <w:r w:rsidRPr="0094534A">
        <w:rPr>
          <w:rStyle w:val="23"/>
          <w:color w:val="000000"/>
          <w:sz w:val="27"/>
          <w:szCs w:val="27"/>
        </w:rPr>
        <w:t>202</w:t>
      </w:r>
      <w:r>
        <w:rPr>
          <w:rStyle w:val="23"/>
          <w:color w:val="000000"/>
          <w:sz w:val="27"/>
          <w:szCs w:val="27"/>
        </w:rPr>
        <w:t>3</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1700,0</w:t>
      </w:r>
      <w:r w:rsidRPr="0094534A">
        <w:rPr>
          <w:rStyle w:val="23"/>
          <w:color w:val="000000"/>
          <w:sz w:val="27"/>
          <w:szCs w:val="27"/>
        </w:rPr>
        <w:t xml:space="preserve"> тыс. рублей </w:t>
      </w:r>
      <w:r w:rsidR="00621331">
        <w:rPr>
          <w:rStyle w:val="23"/>
          <w:color w:val="000000"/>
          <w:sz w:val="27"/>
          <w:szCs w:val="27"/>
        </w:rPr>
        <w:br/>
      </w:r>
      <w:r>
        <w:rPr>
          <w:rStyle w:val="23"/>
          <w:color w:val="000000"/>
          <w:sz w:val="27"/>
          <w:szCs w:val="27"/>
        </w:rPr>
        <w:t>(100,0 %) с</w:t>
      </w:r>
      <w:r w:rsidRPr="0094534A">
        <w:rPr>
          <w:rStyle w:val="23"/>
          <w:color w:val="000000"/>
          <w:sz w:val="27"/>
          <w:szCs w:val="27"/>
        </w:rPr>
        <w:t xml:space="preserve"> </w:t>
      </w:r>
      <w:r>
        <w:rPr>
          <w:rStyle w:val="23"/>
          <w:color w:val="000000"/>
          <w:sz w:val="27"/>
          <w:szCs w:val="27"/>
        </w:rPr>
        <w:t xml:space="preserve">1700,0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 </w:t>
      </w:r>
      <w:r w:rsidRPr="0094534A">
        <w:rPr>
          <w:color w:val="000000"/>
          <w:sz w:val="27"/>
          <w:szCs w:val="27"/>
        </w:rPr>
        <w:t xml:space="preserve">Расходы </w:t>
      </w:r>
      <w:r>
        <w:rPr>
          <w:color w:val="000000"/>
          <w:sz w:val="27"/>
          <w:szCs w:val="27"/>
        </w:rPr>
        <w:t>на</w:t>
      </w:r>
      <w:r w:rsidRPr="0094534A">
        <w:rPr>
          <w:color w:val="000000"/>
          <w:sz w:val="27"/>
          <w:szCs w:val="27"/>
        </w:rPr>
        <w:t xml:space="preserve"> </w:t>
      </w:r>
      <w:r w:rsidRPr="0094534A">
        <w:rPr>
          <w:rStyle w:val="23"/>
          <w:color w:val="000000"/>
          <w:sz w:val="27"/>
          <w:szCs w:val="27"/>
        </w:rPr>
        <w:t>202</w:t>
      </w:r>
      <w:r>
        <w:rPr>
          <w:rStyle w:val="23"/>
          <w:color w:val="000000"/>
          <w:sz w:val="27"/>
          <w:szCs w:val="27"/>
        </w:rPr>
        <w:t>4</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 xml:space="preserve">3000,0 </w:t>
      </w:r>
      <w:r w:rsidRPr="0094534A">
        <w:rPr>
          <w:rStyle w:val="23"/>
          <w:color w:val="000000"/>
          <w:sz w:val="27"/>
          <w:szCs w:val="27"/>
        </w:rPr>
        <w:t xml:space="preserve">тыс. рублей </w:t>
      </w:r>
      <w:r>
        <w:rPr>
          <w:rStyle w:val="23"/>
          <w:color w:val="000000"/>
          <w:sz w:val="27"/>
          <w:szCs w:val="27"/>
        </w:rPr>
        <w:t>(100,0 %) с</w:t>
      </w:r>
      <w:r w:rsidRPr="0094534A">
        <w:rPr>
          <w:rStyle w:val="23"/>
          <w:color w:val="000000"/>
          <w:sz w:val="27"/>
          <w:szCs w:val="27"/>
        </w:rPr>
        <w:t xml:space="preserve"> </w:t>
      </w:r>
      <w:r>
        <w:rPr>
          <w:rStyle w:val="23"/>
          <w:color w:val="000000"/>
          <w:sz w:val="27"/>
          <w:szCs w:val="27"/>
        </w:rPr>
        <w:t xml:space="preserve">3000,0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w:t>
      </w:r>
      <w:r w:rsidR="00621331">
        <w:rPr>
          <w:rStyle w:val="23"/>
          <w:color w:val="000000"/>
          <w:sz w:val="27"/>
          <w:szCs w:val="27"/>
        </w:rPr>
        <w:br/>
      </w:r>
      <w:r>
        <w:rPr>
          <w:rStyle w:val="23"/>
          <w:color w:val="000000"/>
          <w:sz w:val="27"/>
          <w:szCs w:val="27"/>
        </w:rPr>
        <w:t xml:space="preserve">тыс. рублей. </w:t>
      </w:r>
      <w:r w:rsidRPr="0094534A">
        <w:rPr>
          <w:color w:val="000000"/>
          <w:sz w:val="27"/>
          <w:szCs w:val="27"/>
        </w:rPr>
        <w:t xml:space="preserve">Расходы </w:t>
      </w:r>
      <w:r>
        <w:rPr>
          <w:color w:val="000000"/>
          <w:sz w:val="27"/>
          <w:szCs w:val="27"/>
        </w:rPr>
        <w:t>на</w:t>
      </w:r>
      <w:r w:rsidRPr="0094534A">
        <w:rPr>
          <w:color w:val="000000"/>
          <w:sz w:val="27"/>
          <w:szCs w:val="27"/>
        </w:rPr>
        <w:t xml:space="preserve"> </w:t>
      </w:r>
      <w:r w:rsidRPr="0094534A">
        <w:rPr>
          <w:rStyle w:val="23"/>
          <w:color w:val="000000"/>
          <w:sz w:val="27"/>
          <w:szCs w:val="27"/>
        </w:rPr>
        <w:t>202</w:t>
      </w:r>
      <w:r>
        <w:rPr>
          <w:rStyle w:val="23"/>
          <w:color w:val="000000"/>
          <w:sz w:val="27"/>
          <w:szCs w:val="27"/>
        </w:rPr>
        <w:t>5</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3000,0</w:t>
      </w:r>
      <w:r w:rsidRPr="0094534A">
        <w:rPr>
          <w:rStyle w:val="23"/>
          <w:color w:val="000000"/>
          <w:sz w:val="27"/>
          <w:szCs w:val="27"/>
        </w:rPr>
        <w:t xml:space="preserve"> тыс. рублей </w:t>
      </w:r>
      <w:r>
        <w:rPr>
          <w:rStyle w:val="23"/>
          <w:color w:val="000000"/>
          <w:sz w:val="27"/>
          <w:szCs w:val="27"/>
        </w:rPr>
        <w:t xml:space="preserve">(100,0 % ) </w:t>
      </w:r>
      <w:r w:rsidR="00621331">
        <w:rPr>
          <w:rStyle w:val="23"/>
          <w:color w:val="000000"/>
          <w:sz w:val="27"/>
          <w:szCs w:val="27"/>
        </w:rPr>
        <w:br/>
      </w:r>
      <w:r>
        <w:rPr>
          <w:rStyle w:val="23"/>
          <w:color w:val="000000"/>
          <w:sz w:val="27"/>
          <w:szCs w:val="27"/>
        </w:rPr>
        <w:t>с</w:t>
      </w:r>
      <w:r w:rsidRPr="0094534A">
        <w:rPr>
          <w:rStyle w:val="23"/>
          <w:color w:val="000000"/>
          <w:sz w:val="27"/>
          <w:szCs w:val="27"/>
        </w:rPr>
        <w:t xml:space="preserve"> </w:t>
      </w:r>
      <w:r>
        <w:rPr>
          <w:rStyle w:val="23"/>
          <w:color w:val="000000"/>
          <w:sz w:val="27"/>
          <w:szCs w:val="27"/>
        </w:rPr>
        <w:t xml:space="preserve">3000,0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EA69CE">
        <w:rPr>
          <w:rStyle w:val="23"/>
          <w:color w:val="000000"/>
          <w:sz w:val="27"/>
          <w:szCs w:val="27"/>
        </w:rPr>
        <w:t xml:space="preserve"> </w:t>
      </w:r>
      <w:r w:rsidRPr="0094534A">
        <w:rPr>
          <w:rStyle w:val="23"/>
          <w:color w:val="000000"/>
          <w:sz w:val="27"/>
          <w:szCs w:val="27"/>
        </w:rPr>
        <w:t>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sidR="00FA007C">
        <w:rPr>
          <w:rStyle w:val="23"/>
          <w:color w:val="000000"/>
          <w:sz w:val="27"/>
          <w:szCs w:val="27"/>
        </w:rPr>
        <w:t>5.2</w:t>
      </w:r>
      <w:r w:rsidRPr="0094534A">
        <w:rPr>
          <w:rStyle w:val="23"/>
          <w:color w:val="000000"/>
          <w:sz w:val="27"/>
          <w:szCs w:val="27"/>
        </w:rPr>
        <w:t xml:space="preserve">. составят </w:t>
      </w:r>
      <w:r w:rsidR="00FA007C">
        <w:rPr>
          <w:rStyle w:val="23"/>
          <w:color w:val="000000"/>
          <w:sz w:val="27"/>
          <w:szCs w:val="27"/>
        </w:rPr>
        <w:t>374</w:t>
      </w:r>
      <w:r>
        <w:rPr>
          <w:rStyle w:val="23"/>
          <w:color w:val="000000"/>
          <w:sz w:val="27"/>
          <w:szCs w:val="27"/>
        </w:rPr>
        <w:t>5</w:t>
      </w:r>
      <w:r w:rsidR="00FA007C">
        <w:rPr>
          <w:rStyle w:val="23"/>
          <w:color w:val="000000"/>
          <w:sz w:val="27"/>
          <w:szCs w:val="27"/>
        </w:rPr>
        <w:t>,2</w:t>
      </w:r>
      <w:r>
        <w:rPr>
          <w:rStyle w:val="23"/>
          <w:color w:val="000000"/>
          <w:sz w:val="27"/>
          <w:szCs w:val="27"/>
        </w:rPr>
        <w:t xml:space="preserve"> </w:t>
      </w:r>
      <w:r w:rsidRPr="0094534A">
        <w:rPr>
          <w:rStyle w:val="23"/>
          <w:color w:val="000000"/>
          <w:sz w:val="27"/>
          <w:szCs w:val="27"/>
        </w:rPr>
        <w:t>тыс. рублей</w:t>
      </w:r>
      <w:r>
        <w:rPr>
          <w:rStyle w:val="23"/>
          <w:color w:val="000000"/>
          <w:sz w:val="27"/>
          <w:szCs w:val="27"/>
        </w:rPr>
        <w:t>;</w:t>
      </w:r>
    </w:p>
    <w:p w:rsidR="009A2E59" w:rsidRDefault="00FA007C" w:rsidP="009A2E59">
      <w:pPr>
        <w:ind w:firstLine="709"/>
        <w:jc w:val="both"/>
        <w:rPr>
          <w:color w:val="000000"/>
          <w:sz w:val="27"/>
          <w:szCs w:val="27"/>
          <w:shd w:val="clear" w:color="auto" w:fill="FFFFFF"/>
        </w:rPr>
      </w:pPr>
      <w:r>
        <w:rPr>
          <w:sz w:val="27"/>
          <w:szCs w:val="27"/>
        </w:rPr>
        <w:t>По м</w:t>
      </w:r>
      <w:r w:rsidRPr="00FA007C">
        <w:rPr>
          <w:sz w:val="27"/>
          <w:szCs w:val="27"/>
        </w:rPr>
        <w:t>ероприяти</w:t>
      </w:r>
      <w:r>
        <w:rPr>
          <w:sz w:val="27"/>
          <w:szCs w:val="27"/>
        </w:rPr>
        <w:t>ю</w:t>
      </w:r>
      <w:r w:rsidRPr="00FA007C">
        <w:rPr>
          <w:sz w:val="27"/>
          <w:szCs w:val="27"/>
        </w:rPr>
        <w:t xml:space="preserve"> 5.3. </w:t>
      </w:r>
      <w:r>
        <w:rPr>
          <w:sz w:val="27"/>
          <w:szCs w:val="27"/>
        </w:rPr>
        <w:t>«</w:t>
      </w:r>
      <w:r w:rsidRPr="00FA007C">
        <w:rPr>
          <w:sz w:val="27"/>
          <w:szCs w:val="27"/>
        </w:rPr>
        <w:t>Оплата 35% от средней стоимости путевки в загородные лагеря для работников бюджетной сферы</w:t>
      </w:r>
      <w:r>
        <w:rPr>
          <w:sz w:val="27"/>
          <w:szCs w:val="27"/>
        </w:rPr>
        <w:t>»</w:t>
      </w:r>
      <w:r w:rsidR="009A2E59">
        <w:rPr>
          <w:sz w:val="27"/>
          <w:szCs w:val="27"/>
        </w:rPr>
        <w:t>.</w:t>
      </w:r>
      <w:r w:rsidR="009A2E59" w:rsidRPr="009A2E59">
        <w:rPr>
          <w:sz w:val="27"/>
          <w:szCs w:val="27"/>
        </w:rPr>
        <w:t xml:space="preserve"> </w:t>
      </w:r>
      <w:r w:rsidR="009A2E59">
        <w:rPr>
          <w:sz w:val="27"/>
          <w:szCs w:val="27"/>
        </w:rPr>
        <w:t>Объем финансирования за счет средств городского бюджета уменьшается на 1310,0 тыс. рублей (29,7 %).</w:t>
      </w:r>
      <w:r w:rsidR="009A2E59" w:rsidRPr="0094534A">
        <w:rPr>
          <w:color w:val="000000"/>
          <w:sz w:val="28"/>
          <w:szCs w:val="28"/>
        </w:rPr>
        <w:t xml:space="preserve"> </w:t>
      </w:r>
      <w:r w:rsidR="009A2E59" w:rsidRPr="0094534A">
        <w:rPr>
          <w:color w:val="000000"/>
          <w:sz w:val="27"/>
          <w:szCs w:val="27"/>
        </w:rPr>
        <w:t xml:space="preserve">Расходы </w:t>
      </w:r>
      <w:r w:rsidR="009A2E59">
        <w:rPr>
          <w:color w:val="000000"/>
          <w:sz w:val="27"/>
          <w:szCs w:val="27"/>
        </w:rPr>
        <w:t>на</w:t>
      </w:r>
      <w:r w:rsidR="009A2E59" w:rsidRPr="0094534A">
        <w:rPr>
          <w:color w:val="000000"/>
          <w:sz w:val="27"/>
          <w:szCs w:val="27"/>
        </w:rPr>
        <w:t xml:space="preserve"> </w:t>
      </w:r>
      <w:r w:rsidR="009A2E59" w:rsidRPr="0094534A">
        <w:rPr>
          <w:rStyle w:val="23"/>
          <w:color w:val="000000"/>
          <w:sz w:val="27"/>
          <w:szCs w:val="27"/>
        </w:rPr>
        <w:t>202</w:t>
      </w:r>
      <w:r w:rsidR="009A2E59">
        <w:rPr>
          <w:rStyle w:val="23"/>
          <w:color w:val="000000"/>
          <w:sz w:val="27"/>
          <w:szCs w:val="27"/>
        </w:rPr>
        <w:t>2</w:t>
      </w:r>
      <w:r w:rsidR="009A2E59" w:rsidRPr="0094534A">
        <w:rPr>
          <w:rStyle w:val="23"/>
          <w:color w:val="000000"/>
          <w:sz w:val="27"/>
          <w:szCs w:val="27"/>
        </w:rPr>
        <w:t xml:space="preserve"> год у</w:t>
      </w:r>
      <w:r w:rsidR="009A2E59">
        <w:rPr>
          <w:rStyle w:val="23"/>
          <w:color w:val="000000"/>
          <w:sz w:val="27"/>
          <w:szCs w:val="27"/>
        </w:rPr>
        <w:t>меньшаются</w:t>
      </w:r>
      <w:r w:rsidR="009A2E59" w:rsidRPr="0094534A">
        <w:rPr>
          <w:rStyle w:val="23"/>
          <w:color w:val="000000"/>
          <w:sz w:val="27"/>
          <w:szCs w:val="27"/>
        </w:rPr>
        <w:t xml:space="preserve"> на </w:t>
      </w:r>
      <w:r w:rsidR="009A2E59">
        <w:rPr>
          <w:rStyle w:val="23"/>
          <w:color w:val="000000"/>
          <w:sz w:val="27"/>
          <w:szCs w:val="27"/>
        </w:rPr>
        <w:t>10,0</w:t>
      </w:r>
      <w:r w:rsidR="009A2E59" w:rsidRPr="0094534A">
        <w:rPr>
          <w:rStyle w:val="23"/>
          <w:color w:val="000000"/>
          <w:sz w:val="27"/>
          <w:szCs w:val="27"/>
        </w:rPr>
        <w:t xml:space="preserve"> тыс. рублей </w:t>
      </w:r>
      <w:r w:rsidR="009A2E59">
        <w:rPr>
          <w:rStyle w:val="23"/>
          <w:color w:val="000000"/>
          <w:sz w:val="27"/>
          <w:szCs w:val="27"/>
        </w:rPr>
        <w:t>(1,25 %) с</w:t>
      </w:r>
      <w:r w:rsidR="009A2E59" w:rsidRPr="0094534A">
        <w:rPr>
          <w:rStyle w:val="23"/>
          <w:color w:val="000000"/>
          <w:sz w:val="27"/>
          <w:szCs w:val="27"/>
        </w:rPr>
        <w:t xml:space="preserve"> </w:t>
      </w:r>
      <w:r w:rsidR="009A2E59">
        <w:rPr>
          <w:rStyle w:val="23"/>
          <w:color w:val="000000"/>
          <w:sz w:val="27"/>
          <w:szCs w:val="27"/>
        </w:rPr>
        <w:t>800,0</w:t>
      </w:r>
      <w:r w:rsidR="00F13D57">
        <w:rPr>
          <w:rStyle w:val="23"/>
          <w:color w:val="000000"/>
          <w:sz w:val="27"/>
          <w:szCs w:val="27"/>
        </w:rPr>
        <w:br/>
      </w:r>
      <w:r w:rsidR="009A2E59" w:rsidRPr="0094534A">
        <w:rPr>
          <w:rStyle w:val="23"/>
          <w:color w:val="000000"/>
          <w:sz w:val="27"/>
          <w:szCs w:val="27"/>
        </w:rPr>
        <w:t>тыс.</w:t>
      </w:r>
      <w:r w:rsidR="009A2E59">
        <w:rPr>
          <w:rStyle w:val="23"/>
          <w:color w:val="000000"/>
          <w:sz w:val="27"/>
          <w:szCs w:val="27"/>
        </w:rPr>
        <w:t xml:space="preserve"> </w:t>
      </w:r>
      <w:r w:rsidR="009A2E59" w:rsidRPr="0094534A">
        <w:rPr>
          <w:rStyle w:val="23"/>
          <w:color w:val="000000"/>
          <w:sz w:val="27"/>
          <w:szCs w:val="27"/>
        </w:rPr>
        <w:t>рублей</w:t>
      </w:r>
      <w:r w:rsidR="009A2E59">
        <w:rPr>
          <w:rStyle w:val="23"/>
          <w:color w:val="000000"/>
          <w:sz w:val="27"/>
          <w:szCs w:val="27"/>
        </w:rPr>
        <w:t xml:space="preserve"> до 790,0 тыс. рублей.</w:t>
      </w:r>
      <w:r w:rsidR="009A2E59" w:rsidRPr="0094534A">
        <w:rPr>
          <w:color w:val="000000"/>
          <w:sz w:val="27"/>
          <w:szCs w:val="27"/>
        </w:rPr>
        <w:t xml:space="preserve"> Расходы </w:t>
      </w:r>
      <w:r w:rsidR="009A2E59">
        <w:rPr>
          <w:color w:val="000000"/>
          <w:sz w:val="27"/>
          <w:szCs w:val="27"/>
        </w:rPr>
        <w:t>на</w:t>
      </w:r>
      <w:r w:rsidR="009A2E59" w:rsidRPr="0094534A">
        <w:rPr>
          <w:color w:val="000000"/>
          <w:sz w:val="27"/>
          <w:szCs w:val="27"/>
        </w:rPr>
        <w:t xml:space="preserve"> </w:t>
      </w:r>
      <w:r w:rsidR="009A2E59" w:rsidRPr="0094534A">
        <w:rPr>
          <w:rStyle w:val="23"/>
          <w:color w:val="000000"/>
          <w:sz w:val="27"/>
          <w:szCs w:val="27"/>
        </w:rPr>
        <w:t>202</w:t>
      </w:r>
      <w:r w:rsidR="009A2E59">
        <w:rPr>
          <w:rStyle w:val="23"/>
          <w:color w:val="000000"/>
          <w:sz w:val="27"/>
          <w:szCs w:val="27"/>
        </w:rPr>
        <w:t>3</w:t>
      </w:r>
      <w:r w:rsidR="009A2E59" w:rsidRPr="0094534A">
        <w:rPr>
          <w:rStyle w:val="23"/>
          <w:color w:val="000000"/>
          <w:sz w:val="27"/>
          <w:szCs w:val="27"/>
        </w:rPr>
        <w:t xml:space="preserve"> год у</w:t>
      </w:r>
      <w:r w:rsidR="009A2E59">
        <w:rPr>
          <w:rStyle w:val="23"/>
          <w:color w:val="000000"/>
          <w:sz w:val="27"/>
          <w:szCs w:val="27"/>
        </w:rPr>
        <w:t>меньшаются</w:t>
      </w:r>
      <w:r w:rsidR="009A2E59" w:rsidRPr="0094534A">
        <w:rPr>
          <w:rStyle w:val="23"/>
          <w:color w:val="000000"/>
          <w:sz w:val="27"/>
          <w:szCs w:val="27"/>
        </w:rPr>
        <w:t xml:space="preserve"> на </w:t>
      </w:r>
      <w:r w:rsidR="009A2E59">
        <w:rPr>
          <w:rStyle w:val="23"/>
          <w:color w:val="000000"/>
          <w:sz w:val="27"/>
          <w:szCs w:val="27"/>
        </w:rPr>
        <w:t xml:space="preserve">300,0  </w:t>
      </w:r>
      <w:r w:rsidR="009A2E59" w:rsidRPr="0094534A">
        <w:rPr>
          <w:rStyle w:val="23"/>
          <w:color w:val="000000"/>
          <w:sz w:val="27"/>
          <w:szCs w:val="27"/>
        </w:rPr>
        <w:t xml:space="preserve"> тыс. рублей </w:t>
      </w:r>
      <w:r w:rsidR="009A2E59">
        <w:rPr>
          <w:rStyle w:val="23"/>
          <w:color w:val="000000"/>
          <w:sz w:val="27"/>
          <w:szCs w:val="27"/>
        </w:rPr>
        <w:t>(37,5 % ) с</w:t>
      </w:r>
      <w:r w:rsidR="009A2E59" w:rsidRPr="0094534A">
        <w:rPr>
          <w:rStyle w:val="23"/>
          <w:color w:val="000000"/>
          <w:sz w:val="27"/>
          <w:szCs w:val="27"/>
        </w:rPr>
        <w:t xml:space="preserve"> </w:t>
      </w:r>
      <w:r w:rsidR="009A2E59">
        <w:rPr>
          <w:rStyle w:val="23"/>
          <w:color w:val="000000"/>
          <w:sz w:val="27"/>
          <w:szCs w:val="27"/>
        </w:rPr>
        <w:t xml:space="preserve">800,0 </w:t>
      </w:r>
      <w:r w:rsidR="009A2E59" w:rsidRPr="0094534A">
        <w:rPr>
          <w:rStyle w:val="23"/>
          <w:color w:val="000000"/>
          <w:sz w:val="27"/>
          <w:szCs w:val="27"/>
        </w:rPr>
        <w:t>тыс.</w:t>
      </w:r>
      <w:r w:rsidR="009A2E59">
        <w:rPr>
          <w:rStyle w:val="23"/>
          <w:color w:val="000000"/>
          <w:sz w:val="27"/>
          <w:szCs w:val="27"/>
        </w:rPr>
        <w:t xml:space="preserve"> </w:t>
      </w:r>
      <w:r w:rsidR="009A2E59" w:rsidRPr="0094534A">
        <w:rPr>
          <w:rStyle w:val="23"/>
          <w:color w:val="000000"/>
          <w:sz w:val="27"/>
          <w:szCs w:val="27"/>
        </w:rPr>
        <w:t>рублей</w:t>
      </w:r>
      <w:r w:rsidR="009A2E59">
        <w:rPr>
          <w:rStyle w:val="23"/>
          <w:color w:val="000000"/>
          <w:sz w:val="27"/>
          <w:szCs w:val="27"/>
        </w:rPr>
        <w:t xml:space="preserve"> до 500,0 тыс. рублей. </w:t>
      </w:r>
      <w:r w:rsidR="009A2E59" w:rsidRPr="0094534A">
        <w:rPr>
          <w:color w:val="000000"/>
          <w:sz w:val="27"/>
          <w:szCs w:val="27"/>
        </w:rPr>
        <w:t xml:space="preserve">Расходы </w:t>
      </w:r>
      <w:r w:rsidR="009A2E59">
        <w:rPr>
          <w:color w:val="000000"/>
          <w:sz w:val="27"/>
          <w:szCs w:val="27"/>
        </w:rPr>
        <w:t>на</w:t>
      </w:r>
      <w:r w:rsidR="009A2E59" w:rsidRPr="0094534A">
        <w:rPr>
          <w:color w:val="000000"/>
          <w:sz w:val="27"/>
          <w:szCs w:val="27"/>
        </w:rPr>
        <w:t xml:space="preserve"> </w:t>
      </w:r>
      <w:r w:rsidR="009A2E59" w:rsidRPr="0094534A">
        <w:rPr>
          <w:rStyle w:val="23"/>
          <w:color w:val="000000"/>
          <w:sz w:val="27"/>
          <w:szCs w:val="27"/>
        </w:rPr>
        <w:t>202</w:t>
      </w:r>
      <w:r w:rsidR="009A2E59">
        <w:rPr>
          <w:rStyle w:val="23"/>
          <w:color w:val="000000"/>
          <w:sz w:val="27"/>
          <w:szCs w:val="27"/>
        </w:rPr>
        <w:t>4</w:t>
      </w:r>
      <w:r w:rsidR="009A2E59" w:rsidRPr="0094534A">
        <w:rPr>
          <w:rStyle w:val="23"/>
          <w:color w:val="000000"/>
          <w:sz w:val="27"/>
          <w:szCs w:val="27"/>
        </w:rPr>
        <w:t xml:space="preserve"> год у</w:t>
      </w:r>
      <w:r w:rsidR="009A2E59">
        <w:rPr>
          <w:rStyle w:val="23"/>
          <w:color w:val="000000"/>
          <w:sz w:val="27"/>
          <w:szCs w:val="27"/>
        </w:rPr>
        <w:t>меньшаются</w:t>
      </w:r>
      <w:r w:rsidR="009A2E59" w:rsidRPr="0094534A">
        <w:rPr>
          <w:rStyle w:val="23"/>
          <w:color w:val="000000"/>
          <w:sz w:val="27"/>
          <w:szCs w:val="27"/>
        </w:rPr>
        <w:t xml:space="preserve"> на </w:t>
      </w:r>
      <w:r w:rsidR="009A2E59">
        <w:rPr>
          <w:rStyle w:val="23"/>
          <w:color w:val="000000"/>
          <w:sz w:val="27"/>
          <w:szCs w:val="27"/>
        </w:rPr>
        <w:t>500,0</w:t>
      </w:r>
      <w:r w:rsidR="009A2E59" w:rsidRPr="0094534A">
        <w:rPr>
          <w:rStyle w:val="23"/>
          <w:color w:val="000000"/>
          <w:sz w:val="27"/>
          <w:szCs w:val="27"/>
        </w:rPr>
        <w:t xml:space="preserve"> тыс. рублей </w:t>
      </w:r>
      <w:r w:rsidR="009A2E59">
        <w:rPr>
          <w:rStyle w:val="23"/>
          <w:color w:val="000000"/>
          <w:sz w:val="27"/>
          <w:szCs w:val="27"/>
        </w:rPr>
        <w:t>(50,0 % ) с</w:t>
      </w:r>
      <w:r w:rsidR="009A2E59" w:rsidRPr="0094534A">
        <w:rPr>
          <w:rStyle w:val="23"/>
          <w:color w:val="000000"/>
          <w:sz w:val="27"/>
          <w:szCs w:val="27"/>
        </w:rPr>
        <w:t xml:space="preserve"> </w:t>
      </w:r>
      <w:r w:rsidR="009A2E59">
        <w:rPr>
          <w:rStyle w:val="23"/>
          <w:color w:val="000000"/>
          <w:sz w:val="27"/>
          <w:szCs w:val="27"/>
        </w:rPr>
        <w:t xml:space="preserve">1000,0 </w:t>
      </w:r>
      <w:r w:rsidR="009A2E59" w:rsidRPr="0094534A">
        <w:rPr>
          <w:rStyle w:val="23"/>
          <w:color w:val="000000"/>
          <w:sz w:val="27"/>
          <w:szCs w:val="27"/>
        </w:rPr>
        <w:t>тыс.</w:t>
      </w:r>
      <w:r w:rsidR="009A2E59">
        <w:rPr>
          <w:rStyle w:val="23"/>
          <w:color w:val="000000"/>
          <w:sz w:val="27"/>
          <w:szCs w:val="27"/>
        </w:rPr>
        <w:t xml:space="preserve"> </w:t>
      </w:r>
      <w:r w:rsidR="009A2E59" w:rsidRPr="0094534A">
        <w:rPr>
          <w:rStyle w:val="23"/>
          <w:color w:val="000000"/>
          <w:sz w:val="27"/>
          <w:szCs w:val="27"/>
        </w:rPr>
        <w:t>рублей</w:t>
      </w:r>
      <w:r w:rsidR="009A2E59">
        <w:rPr>
          <w:rStyle w:val="23"/>
          <w:color w:val="000000"/>
          <w:sz w:val="27"/>
          <w:szCs w:val="27"/>
        </w:rPr>
        <w:t xml:space="preserve"> до 500,0  </w:t>
      </w:r>
      <w:r w:rsidR="00F13D57">
        <w:rPr>
          <w:rStyle w:val="23"/>
          <w:color w:val="000000"/>
          <w:sz w:val="27"/>
          <w:szCs w:val="27"/>
        </w:rPr>
        <w:br/>
      </w:r>
      <w:r w:rsidR="009A2E59">
        <w:rPr>
          <w:rStyle w:val="23"/>
          <w:color w:val="000000"/>
          <w:sz w:val="27"/>
          <w:szCs w:val="27"/>
        </w:rPr>
        <w:t xml:space="preserve">тыс. рублей. </w:t>
      </w:r>
      <w:r w:rsidR="009A2E59" w:rsidRPr="0094534A">
        <w:rPr>
          <w:color w:val="000000"/>
          <w:sz w:val="27"/>
          <w:szCs w:val="27"/>
        </w:rPr>
        <w:t xml:space="preserve">Расходы </w:t>
      </w:r>
      <w:r w:rsidR="009A2E59">
        <w:rPr>
          <w:color w:val="000000"/>
          <w:sz w:val="27"/>
          <w:szCs w:val="27"/>
        </w:rPr>
        <w:t>на</w:t>
      </w:r>
      <w:r w:rsidR="009A2E59" w:rsidRPr="0094534A">
        <w:rPr>
          <w:color w:val="000000"/>
          <w:sz w:val="27"/>
          <w:szCs w:val="27"/>
        </w:rPr>
        <w:t xml:space="preserve"> </w:t>
      </w:r>
      <w:r w:rsidR="009A2E59" w:rsidRPr="0094534A">
        <w:rPr>
          <w:rStyle w:val="23"/>
          <w:color w:val="000000"/>
          <w:sz w:val="27"/>
          <w:szCs w:val="27"/>
        </w:rPr>
        <w:t>202</w:t>
      </w:r>
      <w:r w:rsidR="009A2E59">
        <w:rPr>
          <w:rStyle w:val="23"/>
          <w:color w:val="000000"/>
          <w:sz w:val="27"/>
          <w:szCs w:val="27"/>
        </w:rPr>
        <w:t>5</w:t>
      </w:r>
      <w:r w:rsidR="009A2E59" w:rsidRPr="0094534A">
        <w:rPr>
          <w:rStyle w:val="23"/>
          <w:color w:val="000000"/>
          <w:sz w:val="27"/>
          <w:szCs w:val="27"/>
        </w:rPr>
        <w:t xml:space="preserve"> год у</w:t>
      </w:r>
      <w:r w:rsidR="009A2E59">
        <w:rPr>
          <w:rStyle w:val="23"/>
          <w:color w:val="000000"/>
          <w:sz w:val="27"/>
          <w:szCs w:val="27"/>
        </w:rPr>
        <w:t>меньшаются</w:t>
      </w:r>
      <w:r w:rsidR="009A2E59" w:rsidRPr="0094534A">
        <w:rPr>
          <w:rStyle w:val="23"/>
          <w:color w:val="000000"/>
          <w:sz w:val="27"/>
          <w:szCs w:val="27"/>
        </w:rPr>
        <w:t xml:space="preserve"> на </w:t>
      </w:r>
      <w:r w:rsidR="009A2E59">
        <w:rPr>
          <w:rStyle w:val="23"/>
          <w:color w:val="000000"/>
          <w:sz w:val="27"/>
          <w:szCs w:val="27"/>
        </w:rPr>
        <w:t>500,0</w:t>
      </w:r>
      <w:r w:rsidR="009A2E59" w:rsidRPr="0094534A">
        <w:rPr>
          <w:rStyle w:val="23"/>
          <w:color w:val="000000"/>
          <w:sz w:val="27"/>
          <w:szCs w:val="27"/>
        </w:rPr>
        <w:t xml:space="preserve"> тыс. рублей </w:t>
      </w:r>
      <w:r w:rsidR="009A2E59">
        <w:rPr>
          <w:rStyle w:val="23"/>
          <w:color w:val="000000"/>
          <w:sz w:val="27"/>
          <w:szCs w:val="27"/>
        </w:rPr>
        <w:t xml:space="preserve">(50,0 % ) </w:t>
      </w:r>
      <w:r w:rsidR="00F13D57">
        <w:rPr>
          <w:rStyle w:val="23"/>
          <w:color w:val="000000"/>
          <w:sz w:val="27"/>
          <w:szCs w:val="27"/>
        </w:rPr>
        <w:br/>
      </w:r>
      <w:r w:rsidR="009A2E59">
        <w:rPr>
          <w:rStyle w:val="23"/>
          <w:color w:val="000000"/>
          <w:sz w:val="27"/>
          <w:szCs w:val="27"/>
        </w:rPr>
        <w:t>с</w:t>
      </w:r>
      <w:r w:rsidR="009A2E59" w:rsidRPr="0094534A">
        <w:rPr>
          <w:rStyle w:val="23"/>
          <w:color w:val="000000"/>
          <w:sz w:val="27"/>
          <w:szCs w:val="27"/>
        </w:rPr>
        <w:t xml:space="preserve"> </w:t>
      </w:r>
      <w:r w:rsidR="009A2E59">
        <w:rPr>
          <w:rStyle w:val="23"/>
          <w:color w:val="000000"/>
          <w:sz w:val="27"/>
          <w:szCs w:val="27"/>
        </w:rPr>
        <w:t xml:space="preserve">1000,0 </w:t>
      </w:r>
      <w:r w:rsidR="009A2E59" w:rsidRPr="0094534A">
        <w:rPr>
          <w:rStyle w:val="23"/>
          <w:color w:val="000000"/>
          <w:sz w:val="27"/>
          <w:szCs w:val="27"/>
        </w:rPr>
        <w:t>тыс.</w:t>
      </w:r>
      <w:r w:rsidR="009A2E59">
        <w:rPr>
          <w:rStyle w:val="23"/>
          <w:color w:val="000000"/>
          <w:sz w:val="27"/>
          <w:szCs w:val="27"/>
        </w:rPr>
        <w:t xml:space="preserve"> </w:t>
      </w:r>
      <w:r w:rsidR="009A2E59" w:rsidRPr="0094534A">
        <w:rPr>
          <w:rStyle w:val="23"/>
          <w:color w:val="000000"/>
          <w:sz w:val="27"/>
          <w:szCs w:val="27"/>
        </w:rPr>
        <w:t>рублей</w:t>
      </w:r>
      <w:r w:rsidR="009A2E59">
        <w:rPr>
          <w:rStyle w:val="23"/>
          <w:color w:val="000000"/>
          <w:sz w:val="27"/>
          <w:szCs w:val="27"/>
        </w:rPr>
        <w:t xml:space="preserve"> до 500,0  тыс. рублей.</w:t>
      </w:r>
      <w:r w:rsidR="009A2E59" w:rsidRPr="00EA69CE">
        <w:rPr>
          <w:rStyle w:val="23"/>
          <w:color w:val="000000"/>
          <w:sz w:val="27"/>
          <w:szCs w:val="27"/>
        </w:rPr>
        <w:t xml:space="preserve"> </w:t>
      </w:r>
      <w:r w:rsidR="009A2E59" w:rsidRPr="0094534A">
        <w:rPr>
          <w:rStyle w:val="23"/>
          <w:color w:val="000000"/>
          <w:sz w:val="27"/>
          <w:szCs w:val="27"/>
        </w:rPr>
        <w:t>Всего расходы</w:t>
      </w:r>
      <w:r w:rsidR="009A2E59">
        <w:rPr>
          <w:rStyle w:val="23"/>
          <w:color w:val="000000"/>
          <w:sz w:val="27"/>
          <w:szCs w:val="27"/>
        </w:rPr>
        <w:t xml:space="preserve"> городского бюджета</w:t>
      </w:r>
      <w:r w:rsidR="009A2E59" w:rsidRPr="0094534A">
        <w:rPr>
          <w:rStyle w:val="23"/>
          <w:color w:val="000000"/>
          <w:sz w:val="27"/>
          <w:szCs w:val="27"/>
        </w:rPr>
        <w:t xml:space="preserve"> по мероприятию </w:t>
      </w:r>
      <w:r w:rsidR="009A2E59">
        <w:rPr>
          <w:rStyle w:val="23"/>
          <w:color w:val="000000"/>
          <w:sz w:val="27"/>
          <w:szCs w:val="27"/>
        </w:rPr>
        <w:t>5.3</w:t>
      </w:r>
      <w:r w:rsidR="009A2E59" w:rsidRPr="0094534A">
        <w:rPr>
          <w:rStyle w:val="23"/>
          <w:color w:val="000000"/>
          <w:sz w:val="27"/>
          <w:szCs w:val="27"/>
        </w:rPr>
        <w:t xml:space="preserve">. составят </w:t>
      </w:r>
      <w:r w:rsidR="009A2E59">
        <w:rPr>
          <w:rStyle w:val="23"/>
          <w:color w:val="000000"/>
          <w:sz w:val="27"/>
          <w:szCs w:val="27"/>
        </w:rPr>
        <w:t xml:space="preserve">3090,0 </w:t>
      </w:r>
      <w:r w:rsidR="009A2E59" w:rsidRPr="0094534A">
        <w:rPr>
          <w:rStyle w:val="23"/>
          <w:color w:val="000000"/>
          <w:sz w:val="27"/>
          <w:szCs w:val="27"/>
        </w:rPr>
        <w:t>тыс. рублей</w:t>
      </w:r>
      <w:r w:rsidR="009A2E59">
        <w:rPr>
          <w:rStyle w:val="23"/>
          <w:color w:val="000000"/>
          <w:sz w:val="27"/>
          <w:szCs w:val="27"/>
        </w:rPr>
        <w:t>;</w:t>
      </w:r>
    </w:p>
    <w:p w:rsidR="00317A18" w:rsidRDefault="009A2E59" w:rsidP="00317A18">
      <w:pPr>
        <w:ind w:firstLine="709"/>
        <w:jc w:val="both"/>
        <w:rPr>
          <w:rStyle w:val="23"/>
          <w:color w:val="000000"/>
          <w:sz w:val="27"/>
          <w:szCs w:val="27"/>
        </w:rPr>
      </w:pPr>
      <w:r>
        <w:rPr>
          <w:sz w:val="27"/>
          <w:szCs w:val="27"/>
        </w:rPr>
        <w:t>По м</w:t>
      </w:r>
      <w:r w:rsidRPr="009A2E59">
        <w:rPr>
          <w:sz w:val="27"/>
          <w:szCs w:val="27"/>
        </w:rPr>
        <w:t>ероприяти</w:t>
      </w:r>
      <w:r>
        <w:rPr>
          <w:sz w:val="27"/>
          <w:szCs w:val="27"/>
        </w:rPr>
        <w:t>ю</w:t>
      </w:r>
      <w:r w:rsidRPr="009A2E59">
        <w:rPr>
          <w:sz w:val="27"/>
          <w:szCs w:val="27"/>
        </w:rPr>
        <w:t xml:space="preserve"> 6.1. </w:t>
      </w:r>
      <w:r>
        <w:rPr>
          <w:sz w:val="27"/>
          <w:szCs w:val="27"/>
        </w:rPr>
        <w:t>«</w:t>
      </w:r>
      <w:r w:rsidRPr="009A2E59">
        <w:rPr>
          <w:sz w:val="27"/>
          <w:szCs w:val="27"/>
        </w:rPr>
        <w:t>Формирование комплексной системы гражданско-патриотического воспитания молодежи, проведение мероприятий, направленных на формирование здорового образа жизни</w:t>
      </w:r>
      <w:r>
        <w:rPr>
          <w:sz w:val="27"/>
          <w:szCs w:val="27"/>
        </w:rPr>
        <w:t>».</w:t>
      </w:r>
      <w:r w:rsidR="00317A18" w:rsidRPr="00317A18">
        <w:rPr>
          <w:sz w:val="27"/>
          <w:szCs w:val="27"/>
        </w:rPr>
        <w:t xml:space="preserve"> </w:t>
      </w:r>
      <w:r w:rsidR="00317A18">
        <w:rPr>
          <w:sz w:val="27"/>
          <w:szCs w:val="27"/>
        </w:rPr>
        <w:t>Объем финансирования за счет средств городского бюджета уменьшается на 50,0 тыс. рублей (100,0 %).</w:t>
      </w:r>
      <w:r w:rsidR="00317A18" w:rsidRPr="0094534A">
        <w:rPr>
          <w:color w:val="000000"/>
          <w:sz w:val="28"/>
          <w:szCs w:val="28"/>
        </w:rPr>
        <w:t xml:space="preserve"> </w:t>
      </w:r>
      <w:r w:rsidR="00317A18" w:rsidRPr="0094534A">
        <w:rPr>
          <w:color w:val="000000"/>
          <w:sz w:val="27"/>
          <w:szCs w:val="27"/>
        </w:rPr>
        <w:t xml:space="preserve">Расходы </w:t>
      </w:r>
      <w:r w:rsidR="00317A18">
        <w:rPr>
          <w:color w:val="000000"/>
          <w:sz w:val="27"/>
          <w:szCs w:val="27"/>
        </w:rPr>
        <w:t>в</w:t>
      </w:r>
      <w:r w:rsidR="00317A18" w:rsidRPr="0094534A">
        <w:rPr>
          <w:color w:val="000000"/>
          <w:sz w:val="27"/>
          <w:szCs w:val="27"/>
        </w:rPr>
        <w:t xml:space="preserve"> </w:t>
      </w:r>
      <w:r w:rsidR="00317A18" w:rsidRPr="0094534A">
        <w:rPr>
          <w:rStyle w:val="23"/>
          <w:color w:val="000000"/>
          <w:sz w:val="27"/>
          <w:szCs w:val="27"/>
        </w:rPr>
        <w:t>202</w:t>
      </w:r>
      <w:r w:rsidR="00317A18">
        <w:rPr>
          <w:rStyle w:val="23"/>
          <w:color w:val="000000"/>
          <w:sz w:val="27"/>
          <w:szCs w:val="27"/>
        </w:rPr>
        <w:t>5</w:t>
      </w:r>
      <w:r w:rsidR="00317A18" w:rsidRPr="0094534A">
        <w:rPr>
          <w:rStyle w:val="23"/>
          <w:color w:val="000000"/>
          <w:sz w:val="27"/>
          <w:szCs w:val="27"/>
        </w:rPr>
        <w:t xml:space="preserve"> год</w:t>
      </w:r>
      <w:r w:rsidR="00317A18">
        <w:rPr>
          <w:rStyle w:val="23"/>
          <w:color w:val="000000"/>
          <w:sz w:val="27"/>
          <w:szCs w:val="27"/>
        </w:rPr>
        <w:t>у</w:t>
      </w:r>
      <w:r w:rsidR="00317A18" w:rsidRPr="0094534A">
        <w:rPr>
          <w:rStyle w:val="23"/>
          <w:color w:val="000000"/>
          <w:sz w:val="27"/>
          <w:szCs w:val="27"/>
        </w:rPr>
        <w:t xml:space="preserve"> у</w:t>
      </w:r>
      <w:r w:rsidR="00317A18">
        <w:rPr>
          <w:rStyle w:val="23"/>
          <w:color w:val="000000"/>
          <w:sz w:val="27"/>
          <w:szCs w:val="27"/>
        </w:rPr>
        <w:t>меньшаются</w:t>
      </w:r>
      <w:r w:rsidR="00317A18" w:rsidRPr="0094534A">
        <w:rPr>
          <w:rStyle w:val="23"/>
          <w:color w:val="000000"/>
          <w:sz w:val="27"/>
          <w:szCs w:val="27"/>
        </w:rPr>
        <w:t xml:space="preserve"> на </w:t>
      </w:r>
      <w:r w:rsidR="00317A18">
        <w:rPr>
          <w:rStyle w:val="23"/>
          <w:color w:val="000000"/>
          <w:sz w:val="27"/>
          <w:szCs w:val="27"/>
        </w:rPr>
        <w:t>50,0</w:t>
      </w:r>
      <w:r w:rsidR="00317A18" w:rsidRPr="0094534A">
        <w:rPr>
          <w:rStyle w:val="23"/>
          <w:color w:val="000000"/>
          <w:sz w:val="27"/>
          <w:szCs w:val="27"/>
        </w:rPr>
        <w:t xml:space="preserve"> тыс. рублей </w:t>
      </w:r>
      <w:r w:rsidR="00317A18">
        <w:rPr>
          <w:rStyle w:val="23"/>
          <w:color w:val="000000"/>
          <w:sz w:val="27"/>
          <w:szCs w:val="27"/>
        </w:rPr>
        <w:t>(100,0 % ) с</w:t>
      </w:r>
      <w:r w:rsidR="00317A18" w:rsidRPr="0094534A">
        <w:rPr>
          <w:rStyle w:val="23"/>
          <w:color w:val="000000"/>
          <w:sz w:val="27"/>
          <w:szCs w:val="27"/>
        </w:rPr>
        <w:t xml:space="preserve"> </w:t>
      </w:r>
      <w:r w:rsidR="00317A18">
        <w:rPr>
          <w:rStyle w:val="23"/>
          <w:color w:val="000000"/>
          <w:sz w:val="27"/>
          <w:szCs w:val="27"/>
        </w:rPr>
        <w:t xml:space="preserve">50,0 </w:t>
      </w:r>
      <w:r w:rsidR="00317A18" w:rsidRPr="0094534A">
        <w:rPr>
          <w:rStyle w:val="23"/>
          <w:color w:val="000000"/>
          <w:sz w:val="27"/>
          <w:szCs w:val="27"/>
        </w:rPr>
        <w:t>тыс.</w:t>
      </w:r>
      <w:r w:rsidR="00317A18">
        <w:rPr>
          <w:rStyle w:val="23"/>
          <w:color w:val="000000"/>
          <w:sz w:val="27"/>
          <w:szCs w:val="27"/>
        </w:rPr>
        <w:t xml:space="preserve"> </w:t>
      </w:r>
      <w:r w:rsidR="00317A18" w:rsidRPr="0094534A">
        <w:rPr>
          <w:rStyle w:val="23"/>
          <w:color w:val="000000"/>
          <w:sz w:val="27"/>
          <w:szCs w:val="27"/>
        </w:rPr>
        <w:t>рублей</w:t>
      </w:r>
      <w:r w:rsidR="00317A18">
        <w:rPr>
          <w:rStyle w:val="23"/>
          <w:color w:val="000000"/>
          <w:sz w:val="27"/>
          <w:szCs w:val="27"/>
        </w:rPr>
        <w:t xml:space="preserve"> до 0,0 тыс. рублей.</w:t>
      </w:r>
      <w:r w:rsidR="00317A18" w:rsidRPr="00EA69CE">
        <w:rPr>
          <w:rStyle w:val="23"/>
          <w:color w:val="000000"/>
          <w:sz w:val="27"/>
          <w:szCs w:val="27"/>
        </w:rPr>
        <w:t xml:space="preserve"> </w:t>
      </w:r>
      <w:r w:rsidR="00317A18">
        <w:rPr>
          <w:rStyle w:val="23"/>
          <w:color w:val="000000"/>
          <w:sz w:val="27"/>
          <w:szCs w:val="27"/>
        </w:rPr>
        <w:t>Р</w:t>
      </w:r>
      <w:r w:rsidR="00317A18" w:rsidRPr="0094534A">
        <w:rPr>
          <w:rStyle w:val="23"/>
          <w:color w:val="000000"/>
          <w:sz w:val="27"/>
          <w:szCs w:val="27"/>
        </w:rPr>
        <w:t>асходы</w:t>
      </w:r>
      <w:r w:rsidR="00317A18">
        <w:rPr>
          <w:rStyle w:val="23"/>
          <w:color w:val="000000"/>
          <w:sz w:val="27"/>
          <w:szCs w:val="27"/>
        </w:rPr>
        <w:t xml:space="preserve"> городского бюджета</w:t>
      </w:r>
      <w:r w:rsidR="00317A18" w:rsidRPr="0094534A">
        <w:rPr>
          <w:rStyle w:val="23"/>
          <w:color w:val="000000"/>
          <w:sz w:val="27"/>
          <w:szCs w:val="27"/>
        </w:rPr>
        <w:t xml:space="preserve"> по мероприятию </w:t>
      </w:r>
      <w:r w:rsidR="00317A18">
        <w:rPr>
          <w:rStyle w:val="23"/>
          <w:color w:val="000000"/>
          <w:sz w:val="27"/>
          <w:szCs w:val="27"/>
        </w:rPr>
        <w:t>6</w:t>
      </w:r>
      <w:r w:rsidR="00317A18" w:rsidRPr="0094534A">
        <w:rPr>
          <w:rStyle w:val="23"/>
          <w:color w:val="000000"/>
          <w:sz w:val="27"/>
          <w:szCs w:val="27"/>
        </w:rPr>
        <w:t>.</w:t>
      </w:r>
      <w:r w:rsidR="00317A18">
        <w:rPr>
          <w:rStyle w:val="23"/>
          <w:color w:val="000000"/>
          <w:sz w:val="27"/>
          <w:szCs w:val="27"/>
        </w:rPr>
        <w:t>1</w:t>
      </w:r>
      <w:r w:rsidR="00317A18" w:rsidRPr="0094534A">
        <w:rPr>
          <w:rStyle w:val="23"/>
          <w:color w:val="000000"/>
          <w:sz w:val="27"/>
          <w:szCs w:val="27"/>
        </w:rPr>
        <w:t>.</w:t>
      </w:r>
      <w:r w:rsidR="00317A18">
        <w:rPr>
          <w:rStyle w:val="23"/>
          <w:color w:val="000000"/>
          <w:sz w:val="27"/>
          <w:szCs w:val="27"/>
        </w:rPr>
        <w:t xml:space="preserve"> не предусмотрены;</w:t>
      </w:r>
    </w:p>
    <w:p w:rsidR="004C2B8A" w:rsidRDefault="00317A18" w:rsidP="004C2B8A">
      <w:pPr>
        <w:ind w:firstLine="709"/>
        <w:jc w:val="both"/>
        <w:rPr>
          <w:color w:val="000000"/>
          <w:sz w:val="27"/>
          <w:szCs w:val="27"/>
          <w:shd w:val="clear" w:color="auto" w:fill="FFFFFF"/>
        </w:rPr>
      </w:pPr>
      <w:r>
        <w:rPr>
          <w:sz w:val="27"/>
          <w:szCs w:val="27"/>
        </w:rPr>
        <w:t>По м</w:t>
      </w:r>
      <w:r w:rsidRPr="00317A18">
        <w:rPr>
          <w:sz w:val="27"/>
          <w:szCs w:val="27"/>
        </w:rPr>
        <w:t>ероприяти</w:t>
      </w:r>
      <w:r>
        <w:rPr>
          <w:sz w:val="27"/>
          <w:szCs w:val="27"/>
        </w:rPr>
        <w:t>ю</w:t>
      </w:r>
      <w:r w:rsidRPr="00317A18">
        <w:rPr>
          <w:sz w:val="27"/>
          <w:szCs w:val="27"/>
        </w:rPr>
        <w:t xml:space="preserve"> 7.1. </w:t>
      </w:r>
      <w:r>
        <w:rPr>
          <w:sz w:val="27"/>
          <w:szCs w:val="27"/>
        </w:rPr>
        <w:t>«</w:t>
      </w:r>
      <w:r w:rsidRPr="00317A18">
        <w:rPr>
          <w:sz w:val="27"/>
          <w:szCs w:val="27"/>
        </w:rPr>
        <w:t>Осуществление единовременного денежного поощрения молодым специалистам, поступившим на работу в МБДОУ, МБОУ, МУДО</w:t>
      </w:r>
      <w:r>
        <w:rPr>
          <w:sz w:val="27"/>
          <w:szCs w:val="27"/>
        </w:rPr>
        <w:t>». Объем финансирования за счет средств городского бюджета увеличивается на 180,0 тыс. рублей ( 7,8 % ).</w:t>
      </w:r>
      <w:r w:rsidRPr="0094534A">
        <w:rPr>
          <w:color w:val="000000"/>
          <w:sz w:val="28"/>
          <w:szCs w:val="28"/>
        </w:rPr>
        <w:t xml:space="preserve">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3</w:t>
      </w:r>
      <w:r w:rsidRPr="0094534A">
        <w:rPr>
          <w:rStyle w:val="23"/>
          <w:color w:val="000000"/>
          <w:sz w:val="27"/>
          <w:szCs w:val="27"/>
        </w:rPr>
        <w:t xml:space="preserve"> год </w:t>
      </w:r>
      <w:r>
        <w:rPr>
          <w:sz w:val="27"/>
          <w:szCs w:val="27"/>
        </w:rPr>
        <w:t>увеличивается</w:t>
      </w:r>
      <w:r w:rsidRPr="0094534A">
        <w:rPr>
          <w:rStyle w:val="23"/>
          <w:color w:val="000000"/>
          <w:sz w:val="27"/>
          <w:szCs w:val="27"/>
        </w:rPr>
        <w:t xml:space="preserve"> на </w:t>
      </w:r>
      <w:r>
        <w:rPr>
          <w:rStyle w:val="23"/>
          <w:color w:val="000000"/>
          <w:sz w:val="27"/>
          <w:szCs w:val="27"/>
        </w:rPr>
        <w:t>60,0</w:t>
      </w:r>
      <w:r w:rsidRPr="0094534A">
        <w:rPr>
          <w:rStyle w:val="23"/>
          <w:color w:val="000000"/>
          <w:sz w:val="27"/>
          <w:szCs w:val="27"/>
        </w:rPr>
        <w:t xml:space="preserve"> тыс. рублей </w:t>
      </w:r>
      <w:r>
        <w:rPr>
          <w:rStyle w:val="23"/>
          <w:color w:val="000000"/>
          <w:sz w:val="27"/>
          <w:szCs w:val="27"/>
        </w:rPr>
        <w:t>( 12,0 % ) с</w:t>
      </w:r>
      <w:r w:rsidRPr="0094534A">
        <w:rPr>
          <w:rStyle w:val="23"/>
          <w:color w:val="000000"/>
          <w:sz w:val="27"/>
          <w:szCs w:val="27"/>
        </w:rPr>
        <w:t xml:space="preserve"> </w:t>
      </w:r>
      <w:r>
        <w:rPr>
          <w:rStyle w:val="23"/>
          <w:color w:val="000000"/>
          <w:sz w:val="27"/>
          <w:szCs w:val="27"/>
        </w:rPr>
        <w:t xml:space="preserve">500,0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560,0 тыс. рублей. </w:t>
      </w:r>
      <w:r w:rsidRPr="0094534A">
        <w:rPr>
          <w:color w:val="000000"/>
          <w:sz w:val="27"/>
          <w:szCs w:val="27"/>
        </w:rPr>
        <w:t xml:space="preserve">Расходы на </w:t>
      </w:r>
      <w:r w:rsidRPr="0094534A">
        <w:rPr>
          <w:rStyle w:val="23"/>
          <w:color w:val="000000"/>
          <w:sz w:val="27"/>
          <w:szCs w:val="27"/>
        </w:rPr>
        <w:t>202</w:t>
      </w:r>
      <w:r>
        <w:rPr>
          <w:rStyle w:val="23"/>
          <w:color w:val="000000"/>
          <w:sz w:val="27"/>
          <w:szCs w:val="27"/>
        </w:rPr>
        <w:t>4</w:t>
      </w:r>
      <w:r w:rsidRPr="0094534A">
        <w:rPr>
          <w:rStyle w:val="23"/>
          <w:color w:val="000000"/>
          <w:sz w:val="27"/>
          <w:szCs w:val="27"/>
        </w:rPr>
        <w:t xml:space="preserve"> год </w:t>
      </w:r>
      <w:r>
        <w:rPr>
          <w:sz w:val="27"/>
          <w:szCs w:val="27"/>
        </w:rPr>
        <w:t>увеличивается</w:t>
      </w:r>
      <w:r w:rsidRPr="0094534A">
        <w:rPr>
          <w:rStyle w:val="23"/>
          <w:color w:val="000000"/>
          <w:sz w:val="27"/>
          <w:szCs w:val="27"/>
        </w:rPr>
        <w:t xml:space="preserve"> на </w:t>
      </w:r>
      <w:r w:rsidR="004C2B8A">
        <w:rPr>
          <w:rStyle w:val="23"/>
          <w:color w:val="000000"/>
          <w:sz w:val="27"/>
          <w:szCs w:val="27"/>
        </w:rPr>
        <w:t>60,0</w:t>
      </w:r>
      <w:r w:rsidRPr="0094534A">
        <w:rPr>
          <w:rStyle w:val="23"/>
          <w:color w:val="000000"/>
          <w:sz w:val="27"/>
          <w:szCs w:val="27"/>
        </w:rPr>
        <w:t xml:space="preserve"> тыс. рублей</w:t>
      </w:r>
      <w:r>
        <w:rPr>
          <w:rStyle w:val="23"/>
          <w:color w:val="000000"/>
          <w:sz w:val="27"/>
          <w:szCs w:val="27"/>
        </w:rPr>
        <w:t xml:space="preserve"> (</w:t>
      </w:r>
      <w:r w:rsidR="004C2B8A">
        <w:rPr>
          <w:rStyle w:val="23"/>
          <w:color w:val="000000"/>
          <w:sz w:val="27"/>
          <w:szCs w:val="27"/>
        </w:rPr>
        <w:t xml:space="preserve"> 12,0 % </w:t>
      </w:r>
      <w:r>
        <w:rPr>
          <w:rStyle w:val="23"/>
          <w:color w:val="000000"/>
          <w:sz w:val="27"/>
          <w:szCs w:val="27"/>
        </w:rPr>
        <w:t>) с</w:t>
      </w:r>
      <w:r w:rsidRPr="0094534A">
        <w:rPr>
          <w:rStyle w:val="23"/>
          <w:color w:val="000000"/>
          <w:sz w:val="27"/>
          <w:szCs w:val="27"/>
        </w:rPr>
        <w:t xml:space="preserve"> </w:t>
      </w:r>
      <w:r>
        <w:rPr>
          <w:rStyle w:val="23"/>
          <w:color w:val="000000"/>
          <w:sz w:val="27"/>
          <w:szCs w:val="27"/>
        </w:rPr>
        <w:t xml:space="preserve">500,0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4C2B8A">
        <w:rPr>
          <w:rStyle w:val="23"/>
          <w:color w:val="000000"/>
          <w:sz w:val="27"/>
          <w:szCs w:val="27"/>
        </w:rPr>
        <w:t>56</w:t>
      </w:r>
      <w:r>
        <w:rPr>
          <w:rStyle w:val="23"/>
          <w:color w:val="000000"/>
          <w:sz w:val="27"/>
          <w:szCs w:val="27"/>
        </w:rPr>
        <w:t xml:space="preserve">0,0 </w:t>
      </w:r>
      <w:r>
        <w:rPr>
          <w:rStyle w:val="23"/>
          <w:color w:val="000000"/>
          <w:sz w:val="27"/>
          <w:szCs w:val="27"/>
        </w:rPr>
        <w:lastRenderedPageBreak/>
        <w:t xml:space="preserve">тыс. рублей. </w:t>
      </w:r>
      <w:r w:rsidRPr="0094534A">
        <w:rPr>
          <w:rStyle w:val="23"/>
          <w:color w:val="000000"/>
          <w:sz w:val="27"/>
          <w:szCs w:val="27"/>
        </w:rPr>
        <w:t>На 202</w:t>
      </w:r>
      <w:r>
        <w:rPr>
          <w:rStyle w:val="23"/>
          <w:color w:val="000000"/>
          <w:sz w:val="27"/>
          <w:szCs w:val="27"/>
        </w:rPr>
        <w:t>5</w:t>
      </w:r>
      <w:r w:rsidRPr="0094534A">
        <w:rPr>
          <w:rStyle w:val="23"/>
          <w:color w:val="000000"/>
          <w:sz w:val="27"/>
          <w:szCs w:val="27"/>
        </w:rPr>
        <w:t xml:space="preserve"> год расходы </w:t>
      </w:r>
      <w:r>
        <w:rPr>
          <w:sz w:val="27"/>
          <w:szCs w:val="27"/>
        </w:rPr>
        <w:t>увеличивается</w:t>
      </w:r>
      <w:r w:rsidRPr="0094534A">
        <w:rPr>
          <w:rStyle w:val="23"/>
          <w:color w:val="000000"/>
          <w:sz w:val="27"/>
          <w:szCs w:val="27"/>
        </w:rPr>
        <w:t xml:space="preserve"> на </w:t>
      </w:r>
      <w:r w:rsidR="004C2B8A">
        <w:rPr>
          <w:rStyle w:val="23"/>
          <w:color w:val="000000"/>
          <w:sz w:val="27"/>
          <w:szCs w:val="27"/>
        </w:rPr>
        <w:t>60</w:t>
      </w:r>
      <w:r>
        <w:rPr>
          <w:rStyle w:val="23"/>
          <w:color w:val="000000"/>
          <w:sz w:val="27"/>
          <w:szCs w:val="27"/>
        </w:rPr>
        <w:t>,0</w:t>
      </w:r>
      <w:r w:rsidRPr="0094534A">
        <w:rPr>
          <w:rStyle w:val="23"/>
          <w:color w:val="000000"/>
          <w:sz w:val="27"/>
          <w:szCs w:val="27"/>
        </w:rPr>
        <w:t xml:space="preserve"> тыс. рублей </w:t>
      </w:r>
      <w:r>
        <w:rPr>
          <w:rStyle w:val="23"/>
          <w:color w:val="000000"/>
          <w:sz w:val="27"/>
          <w:szCs w:val="27"/>
        </w:rPr>
        <w:t>(</w:t>
      </w:r>
      <w:r w:rsidR="004C2B8A">
        <w:rPr>
          <w:rStyle w:val="23"/>
          <w:color w:val="000000"/>
          <w:sz w:val="27"/>
          <w:szCs w:val="27"/>
        </w:rPr>
        <w:t>12,0 %</w:t>
      </w:r>
      <w:r>
        <w:rPr>
          <w:rStyle w:val="23"/>
          <w:color w:val="000000"/>
          <w:sz w:val="27"/>
          <w:szCs w:val="27"/>
        </w:rPr>
        <w:t xml:space="preserve">) </w:t>
      </w:r>
      <w:r w:rsidR="00F13D57">
        <w:rPr>
          <w:rStyle w:val="23"/>
          <w:color w:val="000000"/>
          <w:sz w:val="27"/>
          <w:szCs w:val="27"/>
        </w:rPr>
        <w:br/>
      </w:r>
      <w:r>
        <w:rPr>
          <w:rStyle w:val="23"/>
          <w:color w:val="000000"/>
          <w:sz w:val="27"/>
          <w:szCs w:val="27"/>
        </w:rPr>
        <w:t>с</w:t>
      </w:r>
      <w:r w:rsidRPr="0094534A">
        <w:rPr>
          <w:rStyle w:val="23"/>
          <w:color w:val="000000"/>
          <w:sz w:val="27"/>
          <w:szCs w:val="27"/>
        </w:rPr>
        <w:t xml:space="preserve"> </w:t>
      </w:r>
      <w:r>
        <w:rPr>
          <w:rStyle w:val="23"/>
          <w:color w:val="000000"/>
          <w:sz w:val="27"/>
          <w:szCs w:val="27"/>
        </w:rPr>
        <w:t xml:space="preserve">500,0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4C2B8A">
        <w:rPr>
          <w:rStyle w:val="23"/>
          <w:color w:val="000000"/>
          <w:sz w:val="27"/>
          <w:szCs w:val="27"/>
        </w:rPr>
        <w:t>560</w:t>
      </w:r>
      <w:r>
        <w:rPr>
          <w:rStyle w:val="23"/>
          <w:color w:val="000000"/>
          <w:sz w:val="27"/>
          <w:szCs w:val="27"/>
        </w:rPr>
        <w:t>,0  тыс. рублей.</w:t>
      </w:r>
      <w:r w:rsidRPr="003D469E">
        <w:rPr>
          <w:rStyle w:val="23"/>
          <w:color w:val="000000"/>
          <w:sz w:val="27"/>
          <w:szCs w:val="27"/>
        </w:rPr>
        <w:t xml:space="preserve"> </w:t>
      </w:r>
      <w:r w:rsidRPr="0094534A">
        <w:rPr>
          <w:rStyle w:val="23"/>
          <w:color w:val="000000"/>
          <w:sz w:val="27"/>
          <w:szCs w:val="27"/>
        </w:rPr>
        <w:t>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sidR="004C2B8A">
        <w:rPr>
          <w:rStyle w:val="23"/>
          <w:color w:val="000000"/>
          <w:sz w:val="27"/>
          <w:szCs w:val="27"/>
        </w:rPr>
        <w:t>7</w:t>
      </w:r>
      <w:r w:rsidRPr="0094534A">
        <w:rPr>
          <w:rStyle w:val="23"/>
          <w:color w:val="000000"/>
          <w:sz w:val="27"/>
          <w:szCs w:val="27"/>
        </w:rPr>
        <w:t>.</w:t>
      </w:r>
      <w:r>
        <w:rPr>
          <w:rStyle w:val="23"/>
          <w:color w:val="000000"/>
          <w:sz w:val="27"/>
          <w:szCs w:val="27"/>
        </w:rPr>
        <w:t>1</w:t>
      </w:r>
      <w:r w:rsidRPr="0094534A">
        <w:rPr>
          <w:rStyle w:val="23"/>
          <w:color w:val="000000"/>
          <w:sz w:val="27"/>
          <w:szCs w:val="27"/>
        </w:rPr>
        <w:t xml:space="preserve">. составят </w:t>
      </w:r>
      <w:r w:rsidR="004C2B8A">
        <w:rPr>
          <w:rStyle w:val="23"/>
          <w:color w:val="000000"/>
          <w:sz w:val="27"/>
          <w:szCs w:val="27"/>
        </w:rPr>
        <w:t>2482</w:t>
      </w:r>
      <w:r>
        <w:rPr>
          <w:rStyle w:val="23"/>
          <w:color w:val="000000"/>
          <w:sz w:val="27"/>
          <w:szCs w:val="27"/>
        </w:rPr>
        <w:t xml:space="preserve">,0 </w:t>
      </w:r>
      <w:r w:rsidRPr="0094534A">
        <w:rPr>
          <w:rStyle w:val="23"/>
          <w:color w:val="000000"/>
          <w:sz w:val="27"/>
          <w:szCs w:val="27"/>
        </w:rPr>
        <w:t>тыс. рублей</w:t>
      </w:r>
      <w:r>
        <w:rPr>
          <w:rStyle w:val="23"/>
          <w:color w:val="000000"/>
          <w:sz w:val="27"/>
          <w:szCs w:val="27"/>
        </w:rPr>
        <w:t>;</w:t>
      </w:r>
    </w:p>
    <w:p w:rsidR="00B57999" w:rsidRDefault="004C2B8A" w:rsidP="00B57999">
      <w:pPr>
        <w:ind w:firstLine="709"/>
        <w:jc w:val="both"/>
        <w:rPr>
          <w:color w:val="000000"/>
          <w:sz w:val="27"/>
          <w:szCs w:val="27"/>
          <w:shd w:val="clear" w:color="auto" w:fill="FFFFFF"/>
        </w:rPr>
      </w:pPr>
      <w:r>
        <w:rPr>
          <w:sz w:val="27"/>
          <w:szCs w:val="27"/>
        </w:rPr>
        <w:t>По м</w:t>
      </w:r>
      <w:r w:rsidRPr="004C2B8A">
        <w:rPr>
          <w:sz w:val="27"/>
          <w:szCs w:val="27"/>
        </w:rPr>
        <w:t>ероприяти</w:t>
      </w:r>
      <w:r>
        <w:rPr>
          <w:sz w:val="27"/>
          <w:szCs w:val="27"/>
        </w:rPr>
        <w:t>ю</w:t>
      </w:r>
      <w:r w:rsidRPr="004C2B8A">
        <w:rPr>
          <w:sz w:val="27"/>
          <w:szCs w:val="27"/>
        </w:rPr>
        <w:t xml:space="preserve"> 7.2. </w:t>
      </w:r>
      <w:r>
        <w:rPr>
          <w:sz w:val="27"/>
          <w:szCs w:val="27"/>
        </w:rPr>
        <w:t>«</w:t>
      </w:r>
      <w:r w:rsidRPr="004C2B8A">
        <w:rPr>
          <w:sz w:val="27"/>
          <w:szCs w:val="27"/>
        </w:rPr>
        <w:t>Проведение муниципальных конкурсов профессионального мастерства «Педагогический дебют», Учитель года», проведение ежегодных конференций, слетов педагогических работников, издание информационно-методических сборников</w:t>
      </w:r>
      <w:r>
        <w:rPr>
          <w:sz w:val="27"/>
          <w:szCs w:val="27"/>
        </w:rPr>
        <w:t>»</w:t>
      </w:r>
      <w:r w:rsidR="00B57999">
        <w:rPr>
          <w:sz w:val="27"/>
          <w:szCs w:val="27"/>
        </w:rPr>
        <w:t>.</w:t>
      </w:r>
      <w:r w:rsidR="00B57999" w:rsidRPr="00B57999">
        <w:rPr>
          <w:sz w:val="27"/>
          <w:szCs w:val="27"/>
        </w:rPr>
        <w:t xml:space="preserve"> </w:t>
      </w:r>
      <w:r w:rsidR="00B57999">
        <w:rPr>
          <w:sz w:val="27"/>
          <w:szCs w:val="27"/>
        </w:rPr>
        <w:t>Объем финансирования за счет средств городского бюджета уменьшается на 180,0 тыс. рублей (54,8 %).</w:t>
      </w:r>
      <w:r w:rsidR="00B57999" w:rsidRPr="0094534A">
        <w:rPr>
          <w:color w:val="000000"/>
          <w:sz w:val="28"/>
          <w:szCs w:val="28"/>
        </w:rPr>
        <w:t xml:space="preserve"> </w:t>
      </w:r>
      <w:r w:rsidR="00B57999" w:rsidRPr="0094534A">
        <w:rPr>
          <w:color w:val="000000"/>
          <w:sz w:val="27"/>
          <w:szCs w:val="27"/>
        </w:rPr>
        <w:t xml:space="preserve">Расходы </w:t>
      </w:r>
      <w:r w:rsidR="00B57999">
        <w:rPr>
          <w:color w:val="000000"/>
          <w:sz w:val="27"/>
          <w:szCs w:val="27"/>
        </w:rPr>
        <w:t>на</w:t>
      </w:r>
      <w:r w:rsidR="00B57999" w:rsidRPr="0094534A">
        <w:rPr>
          <w:color w:val="000000"/>
          <w:sz w:val="27"/>
          <w:szCs w:val="27"/>
        </w:rPr>
        <w:t xml:space="preserve"> </w:t>
      </w:r>
      <w:r w:rsidR="00B57999" w:rsidRPr="0094534A">
        <w:rPr>
          <w:rStyle w:val="23"/>
          <w:color w:val="000000"/>
          <w:sz w:val="27"/>
          <w:szCs w:val="27"/>
        </w:rPr>
        <w:t>202</w:t>
      </w:r>
      <w:r w:rsidR="00B57999">
        <w:rPr>
          <w:rStyle w:val="23"/>
          <w:color w:val="000000"/>
          <w:sz w:val="27"/>
          <w:szCs w:val="27"/>
        </w:rPr>
        <w:t>3</w:t>
      </w:r>
      <w:r w:rsidR="00B57999" w:rsidRPr="0094534A">
        <w:rPr>
          <w:rStyle w:val="23"/>
          <w:color w:val="000000"/>
          <w:sz w:val="27"/>
          <w:szCs w:val="27"/>
        </w:rPr>
        <w:t xml:space="preserve"> год у</w:t>
      </w:r>
      <w:r w:rsidR="00B57999">
        <w:rPr>
          <w:rStyle w:val="23"/>
          <w:color w:val="000000"/>
          <w:sz w:val="27"/>
          <w:szCs w:val="27"/>
        </w:rPr>
        <w:t>меньшаются</w:t>
      </w:r>
      <w:r w:rsidR="00B57999" w:rsidRPr="0094534A">
        <w:rPr>
          <w:rStyle w:val="23"/>
          <w:color w:val="000000"/>
          <w:sz w:val="27"/>
          <w:szCs w:val="27"/>
        </w:rPr>
        <w:t xml:space="preserve"> на </w:t>
      </w:r>
      <w:r w:rsidR="00B57999">
        <w:rPr>
          <w:rStyle w:val="23"/>
          <w:color w:val="000000"/>
          <w:sz w:val="27"/>
          <w:szCs w:val="27"/>
        </w:rPr>
        <w:t xml:space="preserve">60,0 </w:t>
      </w:r>
      <w:r w:rsidR="00B57999" w:rsidRPr="0094534A">
        <w:rPr>
          <w:rStyle w:val="23"/>
          <w:color w:val="000000"/>
          <w:sz w:val="27"/>
          <w:szCs w:val="27"/>
        </w:rPr>
        <w:t xml:space="preserve">тыс. рублей </w:t>
      </w:r>
      <w:r w:rsidR="00F13D57">
        <w:rPr>
          <w:rStyle w:val="23"/>
          <w:color w:val="000000"/>
          <w:sz w:val="27"/>
          <w:szCs w:val="27"/>
        </w:rPr>
        <w:t>(</w:t>
      </w:r>
      <w:r w:rsidR="00B57999">
        <w:rPr>
          <w:rStyle w:val="23"/>
          <w:color w:val="000000"/>
          <w:sz w:val="27"/>
          <w:szCs w:val="27"/>
        </w:rPr>
        <w:t>100,0 % ) с</w:t>
      </w:r>
      <w:r w:rsidR="00B57999" w:rsidRPr="0094534A">
        <w:rPr>
          <w:rStyle w:val="23"/>
          <w:color w:val="000000"/>
          <w:sz w:val="27"/>
          <w:szCs w:val="27"/>
        </w:rPr>
        <w:t xml:space="preserve"> </w:t>
      </w:r>
      <w:r w:rsidR="00B57999">
        <w:rPr>
          <w:rStyle w:val="23"/>
          <w:color w:val="000000"/>
          <w:sz w:val="27"/>
          <w:szCs w:val="27"/>
        </w:rPr>
        <w:t xml:space="preserve">60,0 </w:t>
      </w:r>
      <w:r w:rsidR="00B57999" w:rsidRPr="0094534A">
        <w:rPr>
          <w:rStyle w:val="23"/>
          <w:color w:val="000000"/>
          <w:sz w:val="27"/>
          <w:szCs w:val="27"/>
        </w:rPr>
        <w:t>тыс.</w:t>
      </w:r>
      <w:r w:rsidR="00B57999">
        <w:rPr>
          <w:rStyle w:val="23"/>
          <w:color w:val="000000"/>
          <w:sz w:val="27"/>
          <w:szCs w:val="27"/>
        </w:rPr>
        <w:t xml:space="preserve"> </w:t>
      </w:r>
      <w:r w:rsidR="00B57999" w:rsidRPr="0094534A">
        <w:rPr>
          <w:rStyle w:val="23"/>
          <w:color w:val="000000"/>
          <w:sz w:val="27"/>
          <w:szCs w:val="27"/>
        </w:rPr>
        <w:t>рублей</w:t>
      </w:r>
      <w:r w:rsidR="00B57999">
        <w:rPr>
          <w:rStyle w:val="23"/>
          <w:color w:val="000000"/>
          <w:sz w:val="27"/>
          <w:szCs w:val="27"/>
        </w:rPr>
        <w:t xml:space="preserve"> до 0,0 тыс. рублей. </w:t>
      </w:r>
      <w:r w:rsidR="00B57999" w:rsidRPr="0094534A">
        <w:rPr>
          <w:color w:val="000000"/>
          <w:sz w:val="27"/>
          <w:szCs w:val="27"/>
        </w:rPr>
        <w:t xml:space="preserve">Расходы </w:t>
      </w:r>
      <w:r w:rsidR="00B57999">
        <w:rPr>
          <w:color w:val="000000"/>
          <w:sz w:val="27"/>
          <w:szCs w:val="27"/>
        </w:rPr>
        <w:t>на</w:t>
      </w:r>
      <w:r w:rsidR="00B57999" w:rsidRPr="0094534A">
        <w:rPr>
          <w:color w:val="000000"/>
          <w:sz w:val="27"/>
          <w:szCs w:val="27"/>
        </w:rPr>
        <w:t xml:space="preserve"> </w:t>
      </w:r>
      <w:r w:rsidR="00B57999" w:rsidRPr="0094534A">
        <w:rPr>
          <w:rStyle w:val="23"/>
          <w:color w:val="000000"/>
          <w:sz w:val="27"/>
          <w:szCs w:val="27"/>
        </w:rPr>
        <w:t>202</w:t>
      </w:r>
      <w:r w:rsidR="00B57999">
        <w:rPr>
          <w:rStyle w:val="23"/>
          <w:color w:val="000000"/>
          <w:sz w:val="27"/>
          <w:szCs w:val="27"/>
        </w:rPr>
        <w:t>4</w:t>
      </w:r>
      <w:r w:rsidR="00B57999" w:rsidRPr="0094534A">
        <w:rPr>
          <w:rStyle w:val="23"/>
          <w:color w:val="000000"/>
          <w:sz w:val="27"/>
          <w:szCs w:val="27"/>
        </w:rPr>
        <w:t xml:space="preserve"> год у</w:t>
      </w:r>
      <w:r w:rsidR="00B57999">
        <w:rPr>
          <w:rStyle w:val="23"/>
          <w:color w:val="000000"/>
          <w:sz w:val="27"/>
          <w:szCs w:val="27"/>
        </w:rPr>
        <w:t>меньшаются</w:t>
      </w:r>
      <w:r w:rsidR="00B57999" w:rsidRPr="0094534A">
        <w:rPr>
          <w:rStyle w:val="23"/>
          <w:color w:val="000000"/>
          <w:sz w:val="27"/>
          <w:szCs w:val="27"/>
        </w:rPr>
        <w:t xml:space="preserve"> на </w:t>
      </w:r>
      <w:r w:rsidR="00B57999">
        <w:rPr>
          <w:rStyle w:val="23"/>
          <w:color w:val="000000"/>
          <w:sz w:val="27"/>
          <w:szCs w:val="27"/>
        </w:rPr>
        <w:t>60,0</w:t>
      </w:r>
      <w:r w:rsidR="00B57999" w:rsidRPr="0094534A">
        <w:rPr>
          <w:rStyle w:val="23"/>
          <w:color w:val="000000"/>
          <w:sz w:val="27"/>
          <w:szCs w:val="27"/>
        </w:rPr>
        <w:t xml:space="preserve"> тыс. рублей </w:t>
      </w:r>
      <w:r w:rsidR="00B57999">
        <w:rPr>
          <w:rStyle w:val="23"/>
          <w:color w:val="000000"/>
          <w:sz w:val="27"/>
          <w:szCs w:val="27"/>
        </w:rPr>
        <w:t>(100,0 %) с</w:t>
      </w:r>
      <w:r w:rsidR="00B57999" w:rsidRPr="0094534A">
        <w:rPr>
          <w:rStyle w:val="23"/>
          <w:color w:val="000000"/>
          <w:sz w:val="27"/>
          <w:szCs w:val="27"/>
        </w:rPr>
        <w:t xml:space="preserve"> </w:t>
      </w:r>
      <w:r w:rsidR="00B57999">
        <w:rPr>
          <w:rStyle w:val="23"/>
          <w:color w:val="000000"/>
          <w:sz w:val="27"/>
          <w:szCs w:val="27"/>
        </w:rPr>
        <w:t xml:space="preserve">60,0 </w:t>
      </w:r>
      <w:r w:rsidR="00B57999" w:rsidRPr="0094534A">
        <w:rPr>
          <w:rStyle w:val="23"/>
          <w:color w:val="000000"/>
          <w:sz w:val="27"/>
          <w:szCs w:val="27"/>
        </w:rPr>
        <w:t>тыс.</w:t>
      </w:r>
      <w:r w:rsidR="00B57999">
        <w:rPr>
          <w:rStyle w:val="23"/>
          <w:color w:val="000000"/>
          <w:sz w:val="27"/>
          <w:szCs w:val="27"/>
        </w:rPr>
        <w:t xml:space="preserve"> </w:t>
      </w:r>
      <w:r w:rsidR="00B57999" w:rsidRPr="0094534A">
        <w:rPr>
          <w:rStyle w:val="23"/>
          <w:color w:val="000000"/>
          <w:sz w:val="27"/>
          <w:szCs w:val="27"/>
        </w:rPr>
        <w:t>рублей</w:t>
      </w:r>
      <w:r w:rsidR="00B57999">
        <w:rPr>
          <w:rStyle w:val="23"/>
          <w:color w:val="000000"/>
          <w:sz w:val="27"/>
          <w:szCs w:val="27"/>
        </w:rPr>
        <w:t xml:space="preserve"> до 0,0  тыс. рублей. </w:t>
      </w:r>
      <w:r w:rsidR="00B57999" w:rsidRPr="0094534A">
        <w:rPr>
          <w:color w:val="000000"/>
          <w:sz w:val="27"/>
          <w:szCs w:val="27"/>
        </w:rPr>
        <w:t xml:space="preserve">Расходы </w:t>
      </w:r>
      <w:r w:rsidR="00B57999">
        <w:rPr>
          <w:color w:val="000000"/>
          <w:sz w:val="27"/>
          <w:szCs w:val="27"/>
        </w:rPr>
        <w:t>на</w:t>
      </w:r>
      <w:r w:rsidR="00B57999" w:rsidRPr="0094534A">
        <w:rPr>
          <w:color w:val="000000"/>
          <w:sz w:val="27"/>
          <w:szCs w:val="27"/>
        </w:rPr>
        <w:t xml:space="preserve"> </w:t>
      </w:r>
      <w:r w:rsidR="00B57999" w:rsidRPr="0094534A">
        <w:rPr>
          <w:rStyle w:val="23"/>
          <w:color w:val="000000"/>
          <w:sz w:val="27"/>
          <w:szCs w:val="27"/>
        </w:rPr>
        <w:t>202</w:t>
      </w:r>
      <w:r w:rsidR="00B57999">
        <w:rPr>
          <w:rStyle w:val="23"/>
          <w:color w:val="000000"/>
          <w:sz w:val="27"/>
          <w:szCs w:val="27"/>
        </w:rPr>
        <w:t>5</w:t>
      </w:r>
      <w:r w:rsidR="00B57999" w:rsidRPr="0094534A">
        <w:rPr>
          <w:rStyle w:val="23"/>
          <w:color w:val="000000"/>
          <w:sz w:val="27"/>
          <w:szCs w:val="27"/>
        </w:rPr>
        <w:t xml:space="preserve"> год у</w:t>
      </w:r>
      <w:r w:rsidR="00B57999">
        <w:rPr>
          <w:rStyle w:val="23"/>
          <w:color w:val="000000"/>
          <w:sz w:val="27"/>
          <w:szCs w:val="27"/>
        </w:rPr>
        <w:t>меньшаются</w:t>
      </w:r>
      <w:r w:rsidR="00B57999" w:rsidRPr="0094534A">
        <w:rPr>
          <w:rStyle w:val="23"/>
          <w:color w:val="000000"/>
          <w:sz w:val="27"/>
          <w:szCs w:val="27"/>
        </w:rPr>
        <w:t xml:space="preserve"> на </w:t>
      </w:r>
      <w:r w:rsidR="00B57999">
        <w:rPr>
          <w:rStyle w:val="23"/>
          <w:color w:val="000000"/>
          <w:sz w:val="27"/>
          <w:szCs w:val="27"/>
        </w:rPr>
        <w:t>60,0</w:t>
      </w:r>
      <w:r w:rsidR="00B57999" w:rsidRPr="0094534A">
        <w:rPr>
          <w:rStyle w:val="23"/>
          <w:color w:val="000000"/>
          <w:sz w:val="27"/>
          <w:szCs w:val="27"/>
        </w:rPr>
        <w:t xml:space="preserve"> тыс. рублей </w:t>
      </w:r>
      <w:r w:rsidR="00B57999">
        <w:rPr>
          <w:rStyle w:val="23"/>
          <w:color w:val="000000"/>
          <w:sz w:val="27"/>
          <w:szCs w:val="27"/>
        </w:rPr>
        <w:t>(100,0 %</w:t>
      </w:r>
      <w:r w:rsidR="00F13D57">
        <w:rPr>
          <w:rStyle w:val="23"/>
          <w:color w:val="000000"/>
          <w:sz w:val="27"/>
          <w:szCs w:val="27"/>
        </w:rPr>
        <w:t>)</w:t>
      </w:r>
      <w:r w:rsidR="00B57999">
        <w:rPr>
          <w:rStyle w:val="23"/>
          <w:color w:val="000000"/>
          <w:sz w:val="27"/>
          <w:szCs w:val="27"/>
        </w:rPr>
        <w:t xml:space="preserve"> с</w:t>
      </w:r>
      <w:r w:rsidR="00B57999" w:rsidRPr="0094534A">
        <w:rPr>
          <w:rStyle w:val="23"/>
          <w:color w:val="000000"/>
          <w:sz w:val="27"/>
          <w:szCs w:val="27"/>
        </w:rPr>
        <w:t xml:space="preserve"> </w:t>
      </w:r>
      <w:r w:rsidR="00B57999">
        <w:rPr>
          <w:rStyle w:val="23"/>
          <w:color w:val="000000"/>
          <w:sz w:val="27"/>
          <w:szCs w:val="27"/>
        </w:rPr>
        <w:t xml:space="preserve">60,0 </w:t>
      </w:r>
      <w:r w:rsidR="00B57999" w:rsidRPr="0094534A">
        <w:rPr>
          <w:rStyle w:val="23"/>
          <w:color w:val="000000"/>
          <w:sz w:val="27"/>
          <w:szCs w:val="27"/>
        </w:rPr>
        <w:t>тыс.</w:t>
      </w:r>
      <w:r w:rsidR="00B57999">
        <w:rPr>
          <w:rStyle w:val="23"/>
          <w:color w:val="000000"/>
          <w:sz w:val="27"/>
          <w:szCs w:val="27"/>
        </w:rPr>
        <w:t xml:space="preserve"> </w:t>
      </w:r>
      <w:r w:rsidR="00B57999" w:rsidRPr="0094534A">
        <w:rPr>
          <w:rStyle w:val="23"/>
          <w:color w:val="000000"/>
          <w:sz w:val="27"/>
          <w:szCs w:val="27"/>
        </w:rPr>
        <w:t>рублей</w:t>
      </w:r>
      <w:r w:rsidR="00B57999">
        <w:rPr>
          <w:rStyle w:val="23"/>
          <w:color w:val="000000"/>
          <w:sz w:val="27"/>
          <w:szCs w:val="27"/>
        </w:rPr>
        <w:t xml:space="preserve"> до 0,0  тыс. рублей.</w:t>
      </w:r>
      <w:r w:rsidR="00B57999" w:rsidRPr="00EA69CE">
        <w:rPr>
          <w:rStyle w:val="23"/>
          <w:color w:val="000000"/>
          <w:sz w:val="27"/>
          <w:szCs w:val="27"/>
        </w:rPr>
        <w:t xml:space="preserve"> </w:t>
      </w:r>
      <w:r w:rsidR="00B57999" w:rsidRPr="0094534A">
        <w:rPr>
          <w:rStyle w:val="23"/>
          <w:color w:val="000000"/>
          <w:sz w:val="27"/>
          <w:szCs w:val="27"/>
        </w:rPr>
        <w:t>Всего расходы</w:t>
      </w:r>
      <w:r w:rsidR="00B57999">
        <w:rPr>
          <w:rStyle w:val="23"/>
          <w:color w:val="000000"/>
          <w:sz w:val="27"/>
          <w:szCs w:val="27"/>
        </w:rPr>
        <w:t xml:space="preserve"> городского бюджета</w:t>
      </w:r>
      <w:r w:rsidR="00B57999" w:rsidRPr="0094534A">
        <w:rPr>
          <w:rStyle w:val="23"/>
          <w:color w:val="000000"/>
          <w:sz w:val="27"/>
          <w:szCs w:val="27"/>
        </w:rPr>
        <w:t xml:space="preserve"> по мероприятию </w:t>
      </w:r>
      <w:r w:rsidR="00B57999">
        <w:rPr>
          <w:rStyle w:val="23"/>
          <w:color w:val="000000"/>
          <w:sz w:val="27"/>
          <w:szCs w:val="27"/>
        </w:rPr>
        <w:t>7.2</w:t>
      </w:r>
      <w:r w:rsidR="00B57999" w:rsidRPr="0094534A">
        <w:rPr>
          <w:rStyle w:val="23"/>
          <w:color w:val="000000"/>
          <w:sz w:val="27"/>
          <w:szCs w:val="27"/>
        </w:rPr>
        <w:t xml:space="preserve">. составят </w:t>
      </w:r>
      <w:r w:rsidR="00B57999">
        <w:rPr>
          <w:rStyle w:val="23"/>
          <w:color w:val="000000"/>
          <w:sz w:val="27"/>
          <w:szCs w:val="27"/>
        </w:rPr>
        <w:t xml:space="preserve">148,0 </w:t>
      </w:r>
      <w:r w:rsidR="00B57999" w:rsidRPr="0094534A">
        <w:rPr>
          <w:rStyle w:val="23"/>
          <w:color w:val="000000"/>
          <w:sz w:val="27"/>
          <w:szCs w:val="27"/>
        </w:rPr>
        <w:t>тыс. рублей</w:t>
      </w:r>
      <w:r w:rsidR="00B57999">
        <w:rPr>
          <w:rStyle w:val="23"/>
          <w:color w:val="000000"/>
          <w:sz w:val="27"/>
          <w:szCs w:val="27"/>
        </w:rPr>
        <w:t>;</w:t>
      </w:r>
    </w:p>
    <w:p w:rsidR="00B57999" w:rsidRDefault="00B57999" w:rsidP="00B57999">
      <w:pPr>
        <w:ind w:firstLine="709"/>
        <w:jc w:val="both"/>
        <w:rPr>
          <w:rStyle w:val="23"/>
          <w:color w:val="000000"/>
          <w:sz w:val="27"/>
          <w:szCs w:val="27"/>
        </w:rPr>
      </w:pPr>
      <w:r>
        <w:rPr>
          <w:sz w:val="27"/>
          <w:szCs w:val="27"/>
        </w:rPr>
        <w:t>По м</w:t>
      </w:r>
      <w:r w:rsidRPr="00B57999">
        <w:rPr>
          <w:sz w:val="27"/>
          <w:szCs w:val="27"/>
        </w:rPr>
        <w:t>ероприяти</w:t>
      </w:r>
      <w:r>
        <w:rPr>
          <w:sz w:val="27"/>
          <w:szCs w:val="27"/>
        </w:rPr>
        <w:t>ю</w:t>
      </w:r>
      <w:r w:rsidRPr="00B57999">
        <w:rPr>
          <w:sz w:val="27"/>
          <w:szCs w:val="27"/>
        </w:rPr>
        <w:t xml:space="preserve"> 7.3. </w:t>
      </w:r>
      <w:r>
        <w:rPr>
          <w:sz w:val="27"/>
          <w:szCs w:val="27"/>
        </w:rPr>
        <w:t>«</w:t>
      </w:r>
      <w:r w:rsidRPr="00B57999">
        <w:rPr>
          <w:sz w:val="27"/>
          <w:szCs w:val="27"/>
        </w:rPr>
        <w:t>Обеспечение социальной поддержки педагогических работников (оздоровление и другие виды поддержки)</w:t>
      </w:r>
      <w:r>
        <w:rPr>
          <w:sz w:val="27"/>
          <w:szCs w:val="27"/>
        </w:rPr>
        <w:t>».</w:t>
      </w:r>
      <w:r w:rsidRPr="00B57999">
        <w:rPr>
          <w:sz w:val="27"/>
          <w:szCs w:val="27"/>
        </w:rPr>
        <w:t xml:space="preserve"> </w:t>
      </w:r>
      <w:r>
        <w:rPr>
          <w:sz w:val="27"/>
          <w:szCs w:val="27"/>
        </w:rPr>
        <w:t>Объем финансирования за счет средств городского бюджета уменьшается на 150,0 тыс. рублей ( 100,0 %).</w:t>
      </w:r>
      <w:r w:rsidRPr="0094534A">
        <w:rPr>
          <w:color w:val="000000"/>
          <w:sz w:val="28"/>
          <w:szCs w:val="28"/>
        </w:rPr>
        <w:t xml:space="preserve"> </w:t>
      </w:r>
      <w:r w:rsidRPr="0094534A">
        <w:rPr>
          <w:color w:val="000000"/>
          <w:sz w:val="27"/>
          <w:szCs w:val="27"/>
        </w:rPr>
        <w:t xml:space="preserve">Расходы </w:t>
      </w:r>
      <w:r>
        <w:rPr>
          <w:color w:val="000000"/>
          <w:sz w:val="27"/>
          <w:szCs w:val="27"/>
        </w:rPr>
        <w:t>на</w:t>
      </w:r>
      <w:r w:rsidRPr="0094534A">
        <w:rPr>
          <w:color w:val="000000"/>
          <w:sz w:val="27"/>
          <w:szCs w:val="27"/>
        </w:rPr>
        <w:t xml:space="preserve"> </w:t>
      </w:r>
      <w:r w:rsidRPr="0094534A">
        <w:rPr>
          <w:rStyle w:val="23"/>
          <w:color w:val="000000"/>
          <w:sz w:val="27"/>
          <w:szCs w:val="27"/>
        </w:rPr>
        <w:t>202</w:t>
      </w:r>
      <w:r>
        <w:rPr>
          <w:rStyle w:val="23"/>
          <w:color w:val="000000"/>
          <w:sz w:val="27"/>
          <w:szCs w:val="27"/>
        </w:rPr>
        <w:t>5</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Pr>
          <w:rStyle w:val="23"/>
          <w:color w:val="000000"/>
          <w:sz w:val="27"/>
          <w:szCs w:val="27"/>
        </w:rPr>
        <w:t xml:space="preserve">150,0 </w:t>
      </w:r>
      <w:r w:rsidRPr="0094534A">
        <w:rPr>
          <w:rStyle w:val="23"/>
          <w:color w:val="000000"/>
          <w:sz w:val="27"/>
          <w:szCs w:val="27"/>
        </w:rPr>
        <w:t xml:space="preserve">тыс. рублей </w:t>
      </w:r>
      <w:r>
        <w:rPr>
          <w:rStyle w:val="23"/>
          <w:color w:val="000000"/>
          <w:sz w:val="27"/>
          <w:szCs w:val="27"/>
        </w:rPr>
        <w:t>( 100,0 % ) с</w:t>
      </w:r>
      <w:r w:rsidRPr="0094534A">
        <w:rPr>
          <w:rStyle w:val="23"/>
          <w:color w:val="000000"/>
          <w:sz w:val="27"/>
          <w:szCs w:val="27"/>
        </w:rPr>
        <w:t xml:space="preserve"> </w:t>
      </w:r>
      <w:r>
        <w:rPr>
          <w:rStyle w:val="23"/>
          <w:color w:val="000000"/>
          <w:sz w:val="27"/>
          <w:szCs w:val="27"/>
        </w:rPr>
        <w:t xml:space="preserve">150,0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B57999">
        <w:rPr>
          <w:rStyle w:val="23"/>
          <w:color w:val="000000"/>
          <w:sz w:val="27"/>
          <w:szCs w:val="27"/>
        </w:rPr>
        <w:t xml:space="preserve"> </w:t>
      </w:r>
      <w:r>
        <w:rPr>
          <w:rStyle w:val="23"/>
          <w:color w:val="000000"/>
          <w:sz w:val="27"/>
          <w:szCs w:val="27"/>
        </w:rPr>
        <w:t>Р</w:t>
      </w:r>
      <w:r w:rsidRPr="0094534A">
        <w:rPr>
          <w:rStyle w:val="23"/>
          <w:color w:val="000000"/>
          <w:sz w:val="27"/>
          <w:szCs w:val="27"/>
        </w:rPr>
        <w:t>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Pr>
          <w:rStyle w:val="23"/>
          <w:color w:val="000000"/>
          <w:sz w:val="27"/>
          <w:szCs w:val="27"/>
        </w:rPr>
        <w:t>7</w:t>
      </w:r>
      <w:r w:rsidRPr="0094534A">
        <w:rPr>
          <w:rStyle w:val="23"/>
          <w:color w:val="000000"/>
          <w:sz w:val="27"/>
          <w:szCs w:val="27"/>
        </w:rPr>
        <w:t>.</w:t>
      </w:r>
      <w:r>
        <w:rPr>
          <w:rStyle w:val="23"/>
          <w:color w:val="000000"/>
          <w:sz w:val="27"/>
          <w:szCs w:val="27"/>
        </w:rPr>
        <w:t>3</w:t>
      </w:r>
      <w:r w:rsidRPr="0094534A">
        <w:rPr>
          <w:rStyle w:val="23"/>
          <w:color w:val="000000"/>
          <w:sz w:val="27"/>
          <w:szCs w:val="27"/>
        </w:rPr>
        <w:t>.</w:t>
      </w:r>
      <w:r>
        <w:rPr>
          <w:rStyle w:val="23"/>
          <w:color w:val="000000"/>
          <w:sz w:val="27"/>
          <w:szCs w:val="27"/>
        </w:rPr>
        <w:t xml:space="preserve"> не предусмотрены;</w:t>
      </w:r>
    </w:p>
    <w:p w:rsidR="000B660E" w:rsidRDefault="00B57999" w:rsidP="000B660E">
      <w:pPr>
        <w:ind w:firstLine="709"/>
        <w:jc w:val="both"/>
        <w:rPr>
          <w:color w:val="000000"/>
          <w:sz w:val="27"/>
          <w:szCs w:val="27"/>
          <w:shd w:val="clear" w:color="auto" w:fill="FFFFFF"/>
        </w:rPr>
      </w:pPr>
      <w:r w:rsidRPr="00B57999">
        <w:rPr>
          <w:sz w:val="27"/>
          <w:szCs w:val="27"/>
        </w:rPr>
        <w:t xml:space="preserve">В муниципальную программу добавлено мероприятие </w:t>
      </w:r>
      <w:r w:rsidRPr="00B57999">
        <w:rPr>
          <w:bCs/>
          <w:sz w:val="27"/>
          <w:szCs w:val="27"/>
        </w:rPr>
        <w:t xml:space="preserve">7.5. </w:t>
      </w:r>
      <w:r>
        <w:rPr>
          <w:bCs/>
          <w:sz w:val="27"/>
          <w:szCs w:val="27"/>
        </w:rPr>
        <w:t>«</w:t>
      </w:r>
      <w:r w:rsidRPr="00B57999">
        <w:rPr>
          <w:bCs/>
          <w:sz w:val="27"/>
          <w:szCs w:val="27"/>
        </w:rPr>
        <w:t>Осуществление ежемесячной выплаты компенсации за наем жилого помещения педагогическим работникам</w:t>
      </w:r>
      <w:r>
        <w:rPr>
          <w:bCs/>
          <w:sz w:val="27"/>
          <w:szCs w:val="27"/>
        </w:rPr>
        <w:t xml:space="preserve"> </w:t>
      </w:r>
      <w:r w:rsidRPr="00B57999">
        <w:rPr>
          <w:bCs/>
          <w:sz w:val="27"/>
          <w:szCs w:val="27"/>
        </w:rPr>
        <w:t>-</w:t>
      </w:r>
      <w:r>
        <w:rPr>
          <w:bCs/>
          <w:sz w:val="27"/>
          <w:szCs w:val="27"/>
        </w:rPr>
        <w:t xml:space="preserve"> </w:t>
      </w:r>
      <w:r w:rsidRPr="00B57999">
        <w:rPr>
          <w:bCs/>
          <w:sz w:val="27"/>
          <w:szCs w:val="27"/>
        </w:rPr>
        <w:t>иногородним молодым специалистам</w:t>
      </w:r>
      <w:r>
        <w:rPr>
          <w:bCs/>
          <w:sz w:val="27"/>
          <w:szCs w:val="27"/>
        </w:rPr>
        <w:t>»</w:t>
      </w:r>
      <w:r w:rsidRPr="00B57999">
        <w:rPr>
          <w:sz w:val="27"/>
          <w:szCs w:val="27"/>
        </w:rPr>
        <w:t xml:space="preserve"> </w:t>
      </w:r>
      <w:r>
        <w:rPr>
          <w:sz w:val="27"/>
          <w:szCs w:val="27"/>
        </w:rPr>
        <w:t xml:space="preserve">объем финансирования мероприятия за счет средств бюджета городского округа составит 1440,0           </w:t>
      </w:r>
      <w:r w:rsidRPr="0094534A">
        <w:rPr>
          <w:rStyle w:val="23"/>
          <w:color w:val="000000"/>
          <w:sz w:val="27"/>
          <w:szCs w:val="27"/>
        </w:rPr>
        <w:t>тыс. рублей</w:t>
      </w:r>
      <w:r>
        <w:rPr>
          <w:sz w:val="27"/>
          <w:szCs w:val="27"/>
        </w:rPr>
        <w:t>.</w:t>
      </w:r>
      <w:r>
        <w:rPr>
          <w:rStyle w:val="23"/>
          <w:color w:val="000000"/>
          <w:sz w:val="27"/>
          <w:szCs w:val="27"/>
        </w:rPr>
        <w:t xml:space="preserve"> </w:t>
      </w:r>
      <w:r w:rsidRPr="0094534A">
        <w:rPr>
          <w:color w:val="000000"/>
          <w:sz w:val="27"/>
          <w:szCs w:val="27"/>
        </w:rPr>
        <w:t xml:space="preserve">Расходы </w:t>
      </w:r>
      <w:r>
        <w:rPr>
          <w:color w:val="000000"/>
          <w:sz w:val="27"/>
          <w:szCs w:val="27"/>
        </w:rPr>
        <w:t>предусмотрены в</w:t>
      </w:r>
      <w:r w:rsidRPr="0094534A">
        <w:rPr>
          <w:color w:val="000000"/>
          <w:sz w:val="27"/>
          <w:szCs w:val="27"/>
        </w:rPr>
        <w:t xml:space="preserve"> </w:t>
      </w:r>
      <w:r w:rsidRPr="0094534A">
        <w:rPr>
          <w:rStyle w:val="23"/>
          <w:color w:val="000000"/>
          <w:sz w:val="27"/>
          <w:szCs w:val="27"/>
        </w:rPr>
        <w:t>202</w:t>
      </w:r>
      <w:r>
        <w:rPr>
          <w:rStyle w:val="23"/>
          <w:color w:val="000000"/>
          <w:sz w:val="27"/>
          <w:szCs w:val="27"/>
        </w:rPr>
        <w:t>3</w:t>
      </w:r>
      <w:r w:rsidRPr="0094534A">
        <w:rPr>
          <w:rStyle w:val="23"/>
          <w:color w:val="000000"/>
          <w:sz w:val="27"/>
          <w:szCs w:val="27"/>
        </w:rPr>
        <w:t xml:space="preserve"> год</w:t>
      </w:r>
      <w:r>
        <w:rPr>
          <w:rStyle w:val="23"/>
          <w:color w:val="000000"/>
          <w:sz w:val="27"/>
          <w:szCs w:val="27"/>
        </w:rPr>
        <w:t>у</w:t>
      </w:r>
      <w:r w:rsidRPr="0094534A">
        <w:rPr>
          <w:rStyle w:val="23"/>
          <w:color w:val="000000"/>
          <w:sz w:val="27"/>
          <w:szCs w:val="27"/>
        </w:rPr>
        <w:t xml:space="preserve"> </w:t>
      </w:r>
      <w:r>
        <w:rPr>
          <w:rStyle w:val="23"/>
          <w:color w:val="000000"/>
          <w:sz w:val="27"/>
          <w:szCs w:val="27"/>
        </w:rPr>
        <w:t>в размере 500,0 тыс. рублей, в 2024 году в размере 500</w:t>
      </w:r>
      <w:r w:rsidR="000B660E">
        <w:rPr>
          <w:rStyle w:val="23"/>
          <w:color w:val="000000"/>
          <w:sz w:val="27"/>
          <w:szCs w:val="27"/>
        </w:rPr>
        <w:t>,0</w:t>
      </w:r>
      <w:r>
        <w:rPr>
          <w:rStyle w:val="23"/>
          <w:color w:val="000000"/>
          <w:sz w:val="27"/>
          <w:szCs w:val="27"/>
        </w:rPr>
        <w:t xml:space="preserve"> тыс. рублей и в 2025 году</w:t>
      </w:r>
      <w:r w:rsidR="000B660E">
        <w:rPr>
          <w:rStyle w:val="23"/>
          <w:color w:val="000000"/>
          <w:sz w:val="27"/>
          <w:szCs w:val="27"/>
        </w:rPr>
        <w:t xml:space="preserve"> в размере 440,0 тыс. рублей</w:t>
      </w:r>
      <w:r>
        <w:rPr>
          <w:rStyle w:val="23"/>
          <w:color w:val="000000"/>
          <w:sz w:val="27"/>
          <w:szCs w:val="27"/>
        </w:rPr>
        <w:t>;</w:t>
      </w:r>
    </w:p>
    <w:p w:rsidR="000B660E" w:rsidRPr="000B660E" w:rsidRDefault="000B660E" w:rsidP="000B660E">
      <w:pPr>
        <w:ind w:firstLine="709"/>
        <w:jc w:val="both"/>
        <w:rPr>
          <w:color w:val="000000"/>
          <w:sz w:val="27"/>
          <w:szCs w:val="27"/>
          <w:shd w:val="clear" w:color="auto" w:fill="FFFFFF"/>
        </w:rPr>
      </w:pPr>
      <w:r>
        <w:rPr>
          <w:sz w:val="27"/>
          <w:szCs w:val="27"/>
        </w:rPr>
        <w:t>По м</w:t>
      </w:r>
      <w:r w:rsidRPr="000B660E">
        <w:rPr>
          <w:sz w:val="27"/>
          <w:szCs w:val="27"/>
        </w:rPr>
        <w:t>ероприяти</w:t>
      </w:r>
      <w:r>
        <w:rPr>
          <w:sz w:val="27"/>
          <w:szCs w:val="27"/>
        </w:rPr>
        <w:t>ю</w:t>
      </w:r>
      <w:r w:rsidRPr="000B660E">
        <w:rPr>
          <w:sz w:val="27"/>
          <w:szCs w:val="27"/>
        </w:rPr>
        <w:t xml:space="preserve"> 10.1. </w:t>
      </w:r>
      <w:r>
        <w:rPr>
          <w:sz w:val="27"/>
          <w:szCs w:val="27"/>
        </w:rPr>
        <w:t>«</w:t>
      </w:r>
      <w:r w:rsidRPr="000B660E">
        <w:rPr>
          <w:sz w:val="27"/>
          <w:szCs w:val="27"/>
        </w:rPr>
        <w:t>Разработка проектно-сметной документации на проведение ремонтных работ, оснащение современным оборудованием, материалами и другие мероприятия, направленные на устранение выявленных нарушений</w:t>
      </w:r>
      <w:r>
        <w:rPr>
          <w:sz w:val="27"/>
          <w:szCs w:val="27"/>
        </w:rPr>
        <w:t>».</w:t>
      </w:r>
      <w:r w:rsidRPr="000B660E">
        <w:rPr>
          <w:sz w:val="27"/>
          <w:szCs w:val="27"/>
        </w:rPr>
        <w:t xml:space="preserve"> </w:t>
      </w:r>
      <w:r>
        <w:rPr>
          <w:sz w:val="27"/>
          <w:szCs w:val="27"/>
        </w:rPr>
        <w:t>Объем финансирования за счет средств городского бюджета уменьшается на 2382,0 тыс. рублей (</w:t>
      </w:r>
      <w:r w:rsidR="00266A91">
        <w:rPr>
          <w:sz w:val="27"/>
          <w:szCs w:val="27"/>
        </w:rPr>
        <w:t>12,1</w:t>
      </w:r>
      <w:r>
        <w:rPr>
          <w:sz w:val="27"/>
          <w:szCs w:val="27"/>
        </w:rPr>
        <w:t xml:space="preserve"> %).</w:t>
      </w:r>
      <w:r w:rsidRPr="0094534A">
        <w:rPr>
          <w:color w:val="000000"/>
          <w:sz w:val="28"/>
          <w:szCs w:val="28"/>
        </w:rPr>
        <w:t xml:space="preserve"> </w:t>
      </w:r>
      <w:r w:rsidRPr="0094534A">
        <w:rPr>
          <w:color w:val="000000"/>
          <w:sz w:val="27"/>
          <w:szCs w:val="27"/>
        </w:rPr>
        <w:t xml:space="preserve">Расходы </w:t>
      </w:r>
      <w:r>
        <w:rPr>
          <w:color w:val="000000"/>
          <w:sz w:val="27"/>
          <w:szCs w:val="27"/>
        </w:rPr>
        <w:t>на</w:t>
      </w:r>
      <w:r w:rsidRPr="0094534A">
        <w:rPr>
          <w:color w:val="000000"/>
          <w:sz w:val="27"/>
          <w:szCs w:val="27"/>
        </w:rPr>
        <w:t xml:space="preserve"> </w:t>
      </w:r>
      <w:r w:rsidRPr="0094534A">
        <w:rPr>
          <w:rStyle w:val="23"/>
          <w:color w:val="000000"/>
          <w:sz w:val="27"/>
          <w:szCs w:val="27"/>
        </w:rPr>
        <w:t>202</w:t>
      </w:r>
      <w:r w:rsidR="00266A91">
        <w:rPr>
          <w:rStyle w:val="23"/>
          <w:color w:val="000000"/>
          <w:sz w:val="27"/>
          <w:szCs w:val="27"/>
        </w:rPr>
        <w:t>2</w:t>
      </w:r>
      <w:r w:rsidRPr="0094534A">
        <w:rPr>
          <w:rStyle w:val="23"/>
          <w:color w:val="000000"/>
          <w:sz w:val="27"/>
          <w:szCs w:val="27"/>
        </w:rPr>
        <w:t xml:space="preserve"> год у</w:t>
      </w:r>
      <w:r w:rsidR="00266A91">
        <w:rPr>
          <w:rStyle w:val="23"/>
          <w:color w:val="000000"/>
          <w:sz w:val="27"/>
          <w:szCs w:val="27"/>
        </w:rPr>
        <w:t>величиваются</w:t>
      </w:r>
      <w:r w:rsidRPr="0094534A">
        <w:rPr>
          <w:rStyle w:val="23"/>
          <w:color w:val="000000"/>
          <w:sz w:val="27"/>
          <w:szCs w:val="27"/>
        </w:rPr>
        <w:t xml:space="preserve"> на </w:t>
      </w:r>
      <w:r w:rsidR="00266A91">
        <w:rPr>
          <w:rStyle w:val="23"/>
          <w:color w:val="000000"/>
          <w:sz w:val="27"/>
          <w:szCs w:val="27"/>
        </w:rPr>
        <w:t>118</w:t>
      </w:r>
      <w:r>
        <w:rPr>
          <w:rStyle w:val="23"/>
          <w:color w:val="000000"/>
          <w:sz w:val="27"/>
          <w:szCs w:val="27"/>
        </w:rPr>
        <w:t xml:space="preserve">,0 </w:t>
      </w:r>
      <w:r w:rsidRPr="0094534A">
        <w:rPr>
          <w:rStyle w:val="23"/>
          <w:color w:val="000000"/>
          <w:sz w:val="27"/>
          <w:szCs w:val="27"/>
        </w:rPr>
        <w:t xml:space="preserve">тыс. рублей </w:t>
      </w:r>
      <w:r>
        <w:rPr>
          <w:rStyle w:val="23"/>
          <w:color w:val="000000"/>
          <w:sz w:val="27"/>
          <w:szCs w:val="27"/>
        </w:rPr>
        <w:t>(0,</w:t>
      </w:r>
      <w:r w:rsidR="00266A91">
        <w:rPr>
          <w:rStyle w:val="23"/>
          <w:color w:val="000000"/>
          <w:sz w:val="27"/>
          <w:szCs w:val="27"/>
        </w:rPr>
        <w:t>7</w:t>
      </w:r>
      <w:r>
        <w:rPr>
          <w:rStyle w:val="23"/>
          <w:color w:val="000000"/>
          <w:sz w:val="27"/>
          <w:szCs w:val="27"/>
        </w:rPr>
        <w:t xml:space="preserve"> %) с</w:t>
      </w:r>
      <w:r w:rsidRPr="0094534A">
        <w:rPr>
          <w:rStyle w:val="23"/>
          <w:color w:val="000000"/>
          <w:sz w:val="27"/>
          <w:szCs w:val="27"/>
        </w:rPr>
        <w:t xml:space="preserve"> </w:t>
      </w:r>
      <w:r w:rsidR="00266A91">
        <w:rPr>
          <w:rStyle w:val="23"/>
          <w:color w:val="000000"/>
          <w:sz w:val="27"/>
          <w:szCs w:val="27"/>
        </w:rPr>
        <w:t>15428,4</w:t>
      </w:r>
      <w:r>
        <w:rPr>
          <w:rStyle w:val="23"/>
          <w:color w:val="000000"/>
          <w:sz w:val="27"/>
          <w:szCs w:val="27"/>
        </w:rPr>
        <w:t xml:space="preserve">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w:t>
      </w:r>
      <w:r w:rsidR="00266A91">
        <w:rPr>
          <w:rStyle w:val="23"/>
          <w:color w:val="000000"/>
          <w:sz w:val="27"/>
          <w:szCs w:val="27"/>
        </w:rPr>
        <w:t>15546,4</w:t>
      </w:r>
      <w:r>
        <w:rPr>
          <w:rStyle w:val="23"/>
          <w:color w:val="000000"/>
          <w:sz w:val="27"/>
          <w:szCs w:val="27"/>
        </w:rPr>
        <w:t xml:space="preserve"> тыс. рублей. </w:t>
      </w:r>
      <w:r w:rsidRPr="0094534A">
        <w:rPr>
          <w:color w:val="000000"/>
          <w:sz w:val="27"/>
          <w:szCs w:val="27"/>
        </w:rPr>
        <w:t xml:space="preserve">Расходы </w:t>
      </w:r>
      <w:r>
        <w:rPr>
          <w:color w:val="000000"/>
          <w:sz w:val="27"/>
          <w:szCs w:val="27"/>
        </w:rPr>
        <w:t>на</w:t>
      </w:r>
      <w:r w:rsidRPr="0094534A">
        <w:rPr>
          <w:color w:val="000000"/>
          <w:sz w:val="27"/>
          <w:szCs w:val="27"/>
        </w:rPr>
        <w:t xml:space="preserve"> </w:t>
      </w:r>
      <w:r w:rsidRPr="0094534A">
        <w:rPr>
          <w:rStyle w:val="23"/>
          <w:color w:val="000000"/>
          <w:sz w:val="27"/>
          <w:szCs w:val="27"/>
        </w:rPr>
        <w:t>202</w:t>
      </w:r>
      <w:r w:rsidR="00266A91">
        <w:rPr>
          <w:rStyle w:val="23"/>
          <w:color w:val="000000"/>
          <w:sz w:val="27"/>
          <w:szCs w:val="27"/>
        </w:rPr>
        <w:t>3</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sidR="00266A91">
        <w:rPr>
          <w:rStyle w:val="23"/>
          <w:color w:val="000000"/>
          <w:sz w:val="27"/>
          <w:szCs w:val="27"/>
        </w:rPr>
        <w:t>30</w:t>
      </w:r>
      <w:r>
        <w:rPr>
          <w:rStyle w:val="23"/>
          <w:color w:val="000000"/>
          <w:sz w:val="27"/>
          <w:szCs w:val="27"/>
        </w:rPr>
        <w:t>0,0</w:t>
      </w:r>
      <w:r w:rsidRPr="0094534A">
        <w:rPr>
          <w:rStyle w:val="23"/>
          <w:color w:val="000000"/>
          <w:sz w:val="27"/>
          <w:szCs w:val="27"/>
        </w:rPr>
        <w:t xml:space="preserve"> тыс. рублей </w:t>
      </w:r>
      <w:r>
        <w:rPr>
          <w:rStyle w:val="23"/>
          <w:color w:val="000000"/>
          <w:sz w:val="27"/>
          <w:szCs w:val="27"/>
        </w:rPr>
        <w:t>(100,0 %) с</w:t>
      </w:r>
      <w:r w:rsidRPr="0094534A">
        <w:rPr>
          <w:rStyle w:val="23"/>
          <w:color w:val="000000"/>
          <w:sz w:val="27"/>
          <w:szCs w:val="27"/>
        </w:rPr>
        <w:t xml:space="preserve"> </w:t>
      </w:r>
      <w:r w:rsidR="00266A91">
        <w:rPr>
          <w:rStyle w:val="23"/>
          <w:color w:val="000000"/>
          <w:sz w:val="27"/>
          <w:szCs w:val="27"/>
        </w:rPr>
        <w:t>30</w:t>
      </w:r>
      <w:r>
        <w:rPr>
          <w:rStyle w:val="23"/>
          <w:color w:val="000000"/>
          <w:sz w:val="27"/>
          <w:szCs w:val="27"/>
        </w:rPr>
        <w:t xml:space="preserve">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 </w:t>
      </w:r>
      <w:r w:rsidRPr="0094534A">
        <w:rPr>
          <w:color w:val="000000"/>
          <w:sz w:val="27"/>
          <w:szCs w:val="27"/>
        </w:rPr>
        <w:t xml:space="preserve">Расходы </w:t>
      </w:r>
      <w:r>
        <w:rPr>
          <w:color w:val="000000"/>
          <w:sz w:val="27"/>
          <w:szCs w:val="27"/>
        </w:rPr>
        <w:t>на</w:t>
      </w:r>
      <w:r w:rsidRPr="0094534A">
        <w:rPr>
          <w:color w:val="000000"/>
          <w:sz w:val="27"/>
          <w:szCs w:val="27"/>
        </w:rPr>
        <w:t xml:space="preserve"> </w:t>
      </w:r>
      <w:r w:rsidRPr="0094534A">
        <w:rPr>
          <w:rStyle w:val="23"/>
          <w:color w:val="000000"/>
          <w:sz w:val="27"/>
          <w:szCs w:val="27"/>
        </w:rPr>
        <w:t>202</w:t>
      </w:r>
      <w:r w:rsidR="00266A91">
        <w:rPr>
          <w:rStyle w:val="23"/>
          <w:color w:val="000000"/>
          <w:sz w:val="27"/>
          <w:szCs w:val="27"/>
        </w:rPr>
        <w:t>4</w:t>
      </w:r>
      <w:r w:rsidRPr="0094534A">
        <w:rPr>
          <w:rStyle w:val="23"/>
          <w:color w:val="000000"/>
          <w:sz w:val="27"/>
          <w:szCs w:val="27"/>
        </w:rPr>
        <w:t xml:space="preserve"> год у</w:t>
      </w:r>
      <w:r>
        <w:rPr>
          <w:rStyle w:val="23"/>
          <w:color w:val="000000"/>
          <w:sz w:val="27"/>
          <w:szCs w:val="27"/>
        </w:rPr>
        <w:t>меньшаются</w:t>
      </w:r>
      <w:r w:rsidRPr="0094534A">
        <w:rPr>
          <w:rStyle w:val="23"/>
          <w:color w:val="000000"/>
          <w:sz w:val="27"/>
          <w:szCs w:val="27"/>
        </w:rPr>
        <w:t xml:space="preserve"> на </w:t>
      </w:r>
      <w:r w:rsidR="00266A91">
        <w:rPr>
          <w:rStyle w:val="23"/>
          <w:color w:val="000000"/>
          <w:sz w:val="27"/>
          <w:szCs w:val="27"/>
        </w:rPr>
        <w:t>220</w:t>
      </w:r>
      <w:r>
        <w:rPr>
          <w:rStyle w:val="23"/>
          <w:color w:val="000000"/>
          <w:sz w:val="27"/>
          <w:szCs w:val="27"/>
        </w:rPr>
        <w:t>0,0</w:t>
      </w:r>
      <w:r w:rsidRPr="0094534A">
        <w:rPr>
          <w:rStyle w:val="23"/>
          <w:color w:val="000000"/>
          <w:sz w:val="27"/>
          <w:szCs w:val="27"/>
        </w:rPr>
        <w:t xml:space="preserve"> тыс. рублей </w:t>
      </w:r>
      <w:r w:rsidR="00F13D57">
        <w:rPr>
          <w:rStyle w:val="23"/>
          <w:color w:val="000000"/>
          <w:sz w:val="27"/>
          <w:szCs w:val="27"/>
        </w:rPr>
        <w:br/>
      </w:r>
      <w:r>
        <w:rPr>
          <w:rStyle w:val="23"/>
          <w:color w:val="000000"/>
          <w:sz w:val="27"/>
          <w:szCs w:val="27"/>
        </w:rPr>
        <w:t>(100,0 %</w:t>
      </w:r>
      <w:r w:rsidR="00F13D57">
        <w:rPr>
          <w:rStyle w:val="23"/>
          <w:color w:val="000000"/>
          <w:sz w:val="27"/>
          <w:szCs w:val="27"/>
        </w:rPr>
        <w:t>)</w:t>
      </w:r>
      <w:r>
        <w:rPr>
          <w:rStyle w:val="23"/>
          <w:color w:val="000000"/>
          <w:sz w:val="27"/>
          <w:szCs w:val="27"/>
        </w:rPr>
        <w:t xml:space="preserve"> с</w:t>
      </w:r>
      <w:r w:rsidRPr="0094534A">
        <w:rPr>
          <w:rStyle w:val="23"/>
          <w:color w:val="000000"/>
          <w:sz w:val="27"/>
          <w:szCs w:val="27"/>
        </w:rPr>
        <w:t xml:space="preserve"> </w:t>
      </w:r>
      <w:r w:rsidR="00266A91">
        <w:rPr>
          <w:rStyle w:val="23"/>
          <w:color w:val="000000"/>
          <w:sz w:val="27"/>
          <w:szCs w:val="27"/>
        </w:rPr>
        <w:t>220</w:t>
      </w:r>
      <w:r>
        <w:rPr>
          <w:rStyle w:val="23"/>
          <w:color w:val="000000"/>
          <w:sz w:val="27"/>
          <w:szCs w:val="27"/>
        </w:rPr>
        <w:t xml:space="preserve">0,0 </w:t>
      </w:r>
      <w:r w:rsidRPr="0094534A">
        <w:rPr>
          <w:rStyle w:val="23"/>
          <w:color w:val="000000"/>
          <w:sz w:val="27"/>
          <w:szCs w:val="27"/>
        </w:rPr>
        <w:t>тыс.</w:t>
      </w:r>
      <w:r>
        <w:rPr>
          <w:rStyle w:val="23"/>
          <w:color w:val="000000"/>
          <w:sz w:val="27"/>
          <w:szCs w:val="27"/>
        </w:rPr>
        <w:t xml:space="preserve"> </w:t>
      </w:r>
      <w:r w:rsidRPr="0094534A">
        <w:rPr>
          <w:rStyle w:val="23"/>
          <w:color w:val="000000"/>
          <w:sz w:val="27"/>
          <w:szCs w:val="27"/>
        </w:rPr>
        <w:t>рублей</w:t>
      </w:r>
      <w:r>
        <w:rPr>
          <w:rStyle w:val="23"/>
          <w:color w:val="000000"/>
          <w:sz w:val="27"/>
          <w:szCs w:val="27"/>
        </w:rPr>
        <w:t xml:space="preserve"> до 0,0  тыс. рублей.</w:t>
      </w:r>
      <w:r w:rsidRPr="00EA69CE">
        <w:rPr>
          <w:rStyle w:val="23"/>
          <w:color w:val="000000"/>
          <w:sz w:val="27"/>
          <w:szCs w:val="27"/>
        </w:rPr>
        <w:t xml:space="preserve"> </w:t>
      </w:r>
      <w:r w:rsidRPr="0094534A">
        <w:rPr>
          <w:rStyle w:val="23"/>
          <w:color w:val="000000"/>
          <w:sz w:val="27"/>
          <w:szCs w:val="27"/>
        </w:rPr>
        <w:t>Всего расходы</w:t>
      </w:r>
      <w:r>
        <w:rPr>
          <w:rStyle w:val="23"/>
          <w:color w:val="000000"/>
          <w:sz w:val="27"/>
          <w:szCs w:val="27"/>
        </w:rPr>
        <w:t xml:space="preserve"> городского бюджета</w:t>
      </w:r>
      <w:r w:rsidRPr="0094534A">
        <w:rPr>
          <w:rStyle w:val="23"/>
          <w:color w:val="000000"/>
          <w:sz w:val="27"/>
          <w:szCs w:val="27"/>
        </w:rPr>
        <w:t xml:space="preserve"> по мероприятию </w:t>
      </w:r>
      <w:r w:rsidR="00266A91">
        <w:rPr>
          <w:rStyle w:val="23"/>
          <w:color w:val="000000"/>
          <w:sz w:val="27"/>
          <w:szCs w:val="27"/>
        </w:rPr>
        <w:t>10</w:t>
      </w:r>
      <w:r>
        <w:rPr>
          <w:rStyle w:val="23"/>
          <w:color w:val="000000"/>
          <w:sz w:val="27"/>
          <w:szCs w:val="27"/>
        </w:rPr>
        <w:t>.</w:t>
      </w:r>
      <w:r w:rsidR="00266A91">
        <w:rPr>
          <w:rStyle w:val="23"/>
          <w:color w:val="000000"/>
          <w:sz w:val="27"/>
          <w:szCs w:val="27"/>
        </w:rPr>
        <w:t>1</w:t>
      </w:r>
      <w:r w:rsidRPr="0094534A">
        <w:rPr>
          <w:rStyle w:val="23"/>
          <w:color w:val="000000"/>
          <w:sz w:val="27"/>
          <w:szCs w:val="27"/>
        </w:rPr>
        <w:t xml:space="preserve">. составят </w:t>
      </w:r>
      <w:r w:rsidR="00266A91">
        <w:rPr>
          <w:rStyle w:val="23"/>
          <w:color w:val="000000"/>
          <w:sz w:val="27"/>
          <w:szCs w:val="27"/>
        </w:rPr>
        <w:t>17296,4</w:t>
      </w:r>
      <w:r>
        <w:rPr>
          <w:rStyle w:val="23"/>
          <w:color w:val="000000"/>
          <w:sz w:val="27"/>
          <w:szCs w:val="27"/>
        </w:rPr>
        <w:t xml:space="preserve"> </w:t>
      </w:r>
      <w:r w:rsidRPr="0094534A">
        <w:rPr>
          <w:rStyle w:val="23"/>
          <w:color w:val="000000"/>
          <w:sz w:val="27"/>
          <w:szCs w:val="27"/>
        </w:rPr>
        <w:t>тыс. рублей</w:t>
      </w:r>
      <w:r>
        <w:rPr>
          <w:rStyle w:val="23"/>
          <w:color w:val="000000"/>
          <w:sz w:val="27"/>
          <w:szCs w:val="27"/>
        </w:rPr>
        <w:t>;</w:t>
      </w:r>
    </w:p>
    <w:p w:rsidR="009A0295" w:rsidRPr="00B13787" w:rsidRDefault="009A0295" w:rsidP="003B7B10">
      <w:pPr>
        <w:jc w:val="both"/>
        <w:rPr>
          <w:sz w:val="27"/>
          <w:szCs w:val="27"/>
        </w:rPr>
      </w:pPr>
    </w:p>
    <w:p w:rsidR="006E2B41" w:rsidRPr="00DC0977" w:rsidRDefault="006E2B41" w:rsidP="006E2B41">
      <w:pPr>
        <w:tabs>
          <w:tab w:val="left" w:pos="0"/>
        </w:tabs>
        <w:autoSpaceDE w:val="0"/>
        <w:autoSpaceDN w:val="0"/>
        <w:adjustRightInd w:val="0"/>
        <w:spacing w:after="140"/>
        <w:ind w:right="-2"/>
        <w:jc w:val="center"/>
        <w:rPr>
          <w:sz w:val="27"/>
          <w:szCs w:val="27"/>
        </w:rPr>
      </w:pPr>
      <w:r w:rsidRPr="00DC0977">
        <w:rPr>
          <w:sz w:val="27"/>
          <w:szCs w:val="27"/>
        </w:rPr>
        <w:t>4. Анализ устранения замечаний</w:t>
      </w:r>
    </w:p>
    <w:p w:rsidR="006E2B41" w:rsidRDefault="006E2B41" w:rsidP="003B7B10">
      <w:pPr>
        <w:tabs>
          <w:tab w:val="left" w:pos="0"/>
        </w:tabs>
        <w:autoSpaceDE w:val="0"/>
        <w:autoSpaceDN w:val="0"/>
        <w:adjustRightInd w:val="0"/>
        <w:ind w:right="-2"/>
        <w:jc w:val="both"/>
        <w:rPr>
          <w:sz w:val="27"/>
          <w:szCs w:val="27"/>
        </w:rPr>
      </w:pPr>
      <w:r w:rsidRPr="00DC0977">
        <w:rPr>
          <w:sz w:val="27"/>
          <w:szCs w:val="27"/>
        </w:rPr>
        <w:tab/>
      </w:r>
      <w:r w:rsidRPr="00DC0977">
        <w:rPr>
          <w:sz w:val="27"/>
          <w:szCs w:val="27"/>
        </w:rPr>
        <w:tab/>
        <w:t>По предыдущему проекту постановления (заключение Контрольно-счетной палаты города Новоалтайска №</w:t>
      </w:r>
      <w:r>
        <w:rPr>
          <w:sz w:val="27"/>
          <w:szCs w:val="27"/>
        </w:rPr>
        <w:t xml:space="preserve"> 39</w:t>
      </w:r>
      <w:r w:rsidRPr="00DC0977">
        <w:rPr>
          <w:sz w:val="27"/>
          <w:szCs w:val="27"/>
        </w:rPr>
        <w:t xml:space="preserve"> от </w:t>
      </w:r>
      <w:r>
        <w:rPr>
          <w:sz w:val="27"/>
          <w:szCs w:val="27"/>
        </w:rPr>
        <w:t>22</w:t>
      </w:r>
      <w:r w:rsidRPr="00DC0977">
        <w:rPr>
          <w:sz w:val="27"/>
          <w:szCs w:val="27"/>
        </w:rPr>
        <w:t>.</w:t>
      </w:r>
      <w:r>
        <w:rPr>
          <w:sz w:val="27"/>
          <w:szCs w:val="27"/>
        </w:rPr>
        <w:t>12</w:t>
      </w:r>
      <w:r w:rsidRPr="00DC0977">
        <w:rPr>
          <w:sz w:val="27"/>
          <w:szCs w:val="27"/>
        </w:rPr>
        <w:t>.20</w:t>
      </w:r>
      <w:r w:rsidR="003B7B10">
        <w:rPr>
          <w:sz w:val="27"/>
          <w:szCs w:val="27"/>
        </w:rPr>
        <w:t>20</w:t>
      </w:r>
      <w:r w:rsidRPr="00DC0977">
        <w:rPr>
          <w:sz w:val="27"/>
          <w:szCs w:val="27"/>
        </w:rPr>
        <w:t>) замечания отсутствовали.</w:t>
      </w:r>
    </w:p>
    <w:p w:rsidR="006E2B41" w:rsidRPr="00DC0977" w:rsidRDefault="006E2B41" w:rsidP="003B7B10">
      <w:pPr>
        <w:tabs>
          <w:tab w:val="left" w:pos="0"/>
        </w:tabs>
        <w:autoSpaceDE w:val="0"/>
        <w:autoSpaceDN w:val="0"/>
        <w:adjustRightInd w:val="0"/>
        <w:ind w:right="-2"/>
        <w:jc w:val="both"/>
        <w:rPr>
          <w:sz w:val="27"/>
          <w:szCs w:val="27"/>
        </w:rPr>
      </w:pPr>
      <w:r w:rsidRPr="00DC0977">
        <w:rPr>
          <w:sz w:val="27"/>
          <w:szCs w:val="27"/>
        </w:rPr>
        <w:tab/>
        <w:t xml:space="preserve">В соответствии с частью 2 статьи 157 Бюджетного кодекса Российской Федерации (далее – Кодекс), в соответствии с пунктом 7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Контрольно-счетная палата города Новоалтайска осуществляет бюджетные полномочия по финансово-экономической экспертизе </w:t>
      </w:r>
      <w:r w:rsidRPr="00DC0977">
        <w:rPr>
          <w:sz w:val="27"/>
          <w:szCs w:val="27"/>
        </w:rPr>
        <w:lastRenderedPageBreak/>
        <w:t>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6E2B41" w:rsidRDefault="006E2B41" w:rsidP="006E2B41">
      <w:pPr>
        <w:tabs>
          <w:tab w:val="left" w:pos="0"/>
        </w:tabs>
        <w:autoSpaceDE w:val="0"/>
        <w:autoSpaceDN w:val="0"/>
        <w:adjustRightInd w:val="0"/>
        <w:spacing w:after="83"/>
        <w:ind w:right="-2"/>
        <w:jc w:val="both"/>
        <w:rPr>
          <w:sz w:val="27"/>
          <w:szCs w:val="27"/>
        </w:rPr>
      </w:pPr>
      <w:r w:rsidRPr="00DC0977">
        <w:rPr>
          <w:sz w:val="27"/>
          <w:szCs w:val="27"/>
        </w:rPr>
        <w:tab/>
        <w:t xml:space="preserve">На экспертизу не предоставлялись в Контрольно-счетную палату города Новоалтайска проекты постановлений Администрации города Новоалтайска на изменения, вносимые в муниципальную программу № </w:t>
      </w:r>
      <w:r>
        <w:rPr>
          <w:sz w:val="27"/>
          <w:szCs w:val="27"/>
        </w:rPr>
        <w:t>753</w:t>
      </w:r>
      <w:r w:rsidRPr="00DC0977">
        <w:rPr>
          <w:sz w:val="27"/>
          <w:szCs w:val="27"/>
        </w:rPr>
        <w:t xml:space="preserve"> от </w:t>
      </w:r>
      <w:r>
        <w:rPr>
          <w:sz w:val="27"/>
          <w:szCs w:val="27"/>
        </w:rPr>
        <w:t>11.05</w:t>
      </w:r>
      <w:r w:rsidRPr="00DC0977">
        <w:rPr>
          <w:sz w:val="27"/>
          <w:szCs w:val="27"/>
        </w:rPr>
        <w:t xml:space="preserve">.2021 года, </w:t>
      </w:r>
      <w:r w:rsidRPr="00DC0977">
        <w:rPr>
          <w:sz w:val="27"/>
          <w:szCs w:val="27"/>
        </w:rPr>
        <w:br/>
      </w:r>
      <w:r>
        <w:rPr>
          <w:sz w:val="27"/>
          <w:szCs w:val="27"/>
        </w:rPr>
        <w:t>№ 1457</w:t>
      </w:r>
      <w:r w:rsidRPr="00DC0977">
        <w:rPr>
          <w:sz w:val="27"/>
          <w:szCs w:val="27"/>
        </w:rPr>
        <w:t xml:space="preserve"> от 19.</w:t>
      </w:r>
      <w:r>
        <w:rPr>
          <w:sz w:val="27"/>
          <w:szCs w:val="27"/>
        </w:rPr>
        <w:t>08.</w:t>
      </w:r>
      <w:r w:rsidRPr="00DC0977">
        <w:rPr>
          <w:sz w:val="27"/>
          <w:szCs w:val="27"/>
        </w:rPr>
        <w:t>202</w:t>
      </w:r>
      <w:r>
        <w:rPr>
          <w:sz w:val="27"/>
          <w:szCs w:val="27"/>
        </w:rPr>
        <w:t>1</w:t>
      </w:r>
      <w:r w:rsidRPr="00DC0977">
        <w:rPr>
          <w:sz w:val="27"/>
          <w:szCs w:val="27"/>
        </w:rPr>
        <w:t xml:space="preserve"> года</w:t>
      </w:r>
      <w:r>
        <w:rPr>
          <w:sz w:val="27"/>
          <w:szCs w:val="27"/>
        </w:rPr>
        <w:t>, № 1702 от 21.09.2021 года, № 171 от 09.02.2022 года, № 562 от 01.04.2022 года, № 989 от 25.05.2022 года, № 2052 от 19.10.2022 года.</w:t>
      </w:r>
    </w:p>
    <w:p w:rsidR="0009646A" w:rsidRDefault="0009646A" w:rsidP="009C4367">
      <w:pPr>
        <w:jc w:val="both"/>
        <w:rPr>
          <w:sz w:val="28"/>
          <w:szCs w:val="28"/>
        </w:rPr>
      </w:pPr>
    </w:p>
    <w:p w:rsidR="003B7B10" w:rsidRPr="00DC0977" w:rsidRDefault="003B7B10" w:rsidP="003B7B10">
      <w:pPr>
        <w:autoSpaceDE w:val="0"/>
        <w:autoSpaceDN w:val="0"/>
        <w:adjustRightInd w:val="0"/>
        <w:jc w:val="center"/>
        <w:rPr>
          <w:sz w:val="27"/>
          <w:szCs w:val="27"/>
        </w:rPr>
      </w:pPr>
      <w:r w:rsidRPr="00DC0977">
        <w:rPr>
          <w:sz w:val="27"/>
          <w:szCs w:val="27"/>
        </w:rPr>
        <w:t>5. Выводы</w:t>
      </w:r>
    </w:p>
    <w:p w:rsidR="003B7B10" w:rsidRDefault="003B7B10" w:rsidP="003B7B10">
      <w:pPr>
        <w:ind w:firstLine="709"/>
        <w:jc w:val="both"/>
        <w:rPr>
          <w:sz w:val="27"/>
          <w:szCs w:val="27"/>
        </w:rPr>
      </w:pPr>
      <w:r w:rsidRPr="00121F76">
        <w:rPr>
          <w:sz w:val="27"/>
          <w:szCs w:val="27"/>
        </w:rPr>
        <w:t>В соответствии с проектом постановления</w:t>
      </w:r>
      <w:r w:rsidR="00C5219C">
        <w:rPr>
          <w:sz w:val="27"/>
          <w:szCs w:val="27"/>
        </w:rPr>
        <w:t xml:space="preserve"> </w:t>
      </w:r>
      <w:r w:rsidR="00C5219C" w:rsidRPr="00DC0977">
        <w:rPr>
          <w:sz w:val="27"/>
          <w:szCs w:val="27"/>
        </w:rPr>
        <w:t xml:space="preserve">«О внесении изменений в постановление Администрации города Новоалтайска от </w:t>
      </w:r>
      <w:r w:rsidR="00C5219C">
        <w:rPr>
          <w:sz w:val="27"/>
          <w:szCs w:val="27"/>
        </w:rPr>
        <w:t>24</w:t>
      </w:r>
      <w:r w:rsidR="00C5219C" w:rsidRPr="00DC0977">
        <w:rPr>
          <w:sz w:val="27"/>
          <w:szCs w:val="27"/>
        </w:rPr>
        <w:t xml:space="preserve">.12.2020 № </w:t>
      </w:r>
      <w:r w:rsidR="00C5219C">
        <w:rPr>
          <w:sz w:val="27"/>
          <w:szCs w:val="27"/>
        </w:rPr>
        <w:t>1998</w:t>
      </w:r>
      <w:r w:rsidR="00C5219C" w:rsidRPr="00DC0977">
        <w:rPr>
          <w:sz w:val="27"/>
          <w:szCs w:val="27"/>
        </w:rPr>
        <w:t xml:space="preserve"> </w:t>
      </w:r>
      <w:r w:rsidR="00C5219C" w:rsidRPr="00DC0977">
        <w:rPr>
          <w:sz w:val="27"/>
          <w:szCs w:val="27"/>
        </w:rPr>
        <w:br/>
        <w:t>«Об утверждении муниципальной программы «</w:t>
      </w:r>
      <w:r w:rsidR="00C5219C">
        <w:rPr>
          <w:sz w:val="27"/>
          <w:szCs w:val="27"/>
        </w:rPr>
        <w:t>Развитие системы образования</w:t>
      </w:r>
      <w:r w:rsidR="00C5219C" w:rsidRPr="00DC0977">
        <w:rPr>
          <w:sz w:val="27"/>
          <w:szCs w:val="27"/>
        </w:rPr>
        <w:t xml:space="preserve"> в городе Новоалтайске на 2021-2025 годы»</w:t>
      </w:r>
      <w:r w:rsidRPr="00121F76">
        <w:rPr>
          <w:sz w:val="27"/>
          <w:szCs w:val="27"/>
        </w:rPr>
        <w:t xml:space="preserve"> объем финансового обеспечения муниципальной программы на 2022 год составит </w:t>
      </w:r>
      <w:r>
        <w:rPr>
          <w:sz w:val="27"/>
          <w:szCs w:val="27"/>
        </w:rPr>
        <w:t xml:space="preserve">1060029,1 </w:t>
      </w:r>
      <w:r w:rsidRPr="00121F76">
        <w:rPr>
          <w:sz w:val="27"/>
          <w:szCs w:val="27"/>
        </w:rPr>
        <w:t>тыс. рублей, что соответствует решению Новоалтайского городского собрания депутатов от 21.12.2021 № 33 «О бюджете городского округа города Новоалтайска на 2022 год и на плановый период 2023 и 2024 годов»</w:t>
      </w:r>
      <w:r>
        <w:rPr>
          <w:sz w:val="27"/>
          <w:szCs w:val="27"/>
        </w:rPr>
        <w:t xml:space="preserve"> </w:t>
      </w:r>
      <w:r w:rsidRPr="00121F76">
        <w:rPr>
          <w:sz w:val="27"/>
          <w:szCs w:val="27"/>
        </w:rPr>
        <w:t xml:space="preserve">(в редакции от 18.01.2022 № 2, </w:t>
      </w:r>
      <w:r w:rsidR="00F13D57">
        <w:rPr>
          <w:sz w:val="27"/>
          <w:szCs w:val="27"/>
        </w:rPr>
        <w:br/>
      </w:r>
      <w:r w:rsidRPr="00121F76">
        <w:rPr>
          <w:sz w:val="27"/>
          <w:szCs w:val="27"/>
        </w:rPr>
        <w:t xml:space="preserve">от 15.03.2022 № 9, от 16.08.2022 № 23, </w:t>
      </w:r>
      <w:r w:rsidRPr="00121F76">
        <w:rPr>
          <w:rStyle w:val="23"/>
          <w:color w:val="000000"/>
          <w:sz w:val="27"/>
          <w:szCs w:val="27"/>
        </w:rPr>
        <w:t xml:space="preserve">от 20.12.2022 № 10 </w:t>
      </w:r>
      <w:r w:rsidRPr="00121F76">
        <w:rPr>
          <w:sz w:val="27"/>
          <w:szCs w:val="27"/>
        </w:rPr>
        <w:t xml:space="preserve">) </w:t>
      </w:r>
      <w:r>
        <w:rPr>
          <w:sz w:val="27"/>
          <w:szCs w:val="27"/>
        </w:rPr>
        <w:t xml:space="preserve">где </w:t>
      </w:r>
      <w:r w:rsidRPr="00121F76">
        <w:rPr>
          <w:sz w:val="27"/>
          <w:szCs w:val="27"/>
        </w:rPr>
        <w:t xml:space="preserve">по целевой статье расходов </w:t>
      </w:r>
      <w:r>
        <w:rPr>
          <w:sz w:val="27"/>
          <w:szCs w:val="27"/>
        </w:rPr>
        <w:t>23</w:t>
      </w:r>
      <w:r w:rsidRPr="00121F76">
        <w:rPr>
          <w:sz w:val="27"/>
          <w:szCs w:val="27"/>
        </w:rPr>
        <w:t xml:space="preserve"> 0 00 00000 на 2022 год сумма составляет </w:t>
      </w:r>
      <w:r>
        <w:rPr>
          <w:sz w:val="27"/>
          <w:szCs w:val="27"/>
        </w:rPr>
        <w:t xml:space="preserve">1060029,1 </w:t>
      </w:r>
      <w:r w:rsidRPr="00121F76">
        <w:rPr>
          <w:sz w:val="27"/>
          <w:szCs w:val="27"/>
        </w:rPr>
        <w:t>тыс. рублей.</w:t>
      </w:r>
    </w:p>
    <w:p w:rsidR="00C5219C" w:rsidRDefault="003B7B10" w:rsidP="00C5219C">
      <w:pPr>
        <w:ind w:firstLine="709"/>
        <w:jc w:val="both"/>
        <w:rPr>
          <w:rStyle w:val="23"/>
          <w:color w:val="000000"/>
          <w:sz w:val="27"/>
          <w:szCs w:val="27"/>
        </w:rPr>
      </w:pPr>
      <w:r w:rsidRPr="00121F76">
        <w:rPr>
          <w:rStyle w:val="23"/>
          <w:color w:val="000000"/>
          <w:sz w:val="27"/>
          <w:szCs w:val="27"/>
        </w:rPr>
        <w:t>Объем финансового обеспечения муниципальной программы на 2023 год</w:t>
      </w:r>
      <w:r>
        <w:rPr>
          <w:rStyle w:val="23"/>
          <w:color w:val="000000"/>
          <w:sz w:val="27"/>
          <w:szCs w:val="27"/>
        </w:rPr>
        <w:t xml:space="preserve"> (1120515,3 тыс. рублей)</w:t>
      </w:r>
      <w:r w:rsidRPr="00121F76">
        <w:rPr>
          <w:rStyle w:val="23"/>
          <w:color w:val="000000"/>
          <w:sz w:val="27"/>
          <w:szCs w:val="27"/>
        </w:rPr>
        <w:t xml:space="preserve"> </w:t>
      </w:r>
      <w:r>
        <w:rPr>
          <w:rStyle w:val="23"/>
          <w:color w:val="000000"/>
          <w:sz w:val="27"/>
          <w:szCs w:val="27"/>
        </w:rPr>
        <w:t xml:space="preserve">не </w:t>
      </w:r>
      <w:r w:rsidRPr="00121F76">
        <w:rPr>
          <w:rStyle w:val="23"/>
          <w:color w:val="000000"/>
          <w:sz w:val="27"/>
          <w:szCs w:val="27"/>
        </w:rPr>
        <w:t xml:space="preserve">соответствует решению Новоалтайского городского Собрания депутатов от 20.12.2022 года  № 9 </w:t>
      </w:r>
      <w:r w:rsidRPr="00121F76">
        <w:rPr>
          <w:sz w:val="27"/>
          <w:szCs w:val="27"/>
        </w:rPr>
        <w:t>«О бюджете городского округа города Новоалтайска на 2023 год и на плановый период 2024 и 2025 годов»</w:t>
      </w:r>
      <w:r w:rsidR="00A24623">
        <w:rPr>
          <w:sz w:val="27"/>
          <w:szCs w:val="27"/>
        </w:rPr>
        <w:t>,</w:t>
      </w:r>
      <w:r>
        <w:rPr>
          <w:sz w:val="27"/>
          <w:szCs w:val="27"/>
        </w:rPr>
        <w:t xml:space="preserve"> где</w:t>
      </w:r>
      <w:r w:rsidRPr="00121F76">
        <w:rPr>
          <w:rStyle w:val="23"/>
          <w:color w:val="000000"/>
          <w:sz w:val="27"/>
          <w:szCs w:val="27"/>
        </w:rPr>
        <w:t xml:space="preserve"> по целевой статье расходов </w:t>
      </w:r>
      <w:r>
        <w:rPr>
          <w:sz w:val="27"/>
          <w:szCs w:val="27"/>
        </w:rPr>
        <w:t>23</w:t>
      </w:r>
      <w:r w:rsidRPr="00121F76">
        <w:rPr>
          <w:sz w:val="27"/>
          <w:szCs w:val="27"/>
        </w:rPr>
        <w:t xml:space="preserve"> 0 00 00000 </w:t>
      </w:r>
      <w:r w:rsidRPr="00121F76">
        <w:rPr>
          <w:rStyle w:val="23"/>
          <w:color w:val="000000"/>
          <w:sz w:val="27"/>
          <w:szCs w:val="27"/>
        </w:rPr>
        <w:t xml:space="preserve">на 2023 год утверждена сумма </w:t>
      </w:r>
      <w:r>
        <w:rPr>
          <w:rStyle w:val="23"/>
          <w:color w:val="000000"/>
          <w:sz w:val="27"/>
          <w:szCs w:val="27"/>
        </w:rPr>
        <w:t>1120515,2 тыс. рублей</w:t>
      </w:r>
      <w:r w:rsidR="00A24623">
        <w:rPr>
          <w:rStyle w:val="23"/>
          <w:color w:val="000000"/>
          <w:sz w:val="27"/>
          <w:szCs w:val="27"/>
        </w:rPr>
        <w:t>,</w:t>
      </w:r>
      <w:r>
        <w:rPr>
          <w:rStyle w:val="23"/>
          <w:color w:val="000000"/>
          <w:sz w:val="27"/>
          <w:szCs w:val="27"/>
        </w:rPr>
        <w:t xml:space="preserve"> </w:t>
      </w:r>
      <w:r w:rsidR="00A24623">
        <w:rPr>
          <w:rStyle w:val="23"/>
          <w:color w:val="000000"/>
          <w:sz w:val="27"/>
          <w:szCs w:val="27"/>
        </w:rPr>
        <w:t xml:space="preserve">что не противоречит статье 4 выше указанного решения Новоалтайского городского Собрания депутатов. </w:t>
      </w:r>
      <w:r w:rsidRPr="00121F76">
        <w:rPr>
          <w:rStyle w:val="23"/>
          <w:color w:val="000000"/>
          <w:sz w:val="27"/>
          <w:szCs w:val="27"/>
        </w:rPr>
        <w:t>Объем финансового обеспечения на 2024</w:t>
      </w:r>
      <w:r>
        <w:rPr>
          <w:rStyle w:val="23"/>
          <w:color w:val="000000"/>
          <w:sz w:val="27"/>
          <w:szCs w:val="27"/>
        </w:rPr>
        <w:t xml:space="preserve"> и 2025</w:t>
      </w:r>
      <w:r w:rsidRPr="00121F76">
        <w:rPr>
          <w:rStyle w:val="23"/>
          <w:color w:val="000000"/>
          <w:sz w:val="27"/>
          <w:szCs w:val="27"/>
        </w:rPr>
        <w:t xml:space="preserve"> год</w:t>
      </w:r>
      <w:r>
        <w:rPr>
          <w:rStyle w:val="23"/>
          <w:color w:val="000000"/>
          <w:sz w:val="27"/>
          <w:szCs w:val="27"/>
        </w:rPr>
        <w:t>ы</w:t>
      </w:r>
      <w:r w:rsidRPr="00121F76">
        <w:rPr>
          <w:rStyle w:val="23"/>
          <w:color w:val="000000"/>
          <w:sz w:val="27"/>
          <w:szCs w:val="27"/>
        </w:rPr>
        <w:t xml:space="preserve"> соответствует решению Новоалтайского городского Собрания депутатов от 20.12.2022 года  № 9 </w:t>
      </w:r>
      <w:r w:rsidRPr="00121F76">
        <w:rPr>
          <w:sz w:val="27"/>
          <w:szCs w:val="27"/>
        </w:rPr>
        <w:t>«О бюджете городского округа города Новоалтайска на 2023 год и на плановый период 2024 и 2025 годов»</w:t>
      </w:r>
      <w:r>
        <w:rPr>
          <w:sz w:val="27"/>
          <w:szCs w:val="27"/>
        </w:rPr>
        <w:t xml:space="preserve"> где</w:t>
      </w:r>
      <w:r w:rsidRPr="00121F76">
        <w:rPr>
          <w:rStyle w:val="23"/>
          <w:color w:val="000000"/>
          <w:sz w:val="27"/>
          <w:szCs w:val="27"/>
        </w:rPr>
        <w:t xml:space="preserve"> по целевой статье расходов </w:t>
      </w:r>
      <w:r>
        <w:rPr>
          <w:sz w:val="27"/>
          <w:szCs w:val="27"/>
        </w:rPr>
        <w:t>23</w:t>
      </w:r>
      <w:r w:rsidRPr="00121F76">
        <w:rPr>
          <w:sz w:val="27"/>
          <w:szCs w:val="27"/>
        </w:rPr>
        <w:t xml:space="preserve"> 0 00 00000 </w:t>
      </w:r>
      <w:r w:rsidRPr="00121F76">
        <w:rPr>
          <w:rStyle w:val="23"/>
          <w:color w:val="000000"/>
          <w:sz w:val="27"/>
          <w:szCs w:val="27"/>
        </w:rPr>
        <w:t>на 202</w:t>
      </w:r>
      <w:r>
        <w:rPr>
          <w:rStyle w:val="23"/>
          <w:color w:val="000000"/>
          <w:sz w:val="27"/>
          <w:szCs w:val="27"/>
        </w:rPr>
        <w:t>4</w:t>
      </w:r>
      <w:r w:rsidRPr="00121F76">
        <w:rPr>
          <w:rStyle w:val="23"/>
          <w:color w:val="000000"/>
          <w:sz w:val="27"/>
          <w:szCs w:val="27"/>
        </w:rPr>
        <w:t xml:space="preserve"> год утверждена сумма </w:t>
      </w:r>
      <w:r>
        <w:rPr>
          <w:rStyle w:val="23"/>
          <w:color w:val="000000"/>
          <w:sz w:val="27"/>
          <w:szCs w:val="27"/>
        </w:rPr>
        <w:t xml:space="preserve">1069410,8 тыс. рублей, </w:t>
      </w:r>
      <w:r w:rsidRPr="00121F76">
        <w:rPr>
          <w:rStyle w:val="23"/>
          <w:color w:val="000000"/>
          <w:sz w:val="27"/>
          <w:szCs w:val="27"/>
        </w:rPr>
        <w:t xml:space="preserve">на 2025 год утверждена сумма </w:t>
      </w:r>
      <w:r>
        <w:rPr>
          <w:rStyle w:val="23"/>
          <w:color w:val="000000"/>
          <w:sz w:val="27"/>
          <w:szCs w:val="27"/>
        </w:rPr>
        <w:t>1072656,0</w:t>
      </w:r>
      <w:r w:rsidRPr="00121F76">
        <w:rPr>
          <w:rStyle w:val="23"/>
          <w:color w:val="000000"/>
          <w:sz w:val="27"/>
          <w:szCs w:val="27"/>
        </w:rPr>
        <w:t xml:space="preserve"> тыс. рублей.</w:t>
      </w:r>
    </w:p>
    <w:p w:rsidR="00C5219C" w:rsidRPr="00C5219C" w:rsidRDefault="00C5219C" w:rsidP="00C5219C">
      <w:pPr>
        <w:ind w:firstLine="709"/>
        <w:jc w:val="both"/>
        <w:rPr>
          <w:color w:val="000000"/>
          <w:sz w:val="27"/>
          <w:szCs w:val="27"/>
          <w:shd w:val="clear" w:color="auto" w:fill="FFFFFF"/>
        </w:rPr>
      </w:pPr>
      <w:r w:rsidRPr="00DC0977">
        <w:rPr>
          <w:sz w:val="27"/>
          <w:szCs w:val="27"/>
        </w:rPr>
        <w:t>В соответствии с частью 2 статьи 157 Бюджетного кодекса Российской Федерации необходимо направлять в Контрольно-счетную палату города Новоалтайска на экспертизу проекты муниципальных программ, для осуществления бюджетных полномочий, в части касающейся расходных обязательств муниципального образования (муниципальных программ).</w:t>
      </w:r>
      <w:r w:rsidR="00F13D57">
        <w:rPr>
          <w:sz w:val="27"/>
          <w:szCs w:val="27"/>
        </w:rPr>
        <w:br/>
      </w:r>
      <w:r w:rsidRPr="00DC0977">
        <w:rPr>
          <w:sz w:val="27"/>
          <w:szCs w:val="27"/>
        </w:rPr>
        <w:t>В дальнейшем обеспечить тождественность объема финансового обеспечения муниципальной программы плановым назначениям, предусмотренным на ее реализацию по соответствующей статье расходов бюджета, согласно статье 179 Бюджетного кодекса Российской Федерации. Направлять на экспертизу проекты постановлений Администрации Новоалтайска, изменяющие муниципальные программы.</w:t>
      </w:r>
    </w:p>
    <w:p w:rsidR="00C5219C" w:rsidRDefault="00C5219C" w:rsidP="003B7B10">
      <w:pPr>
        <w:ind w:firstLine="709"/>
        <w:jc w:val="both"/>
        <w:rPr>
          <w:rStyle w:val="23"/>
          <w:color w:val="000000"/>
          <w:sz w:val="27"/>
          <w:szCs w:val="27"/>
        </w:rPr>
      </w:pPr>
    </w:p>
    <w:tbl>
      <w:tblPr>
        <w:tblW w:w="9828" w:type="dxa"/>
        <w:tblLook w:val="0000"/>
      </w:tblPr>
      <w:tblGrid>
        <w:gridCol w:w="5388"/>
        <w:gridCol w:w="4440"/>
      </w:tblGrid>
      <w:tr w:rsidR="00C5219C" w:rsidRPr="003C1016" w:rsidTr="003E059E">
        <w:tc>
          <w:tcPr>
            <w:tcW w:w="5388" w:type="dxa"/>
          </w:tcPr>
          <w:p w:rsidR="00C5219C" w:rsidRPr="00DC0977" w:rsidRDefault="00C5219C" w:rsidP="000D484C">
            <w:pPr>
              <w:autoSpaceDE w:val="0"/>
              <w:autoSpaceDN w:val="0"/>
              <w:adjustRightInd w:val="0"/>
              <w:jc w:val="both"/>
              <w:rPr>
                <w:sz w:val="27"/>
                <w:szCs w:val="27"/>
                <w:highlight w:val="white"/>
              </w:rPr>
            </w:pPr>
            <w:r w:rsidRPr="00DC0977">
              <w:rPr>
                <w:sz w:val="27"/>
                <w:szCs w:val="27"/>
                <w:highlight w:val="white"/>
              </w:rPr>
              <w:t>Председатель Контрольно-счетной палаты</w:t>
            </w:r>
          </w:p>
          <w:p w:rsidR="00C5219C" w:rsidRPr="00DC0977" w:rsidRDefault="00C5219C" w:rsidP="000D484C">
            <w:pPr>
              <w:autoSpaceDE w:val="0"/>
              <w:autoSpaceDN w:val="0"/>
              <w:adjustRightInd w:val="0"/>
              <w:jc w:val="both"/>
              <w:rPr>
                <w:sz w:val="27"/>
                <w:szCs w:val="27"/>
              </w:rPr>
            </w:pPr>
            <w:r w:rsidRPr="00DC0977">
              <w:rPr>
                <w:sz w:val="27"/>
                <w:szCs w:val="27"/>
                <w:highlight w:val="white"/>
              </w:rPr>
              <w:t>города Новоалтайска Алтайского края</w:t>
            </w:r>
          </w:p>
        </w:tc>
        <w:tc>
          <w:tcPr>
            <w:tcW w:w="4440" w:type="dxa"/>
          </w:tcPr>
          <w:p w:rsidR="00C5219C" w:rsidRPr="00DC0977" w:rsidRDefault="00C5219C" w:rsidP="000D484C">
            <w:pPr>
              <w:autoSpaceDE w:val="0"/>
              <w:autoSpaceDN w:val="0"/>
              <w:adjustRightInd w:val="0"/>
              <w:jc w:val="both"/>
              <w:rPr>
                <w:sz w:val="27"/>
                <w:szCs w:val="27"/>
              </w:rPr>
            </w:pPr>
          </w:p>
          <w:p w:rsidR="00C5219C" w:rsidRPr="00DC0977" w:rsidRDefault="00C5219C" w:rsidP="000D484C">
            <w:pPr>
              <w:autoSpaceDE w:val="0"/>
              <w:autoSpaceDN w:val="0"/>
              <w:adjustRightInd w:val="0"/>
              <w:jc w:val="both"/>
              <w:rPr>
                <w:sz w:val="27"/>
                <w:szCs w:val="27"/>
                <w:lang w:val="en-US"/>
              </w:rPr>
            </w:pPr>
            <w:r w:rsidRPr="00DC0977">
              <w:rPr>
                <w:sz w:val="27"/>
                <w:szCs w:val="27"/>
                <w:highlight w:val="white"/>
              </w:rPr>
              <w:t xml:space="preserve">         </w:t>
            </w:r>
            <w:r>
              <w:rPr>
                <w:sz w:val="27"/>
                <w:szCs w:val="27"/>
                <w:highlight w:val="white"/>
              </w:rPr>
              <w:t xml:space="preserve">                           </w:t>
            </w:r>
            <w:r w:rsidRPr="00DC0977">
              <w:rPr>
                <w:sz w:val="27"/>
                <w:szCs w:val="27"/>
                <w:highlight w:val="white"/>
              </w:rPr>
              <w:t xml:space="preserve"> С</w:t>
            </w:r>
            <w:r w:rsidRPr="00DC0977">
              <w:rPr>
                <w:sz w:val="27"/>
                <w:szCs w:val="27"/>
                <w:highlight w:val="white"/>
                <w:lang w:val="en-US"/>
              </w:rPr>
              <w:t>.</w:t>
            </w:r>
            <w:r w:rsidRPr="00DC0977">
              <w:rPr>
                <w:sz w:val="27"/>
                <w:szCs w:val="27"/>
                <w:highlight w:val="white"/>
              </w:rPr>
              <w:t>В</w:t>
            </w:r>
            <w:r w:rsidRPr="00DC0977">
              <w:rPr>
                <w:sz w:val="27"/>
                <w:szCs w:val="27"/>
                <w:highlight w:val="white"/>
                <w:lang w:val="en-US"/>
              </w:rPr>
              <w:t xml:space="preserve">. </w:t>
            </w:r>
            <w:r w:rsidRPr="00DC0977">
              <w:rPr>
                <w:sz w:val="27"/>
                <w:szCs w:val="27"/>
                <w:highlight w:val="white"/>
              </w:rPr>
              <w:t>Шабанов</w:t>
            </w:r>
          </w:p>
        </w:tc>
      </w:tr>
    </w:tbl>
    <w:p w:rsidR="002F23FB" w:rsidRDefault="002F23FB" w:rsidP="00F13D57"/>
    <w:sectPr w:rsidR="002F23FB" w:rsidSect="008720DA">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BDA" w:rsidRDefault="00F03BDA" w:rsidP="00D2793C">
      <w:r>
        <w:separator/>
      </w:r>
    </w:p>
  </w:endnote>
  <w:endnote w:type="continuationSeparator" w:id="1">
    <w:p w:rsidR="00F03BDA" w:rsidRDefault="00F03BDA" w:rsidP="00D279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36647"/>
      <w:docPartObj>
        <w:docPartGallery w:val="Page Numbers (Bottom of Page)"/>
        <w:docPartUnique/>
      </w:docPartObj>
    </w:sdtPr>
    <w:sdtContent>
      <w:p w:rsidR="006E2B41" w:rsidRDefault="00E24AD7">
        <w:pPr>
          <w:pStyle w:val="aa"/>
          <w:jc w:val="right"/>
        </w:pPr>
        <w:fldSimple w:instr=" PAGE   \* MERGEFORMAT ">
          <w:r w:rsidR="00B55DF7">
            <w:rPr>
              <w:noProof/>
            </w:rPr>
            <w:t>12</w:t>
          </w:r>
        </w:fldSimple>
      </w:p>
    </w:sdtContent>
  </w:sdt>
  <w:p w:rsidR="006E2B41" w:rsidRDefault="006E2B4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BDA" w:rsidRDefault="00F03BDA" w:rsidP="00D2793C">
      <w:r>
        <w:separator/>
      </w:r>
    </w:p>
  </w:footnote>
  <w:footnote w:type="continuationSeparator" w:id="1">
    <w:p w:rsidR="00F03BDA" w:rsidRDefault="00F03BDA" w:rsidP="00D279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hdrShapeDefaults>
    <o:shapedefaults v:ext="edit" spidmax="47106"/>
  </w:hdrShapeDefaults>
  <w:footnotePr>
    <w:footnote w:id="0"/>
    <w:footnote w:id="1"/>
  </w:footnotePr>
  <w:endnotePr>
    <w:endnote w:id="0"/>
    <w:endnote w:id="1"/>
  </w:endnotePr>
  <w:compat/>
  <w:rsids>
    <w:rsidRoot w:val="009C4367"/>
    <w:rsid w:val="00062ABD"/>
    <w:rsid w:val="0009646A"/>
    <w:rsid w:val="000B4D7A"/>
    <w:rsid w:val="000B660E"/>
    <w:rsid w:val="000C424B"/>
    <w:rsid w:val="000C638D"/>
    <w:rsid w:val="000D4989"/>
    <w:rsid w:val="000E358A"/>
    <w:rsid w:val="001116FE"/>
    <w:rsid w:val="001163EB"/>
    <w:rsid w:val="00121F76"/>
    <w:rsid w:val="00143E55"/>
    <w:rsid w:val="001663E9"/>
    <w:rsid w:val="00191027"/>
    <w:rsid w:val="001B25E0"/>
    <w:rsid w:val="001B5C5D"/>
    <w:rsid w:val="001D2551"/>
    <w:rsid w:val="001E4404"/>
    <w:rsid w:val="00211082"/>
    <w:rsid w:val="00236F49"/>
    <w:rsid w:val="00266A91"/>
    <w:rsid w:val="00296897"/>
    <w:rsid w:val="002A5501"/>
    <w:rsid w:val="002B151E"/>
    <w:rsid w:val="002C20DF"/>
    <w:rsid w:val="002F0D27"/>
    <w:rsid w:val="002F23FB"/>
    <w:rsid w:val="0031219F"/>
    <w:rsid w:val="00317A18"/>
    <w:rsid w:val="0032619B"/>
    <w:rsid w:val="00371DA9"/>
    <w:rsid w:val="00397B28"/>
    <w:rsid w:val="003B7B10"/>
    <w:rsid w:val="003C6ECB"/>
    <w:rsid w:val="003D469E"/>
    <w:rsid w:val="003D54F2"/>
    <w:rsid w:val="003E059E"/>
    <w:rsid w:val="003E65D9"/>
    <w:rsid w:val="003F001C"/>
    <w:rsid w:val="004243F1"/>
    <w:rsid w:val="0044226B"/>
    <w:rsid w:val="00450630"/>
    <w:rsid w:val="00471E17"/>
    <w:rsid w:val="00476C82"/>
    <w:rsid w:val="00493181"/>
    <w:rsid w:val="004C2B8A"/>
    <w:rsid w:val="004D2F4A"/>
    <w:rsid w:val="004F3DBA"/>
    <w:rsid w:val="004F6607"/>
    <w:rsid w:val="005005F1"/>
    <w:rsid w:val="005049BC"/>
    <w:rsid w:val="00526715"/>
    <w:rsid w:val="00527B9F"/>
    <w:rsid w:val="005333A5"/>
    <w:rsid w:val="00554B5D"/>
    <w:rsid w:val="005A510D"/>
    <w:rsid w:val="005C0159"/>
    <w:rsid w:val="005E15F7"/>
    <w:rsid w:val="00621331"/>
    <w:rsid w:val="006335B6"/>
    <w:rsid w:val="00677C21"/>
    <w:rsid w:val="00686C85"/>
    <w:rsid w:val="00690923"/>
    <w:rsid w:val="006B221A"/>
    <w:rsid w:val="006B64D3"/>
    <w:rsid w:val="006B6642"/>
    <w:rsid w:val="006E02EA"/>
    <w:rsid w:val="006E2B41"/>
    <w:rsid w:val="006E5AD2"/>
    <w:rsid w:val="007206CE"/>
    <w:rsid w:val="00730B7A"/>
    <w:rsid w:val="00781813"/>
    <w:rsid w:val="007B0ABA"/>
    <w:rsid w:val="007D2BA7"/>
    <w:rsid w:val="00807FDF"/>
    <w:rsid w:val="0084516A"/>
    <w:rsid w:val="00851F88"/>
    <w:rsid w:val="008720DA"/>
    <w:rsid w:val="00881B14"/>
    <w:rsid w:val="008A2BEC"/>
    <w:rsid w:val="008C61EA"/>
    <w:rsid w:val="008D7317"/>
    <w:rsid w:val="008E7083"/>
    <w:rsid w:val="008E78D6"/>
    <w:rsid w:val="008F183A"/>
    <w:rsid w:val="00920156"/>
    <w:rsid w:val="009232A1"/>
    <w:rsid w:val="0092775C"/>
    <w:rsid w:val="0094534A"/>
    <w:rsid w:val="00953257"/>
    <w:rsid w:val="0095684B"/>
    <w:rsid w:val="0096012D"/>
    <w:rsid w:val="009A0295"/>
    <w:rsid w:val="009A2E59"/>
    <w:rsid w:val="009B14FF"/>
    <w:rsid w:val="009C4367"/>
    <w:rsid w:val="00A00329"/>
    <w:rsid w:val="00A01F29"/>
    <w:rsid w:val="00A1480F"/>
    <w:rsid w:val="00A16795"/>
    <w:rsid w:val="00A24623"/>
    <w:rsid w:val="00A47E10"/>
    <w:rsid w:val="00A53A02"/>
    <w:rsid w:val="00A64417"/>
    <w:rsid w:val="00A77B0E"/>
    <w:rsid w:val="00A83665"/>
    <w:rsid w:val="00AA6A31"/>
    <w:rsid w:val="00AB31F6"/>
    <w:rsid w:val="00AE7A0C"/>
    <w:rsid w:val="00B02352"/>
    <w:rsid w:val="00B03489"/>
    <w:rsid w:val="00B07DEE"/>
    <w:rsid w:val="00B13787"/>
    <w:rsid w:val="00B24EB1"/>
    <w:rsid w:val="00B55DF7"/>
    <w:rsid w:val="00B57999"/>
    <w:rsid w:val="00B83768"/>
    <w:rsid w:val="00BA2626"/>
    <w:rsid w:val="00BB58FA"/>
    <w:rsid w:val="00C10B6D"/>
    <w:rsid w:val="00C245F0"/>
    <w:rsid w:val="00C45F55"/>
    <w:rsid w:val="00C5219C"/>
    <w:rsid w:val="00C5511F"/>
    <w:rsid w:val="00C73A87"/>
    <w:rsid w:val="00C9489E"/>
    <w:rsid w:val="00CA0802"/>
    <w:rsid w:val="00D0128C"/>
    <w:rsid w:val="00D2005A"/>
    <w:rsid w:val="00D2793C"/>
    <w:rsid w:val="00D44247"/>
    <w:rsid w:val="00D72B31"/>
    <w:rsid w:val="00D970CD"/>
    <w:rsid w:val="00DB2F03"/>
    <w:rsid w:val="00DB3888"/>
    <w:rsid w:val="00DC6A3C"/>
    <w:rsid w:val="00DD2E45"/>
    <w:rsid w:val="00E10ED8"/>
    <w:rsid w:val="00E11040"/>
    <w:rsid w:val="00E24AD7"/>
    <w:rsid w:val="00E72726"/>
    <w:rsid w:val="00EA0A0C"/>
    <w:rsid w:val="00EA69CE"/>
    <w:rsid w:val="00EF61A6"/>
    <w:rsid w:val="00F00408"/>
    <w:rsid w:val="00F03BDA"/>
    <w:rsid w:val="00F05B47"/>
    <w:rsid w:val="00F12EF4"/>
    <w:rsid w:val="00F13470"/>
    <w:rsid w:val="00F13D57"/>
    <w:rsid w:val="00F53C61"/>
    <w:rsid w:val="00F64746"/>
    <w:rsid w:val="00FA007C"/>
    <w:rsid w:val="00FD1CB4"/>
    <w:rsid w:val="00FE77C4"/>
    <w:rsid w:val="00FF3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3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4367"/>
    <w:pPr>
      <w:keepNext/>
      <w:ind w:firstLine="540"/>
      <w:jc w:val="center"/>
      <w:outlineLvl w:val="0"/>
    </w:pPr>
    <w:rPr>
      <w:b/>
      <w:bCs/>
      <w:sz w:val="28"/>
    </w:rPr>
  </w:style>
  <w:style w:type="paragraph" w:styleId="2">
    <w:name w:val="heading 2"/>
    <w:basedOn w:val="a"/>
    <w:next w:val="a"/>
    <w:link w:val="20"/>
    <w:uiPriority w:val="9"/>
    <w:semiHidden/>
    <w:unhideWhenUsed/>
    <w:qFormat/>
    <w:rsid w:val="00F12E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4367"/>
    <w:rPr>
      <w:rFonts w:ascii="Times New Roman" w:eastAsia="Times New Roman" w:hAnsi="Times New Roman" w:cs="Times New Roman"/>
      <w:b/>
      <w:bCs/>
      <w:sz w:val="28"/>
      <w:szCs w:val="24"/>
      <w:lang w:eastAsia="ru-RU"/>
    </w:rPr>
  </w:style>
  <w:style w:type="paragraph" w:styleId="a3">
    <w:name w:val="Body Text"/>
    <w:basedOn w:val="a"/>
    <w:link w:val="a4"/>
    <w:semiHidden/>
    <w:rsid w:val="009C4367"/>
    <w:pPr>
      <w:spacing w:line="288" w:lineRule="auto"/>
    </w:pPr>
    <w:rPr>
      <w:b/>
      <w:bCs/>
    </w:rPr>
  </w:style>
  <w:style w:type="character" w:customStyle="1" w:styleId="a4">
    <w:name w:val="Основной текст Знак"/>
    <w:basedOn w:val="a0"/>
    <w:link w:val="a3"/>
    <w:semiHidden/>
    <w:rsid w:val="009C4367"/>
    <w:rPr>
      <w:rFonts w:ascii="Times New Roman" w:eastAsia="Times New Roman" w:hAnsi="Times New Roman" w:cs="Times New Roman"/>
      <w:b/>
      <w:bCs/>
      <w:sz w:val="24"/>
      <w:szCs w:val="24"/>
      <w:lang w:eastAsia="ru-RU"/>
    </w:rPr>
  </w:style>
  <w:style w:type="paragraph" w:styleId="21">
    <w:name w:val="Body Text Indent 2"/>
    <w:basedOn w:val="a"/>
    <w:link w:val="22"/>
    <w:semiHidden/>
    <w:rsid w:val="009C4367"/>
    <w:pPr>
      <w:shd w:val="clear" w:color="auto" w:fill="FFFFFF"/>
      <w:ind w:firstLine="567"/>
      <w:jc w:val="both"/>
    </w:pPr>
    <w:rPr>
      <w:i/>
      <w:iCs/>
      <w:sz w:val="28"/>
      <w:szCs w:val="28"/>
    </w:rPr>
  </w:style>
  <w:style w:type="character" w:customStyle="1" w:styleId="22">
    <w:name w:val="Основной текст с отступом 2 Знак"/>
    <w:basedOn w:val="a0"/>
    <w:link w:val="21"/>
    <w:semiHidden/>
    <w:rsid w:val="009C4367"/>
    <w:rPr>
      <w:rFonts w:ascii="Times New Roman" w:eastAsia="Times New Roman" w:hAnsi="Times New Roman" w:cs="Times New Roman"/>
      <w:i/>
      <w:iCs/>
      <w:sz w:val="28"/>
      <w:szCs w:val="28"/>
      <w:shd w:val="clear" w:color="auto" w:fill="FFFFFF"/>
      <w:lang w:eastAsia="ru-RU"/>
    </w:rPr>
  </w:style>
  <w:style w:type="paragraph" w:styleId="a5">
    <w:name w:val="header"/>
    <w:basedOn w:val="a"/>
    <w:link w:val="a6"/>
    <w:uiPriority w:val="99"/>
    <w:rsid w:val="009C4367"/>
    <w:pPr>
      <w:tabs>
        <w:tab w:val="center" w:pos="4677"/>
        <w:tab w:val="right" w:pos="9355"/>
      </w:tabs>
    </w:pPr>
  </w:style>
  <w:style w:type="character" w:customStyle="1" w:styleId="a6">
    <w:name w:val="Верхний колонтитул Знак"/>
    <w:basedOn w:val="a0"/>
    <w:link w:val="a5"/>
    <w:uiPriority w:val="99"/>
    <w:rsid w:val="009C4367"/>
    <w:rPr>
      <w:rFonts w:ascii="Times New Roman" w:eastAsia="Times New Roman" w:hAnsi="Times New Roman" w:cs="Times New Roman"/>
      <w:sz w:val="24"/>
      <w:szCs w:val="24"/>
    </w:rPr>
  </w:style>
  <w:style w:type="paragraph" w:styleId="a7">
    <w:name w:val="Normal (Web)"/>
    <w:basedOn w:val="a"/>
    <w:rsid w:val="009C4367"/>
    <w:pPr>
      <w:spacing w:before="100" w:beforeAutospacing="1" w:after="100" w:afterAutospacing="1"/>
    </w:pPr>
  </w:style>
  <w:style w:type="paragraph" w:styleId="a8">
    <w:name w:val="Balloon Text"/>
    <w:basedOn w:val="a"/>
    <w:link w:val="a9"/>
    <w:uiPriority w:val="99"/>
    <w:semiHidden/>
    <w:unhideWhenUsed/>
    <w:rsid w:val="009C4367"/>
    <w:rPr>
      <w:rFonts w:ascii="Tahoma" w:hAnsi="Tahoma" w:cs="Tahoma"/>
      <w:sz w:val="16"/>
      <w:szCs w:val="16"/>
    </w:rPr>
  </w:style>
  <w:style w:type="character" w:customStyle="1" w:styleId="a9">
    <w:name w:val="Текст выноски Знак"/>
    <w:basedOn w:val="a0"/>
    <w:link w:val="a8"/>
    <w:uiPriority w:val="99"/>
    <w:semiHidden/>
    <w:rsid w:val="009C4367"/>
    <w:rPr>
      <w:rFonts w:ascii="Tahoma" w:eastAsia="Times New Roman" w:hAnsi="Tahoma" w:cs="Tahoma"/>
      <w:sz w:val="16"/>
      <w:szCs w:val="16"/>
      <w:lang w:eastAsia="ru-RU"/>
    </w:rPr>
  </w:style>
  <w:style w:type="character" w:customStyle="1" w:styleId="WW8Num1z1">
    <w:name w:val="WW8Num1z1"/>
    <w:rsid w:val="005E15F7"/>
  </w:style>
  <w:style w:type="paragraph" w:customStyle="1" w:styleId="ConsPlusNormal">
    <w:name w:val="ConsPlusNormal"/>
    <w:link w:val="ConsPlusNormal0"/>
    <w:rsid w:val="008A2B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uiPriority w:val="99"/>
    <w:unhideWhenUsed/>
    <w:rsid w:val="006B64D3"/>
    <w:pPr>
      <w:tabs>
        <w:tab w:val="center" w:pos="4677"/>
        <w:tab w:val="right" w:pos="9355"/>
      </w:tabs>
    </w:pPr>
  </w:style>
  <w:style w:type="character" w:customStyle="1" w:styleId="ab">
    <w:name w:val="Нижний колонтитул Знак"/>
    <w:basedOn w:val="a0"/>
    <w:link w:val="aa"/>
    <w:uiPriority w:val="99"/>
    <w:rsid w:val="006B64D3"/>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236F49"/>
    <w:pPr>
      <w:autoSpaceDE w:val="0"/>
      <w:autoSpaceDN w:val="0"/>
      <w:spacing w:after="120"/>
      <w:ind w:left="283"/>
    </w:pPr>
    <w:rPr>
      <w:sz w:val="20"/>
      <w:szCs w:val="20"/>
    </w:rPr>
  </w:style>
  <w:style w:type="character" w:customStyle="1" w:styleId="ad">
    <w:name w:val="Основной текст с отступом Знак"/>
    <w:basedOn w:val="a0"/>
    <w:link w:val="ac"/>
    <w:uiPriority w:val="99"/>
    <w:semiHidden/>
    <w:rsid w:val="00236F49"/>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F12EF4"/>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link w:val="ConsPlusNormal"/>
    <w:locked/>
    <w:rsid w:val="00F12EF4"/>
    <w:rPr>
      <w:rFonts w:ascii="Arial" w:eastAsia="Times New Roman" w:hAnsi="Arial" w:cs="Arial"/>
      <w:sz w:val="20"/>
      <w:szCs w:val="20"/>
      <w:lang w:eastAsia="ru-RU"/>
    </w:rPr>
  </w:style>
  <w:style w:type="paragraph" w:customStyle="1" w:styleId="Default">
    <w:name w:val="Default"/>
    <w:rsid w:val="00E11040"/>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character" w:customStyle="1" w:styleId="23">
    <w:name w:val="Основной текст (2)_"/>
    <w:basedOn w:val="a0"/>
    <w:link w:val="24"/>
    <w:rsid w:val="00121F76"/>
    <w:rPr>
      <w:sz w:val="26"/>
      <w:szCs w:val="26"/>
      <w:shd w:val="clear" w:color="auto" w:fill="FFFFFF"/>
    </w:rPr>
  </w:style>
  <w:style w:type="paragraph" w:customStyle="1" w:styleId="24">
    <w:name w:val="Основной текст (2)"/>
    <w:basedOn w:val="a"/>
    <w:link w:val="23"/>
    <w:uiPriority w:val="99"/>
    <w:rsid w:val="00121F76"/>
    <w:pPr>
      <w:widowControl w:val="0"/>
      <w:shd w:val="clear" w:color="auto" w:fill="FFFFFF"/>
      <w:spacing w:before="240" w:line="240" w:lineRule="atLeast"/>
      <w:jc w:val="both"/>
    </w:pPr>
    <w:rPr>
      <w:rFonts w:asciiTheme="minorHAnsi" w:eastAsiaTheme="minorHAnsi" w:hAnsiTheme="minorHAnsi" w:cstheme="minorBidi"/>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851E-05B1-4B12-A7AF-78DEA347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12</Pages>
  <Words>5098</Words>
  <Characters>29059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KaigorodovaOI</dc:creator>
  <cp:lastModifiedBy>KaigorodovaOI</cp:lastModifiedBy>
  <cp:revision>17</cp:revision>
  <cp:lastPrinted>2023-02-17T07:45:00Z</cp:lastPrinted>
  <dcterms:created xsi:type="dcterms:W3CDTF">2020-12-17T08:33:00Z</dcterms:created>
  <dcterms:modified xsi:type="dcterms:W3CDTF">2023-02-27T05:54:00Z</dcterms:modified>
</cp:coreProperties>
</file>