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D1" w:rsidRDefault="00391CD1" w:rsidP="00391CD1">
      <w:pPr>
        <w:pStyle w:val="2"/>
        <w:tabs>
          <w:tab w:val="left" w:pos="9498"/>
          <w:tab w:val="left" w:pos="10065"/>
        </w:tabs>
        <w:rPr>
          <w:b w:val="0"/>
        </w:rPr>
      </w:pPr>
      <w:r>
        <w:rPr>
          <w:b w:val="0"/>
        </w:rPr>
        <w:t xml:space="preserve">                           </w:t>
      </w:r>
      <w:r>
        <w:rPr>
          <w:b w:val="0"/>
          <w:noProof/>
        </w:rPr>
        <w:drawing>
          <wp:inline distT="0" distB="0" distL="0" distR="0">
            <wp:extent cx="581025" cy="666750"/>
            <wp:effectExtent l="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CD1" w:rsidRDefault="00391CD1" w:rsidP="00391CD1">
      <w:pPr>
        <w:pStyle w:val="1"/>
        <w:jc w:val="center"/>
      </w:pPr>
      <w:r>
        <w:t>АДМИНИСТРАЦИЯ  ГОРОДА  НОВОАЛТАЙСКА</w:t>
      </w:r>
    </w:p>
    <w:p w:rsidR="00391CD1" w:rsidRDefault="00391CD1" w:rsidP="00391CD1">
      <w:pPr>
        <w:pStyle w:val="1"/>
        <w:jc w:val="center"/>
      </w:pPr>
      <w:r>
        <w:t>АЛТАЙСКОГО  КРАЯ</w:t>
      </w:r>
    </w:p>
    <w:p w:rsidR="00391CD1" w:rsidRDefault="00391CD1" w:rsidP="00391CD1">
      <w:pPr>
        <w:rPr>
          <w:b/>
        </w:rPr>
      </w:pPr>
    </w:p>
    <w:p w:rsidR="00391CD1" w:rsidRDefault="00391CD1" w:rsidP="00391CD1">
      <w:pPr>
        <w:pStyle w:val="3"/>
      </w:pPr>
      <w:r>
        <w:t xml:space="preserve"> </w:t>
      </w:r>
      <w:proofErr w:type="gramStart"/>
      <w:r>
        <w:t>П</w:t>
      </w:r>
      <w:proofErr w:type="gramEnd"/>
      <w:r>
        <w:t xml:space="preserve"> О С Т А Н О В Л Е Н И Е </w:t>
      </w:r>
    </w:p>
    <w:p w:rsidR="00391CD1" w:rsidRDefault="00391CD1" w:rsidP="00391CD1"/>
    <w:p w:rsidR="00391CD1" w:rsidRDefault="00391CD1" w:rsidP="00391CD1"/>
    <w:p w:rsidR="00391CD1" w:rsidRPr="00E36402" w:rsidRDefault="00503119" w:rsidP="00391CD1">
      <w:pPr>
        <w:tabs>
          <w:tab w:val="left" w:pos="9639"/>
        </w:tabs>
        <w:jc w:val="both"/>
        <w:rPr>
          <w:sz w:val="28"/>
          <w:u w:val="single"/>
        </w:rPr>
      </w:pPr>
      <w:r>
        <w:rPr>
          <w:sz w:val="28"/>
        </w:rPr>
        <w:t>17.06.2016</w:t>
      </w:r>
      <w:r w:rsidR="00391CD1">
        <w:rPr>
          <w:sz w:val="28"/>
        </w:rPr>
        <w:t xml:space="preserve">                   </w:t>
      </w:r>
      <w:r>
        <w:rPr>
          <w:sz w:val="28"/>
        </w:rPr>
        <w:t xml:space="preserve">            </w:t>
      </w:r>
      <w:r w:rsidR="00391CD1">
        <w:rPr>
          <w:sz w:val="28"/>
        </w:rPr>
        <w:t xml:space="preserve">   г. Новоалтайск                                     № </w:t>
      </w:r>
      <w:r>
        <w:rPr>
          <w:sz w:val="28"/>
        </w:rPr>
        <w:t>1086</w:t>
      </w:r>
      <w:r w:rsidR="00391CD1">
        <w:rPr>
          <w:sz w:val="28"/>
          <w:u w:val="single"/>
        </w:rPr>
        <w:t xml:space="preserve">    </w:t>
      </w:r>
      <w:r w:rsidR="00391CD1">
        <w:rPr>
          <w:sz w:val="28"/>
        </w:rPr>
        <w:t xml:space="preserve">  </w:t>
      </w:r>
      <w:r w:rsidR="00391CD1">
        <w:rPr>
          <w:sz w:val="28"/>
          <w:u w:val="single"/>
        </w:rPr>
        <w:t xml:space="preserve"> </w:t>
      </w:r>
    </w:p>
    <w:p w:rsidR="00391CD1" w:rsidRDefault="00391CD1" w:rsidP="00391CD1">
      <w:pPr>
        <w:tabs>
          <w:tab w:val="left" w:pos="9639"/>
        </w:tabs>
        <w:rPr>
          <w:sz w:val="28"/>
        </w:rPr>
      </w:pPr>
    </w:p>
    <w:p w:rsidR="00391CD1" w:rsidRDefault="00391CD1" w:rsidP="00391CD1">
      <w:pPr>
        <w:rPr>
          <w:sz w:val="28"/>
        </w:rPr>
      </w:pPr>
    </w:p>
    <w:p w:rsidR="00391CD1" w:rsidRDefault="00391CD1" w:rsidP="00391CD1">
      <w:pPr>
        <w:ind w:right="-1"/>
        <w:rPr>
          <w:sz w:val="28"/>
        </w:rPr>
      </w:pPr>
      <w:r>
        <w:rPr>
          <w:sz w:val="28"/>
        </w:rPr>
        <w:t xml:space="preserve">Об     утверждении    </w:t>
      </w:r>
      <w:r w:rsidR="005F3DE5">
        <w:rPr>
          <w:sz w:val="28"/>
        </w:rPr>
        <w:t>П</w:t>
      </w:r>
      <w:r>
        <w:rPr>
          <w:sz w:val="28"/>
        </w:rPr>
        <w:t>орядка</w:t>
      </w:r>
    </w:p>
    <w:p w:rsidR="00391CD1" w:rsidRDefault="00391CD1" w:rsidP="00391CD1">
      <w:pPr>
        <w:ind w:right="-1"/>
        <w:rPr>
          <w:sz w:val="28"/>
        </w:rPr>
      </w:pPr>
      <w:r>
        <w:rPr>
          <w:sz w:val="28"/>
        </w:rPr>
        <w:t xml:space="preserve">предоставления </w:t>
      </w:r>
      <w:proofErr w:type="gramStart"/>
      <w:r>
        <w:rPr>
          <w:sz w:val="28"/>
        </w:rPr>
        <w:t>муниципальных</w:t>
      </w:r>
      <w:proofErr w:type="gramEnd"/>
      <w:r>
        <w:rPr>
          <w:sz w:val="28"/>
        </w:rPr>
        <w:t xml:space="preserve"> </w:t>
      </w:r>
    </w:p>
    <w:p w:rsidR="00391CD1" w:rsidRDefault="00391CD1" w:rsidP="00391CD1">
      <w:pPr>
        <w:ind w:right="-1"/>
        <w:rPr>
          <w:sz w:val="28"/>
        </w:rPr>
      </w:pPr>
      <w:r>
        <w:rPr>
          <w:sz w:val="28"/>
        </w:rPr>
        <w:t>гарантий   города  Новоалтайска</w:t>
      </w:r>
    </w:p>
    <w:p w:rsidR="00391CD1" w:rsidRDefault="00391CD1" w:rsidP="00391CD1">
      <w:pPr>
        <w:ind w:right="282"/>
        <w:jc w:val="both"/>
        <w:rPr>
          <w:sz w:val="28"/>
        </w:rPr>
      </w:pPr>
    </w:p>
    <w:p w:rsidR="00391CD1" w:rsidRDefault="00391CD1" w:rsidP="00391CD1">
      <w:pPr>
        <w:jc w:val="both"/>
        <w:rPr>
          <w:sz w:val="28"/>
        </w:rPr>
      </w:pPr>
    </w:p>
    <w:p w:rsidR="00391CD1" w:rsidRPr="006E23ED" w:rsidRDefault="00391CD1" w:rsidP="00391CD1">
      <w:pPr>
        <w:ind w:firstLine="709"/>
        <w:jc w:val="both"/>
        <w:rPr>
          <w:sz w:val="28"/>
          <w:szCs w:val="28"/>
        </w:rPr>
      </w:pPr>
      <w:r w:rsidRPr="006E23ED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повышения эффективности управления долговыми обязательствами и в</w:t>
      </w:r>
      <w:r w:rsidRPr="006E23E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со стать</w:t>
      </w:r>
      <w:r w:rsidR="005F3DE5">
        <w:rPr>
          <w:sz w:val="28"/>
          <w:szCs w:val="28"/>
        </w:rPr>
        <w:t xml:space="preserve">ей </w:t>
      </w:r>
      <w:r>
        <w:rPr>
          <w:sz w:val="28"/>
          <w:szCs w:val="28"/>
        </w:rPr>
        <w:t xml:space="preserve">117 Бюджетного кодекса Российской Федерации   </w:t>
      </w:r>
      <w:proofErr w:type="gramStart"/>
      <w:r w:rsidRPr="006E23ED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6E23ED">
        <w:rPr>
          <w:sz w:val="28"/>
          <w:szCs w:val="28"/>
        </w:rPr>
        <w:t>:</w:t>
      </w:r>
    </w:p>
    <w:p w:rsidR="00391CD1" w:rsidRDefault="00391CD1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 w:rsidRPr="006E23E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E23ED">
        <w:rPr>
          <w:sz w:val="28"/>
          <w:szCs w:val="28"/>
        </w:rPr>
        <w:t xml:space="preserve">Утвердить </w:t>
      </w:r>
      <w:r w:rsidR="0021634D">
        <w:rPr>
          <w:sz w:val="28"/>
          <w:szCs w:val="28"/>
        </w:rPr>
        <w:t>Порядок предоставления муниципальных гарантий города Новоалтайска</w:t>
      </w:r>
      <w:r>
        <w:rPr>
          <w:sz w:val="28"/>
          <w:szCs w:val="28"/>
        </w:rPr>
        <w:t xml:space="preserve"> согласно</w:t>
      </w:r>
      <w:r w:rsidR="00F347B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приложению.</w:t>
      </w:r>
    </w:p>
    <w:p w:rsidR="00D7125A" w:rsidRDefault="00391CD1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23EB3">
        <w:rPr>
          <w:sz w:val="28"/>
          <w:szCs w:val="28"/>
        </w:rPr>
        <w:t>Признать</w:t>
      </w:r>
      <w:r w:rsidR="0021634D">
        <w:rPr>
          <w:sz w:val="28"/>
          <w:szCs w:val="28"/>
        </w:rPr>
        <w:t xml:space="preserve"> утратившими силу постановления </w:t>
      </w:r>
      <w:r w:rsidR="00F347B9">
        <w:rPr>
          <w:sz w:val="28"/>
          <w:szCs w:val="28"/>
        </w:rPr>
        <w:t>А</w:t>
      </w:r>
      <w:r w:rsidR="00D7125A">
        <w:rPr>
          <w:sz w:val="28"/>
          <w:szCs w:val="28"/>
        </w:rPr>
        <w:t>дминистрации города:</w:t>
      </w:r>
    </w:p>
    <w:p w:rsidR="00391CD1" w:rsidRDefault="00E61396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16.04.2008 №846 «Об утверждении перечня документов, представляемых юридическим лицом, в обеспечение исполнения обязательств которого предоставляется муниципальная гарантия городского округа города </w:t>
      </w:r>
      <w:r w:rsidR="00D23EB3">
        <w:rPr>
          <w:sz w:val="28"/>
          <w:szCs w:val="28"/>
        </w:rPr>
        <w:t>Н</w:t>
      </w:r>
      <w:r>
        <w:rPr>
          <w:sz w:val="28"/>
          <w:szCs w:val="28"/>
        </w:rPr>
        <w:t>овоалтайска»</w:t>
      </w:r>
      <w:r w:rsidR="00D23EB3">
        <w:rPr>
          <w:sz w:val="28"/>
          <w:szCs w:val="28"/>
        </w:rPr>
        <w:t>;</w:t>
      </w:r>
    </w:p>
    <w:p w:rsidR="00D23EB3" w:rsidRDefault="00D23EB3" w:rsidP="00391CD1">
      <w:pPr>
        <w:tabs>
          <w:tab w:val="left" w:pos="7797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24.05.2016 №886 «О внесении изменений в постановление Администрации города от 16.04.2008 №846».</w:t>
      </w:r>
    </w:p>
    <w:p w:rsidR="00391CD1" w:rsidRDefault="00D23EB3" w:rsidP="00391C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CD1">
        <w:rPr>
          <w:sz w:val="28"/>
          <w:szCs w:val="28"/>
        </w:rPr>
        <w:t>. Опубликовать настоящее постановление в Вестнике муниципального образования города Новоалтайска</w:t>
      </w:r>
      <w:r>
        <w:rPr>
          <w:sz w:val="28"/>
          <w:szCs w:val="28"/>
        </w:rPr>
        <w:t xml:space="preserve"> и разместить на официальном сайте города Новоалтайска в сети «Интернет»</w:t>
      </w:r>
      <w:r w:rsidR="00391CD1">
        <w:rPr>
          <w:sz w:val="28"/>
          <w:szCs w:val="28"/>
        </w:rPr>
        <w:t>.</w:t>
      </w:r>
    </w:p>
    <w:p w:rsidR="00391CD1" w:rsidRDefault="00D23EB3" w:rsidP="00391CD1">
      <w:pPr>
        <w:tabs>
          <w:tab w:val="left" w:pos="7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CD1">
        <w:rPr>
          <w:sz w:val="28"/>
          <w:szCs w:val="28"/>
        </w:rPr>
        <w:t>. </w:t>
      </w:r>
      <w:proofErr w:type="gramStart"/>
      <w:r w:rsidR="00391CD1" w:rsidRPr="006E23ED">
        <w:rPr>
          <w:sz w:val="28"/>
          <w:szCs w:val="28"/>
        </w:rPr>
        <w:t>Контроль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за</w:t>
      </w:r>
      <w:proofErr w:type="gramEnd"/>
      <w:r w:rsidR="00391CD1" w:rsidRPr="006E23ED">
        <w:rPr>
          <w:sz w:val="28"/>
          <w:szCs w:val="28"/>
        </w:rPr>
        <w:t xml:space="preserve"> 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исполнением</w:t>
      </w:r>
      <w:r w:rsidR="00391CD1">
        <w:rPr>
          <w:sz w:val="28"/>
          <w:szCs w:val="28"/>
        </w:rPr>
        <w:t xml:space="preserve">   </w:t>
      </w:r>
      <w:r w:rsidR="00391CD1" w:rsidRPr="006E23ED">
        <w:rPr>
          <w:sz w:val="28"/>
          <w:szCs w:val="28"/>
        </w:rPr>
        <w:t xml:space="preserve">настоящего </w:t>
      </w:r>
      <w:r w:rsidR="00391CD1">
        <w:rPr>
          <w:sz w:val="28"/>
          <w:szCs w:val="28"/>
        </w:rPr>
        <w:t xml:space="preserve">  </w:t>
      </w:r>
      <w:r w:rsidR="00391CD1" w:rsidRPr="006E23ED">
        <w:rPr>
          <w:sz w:val="28"/>
          <w:szCs w:val="28"/>
        </w:rPr>
        <w:t>постановления</w:t>
      </w:r>
      <w:r w:rsidR="00391CD1">
        <w:rPr>
          <w:sz w:val="28"/>
          <w:szCs w:val="28"/>
        </w:rPr>
        <w:t xml:space="preserve">   возложить на первого заместителя главы Администрации города </w:t>
      </w:r>
      <w:proofErr w:type="spellStart"/>
      <w:r w:rsidR="00B21FAD">
        <w:rPr>
          <w:sz w:val="28"/>
          <w:szCs w:val="28"/>
        </w:rPr>
        <w:t>Д.С.</w:t>
      </w:r>
      <w:r w:rsidR="00391CD1">
        <w:rPr>
          <w:sz w:val="28"/>
          <w:szCs w:val="28"/>
        </w:rPr>
        <w:t>Тренькаева</w:t>
      </w:r>
      <w:proofErr w:type="spellEnd"/>
      <w:r w:rsidR="00B21FAD">
        <w:rPr>
          <w:sz w:val="28"/>
          <w:szCs w:val="28"/>
        </w:rPr>
        <w:t>.</w:t>
      </w:r>
    </w:p>
    <w:p w:rsidR="00391CD1" w:rsidRDefault="00391CD1" w:rsidP="00391CD1">
      <w:pPr>
        <w:ind w:right="282" w:firstLine="709"/>
        <w:jc w:val="both"/>
        <w:rPr>
          <w:sz w:val="28"/>
          <w:szCs w:val="28"/>
        </w:rPr>
      </w:pPr>
    </w:p>
    <w:p w:rsidR="00391CD1" w:rsidRDefault="00391CD1" w:rsidP="00391CD1">
      <w:pPr>
        <w:ind w:left="357" w:hanging="237"/>
        <w:rPr>
          <w:sz w:val="28"/>
          <w:szCs w:val="28"/>
        </w:rPr>
      </w:pPr>
    </w:p>
    <w:p w:rsidR="00391CD1" w:rsidRDefault="00391CD1" w:rsidP="00391CD1">
      <w:pPr>
        <w:ind w:left="357" w:hanging="237"/>
        <w:rPr>
          <w:sz w:val="26"/>
          <w:szCs w:val="26"/>
        </w:rPr>
      </w:pPr>
      <w:r>
        <w:rPr>
          <w:sz w:val="28"/>
          <w:szCs w:val="28"/>
        </w:rPr>
        <w:t>Глава Администрации города                                                      Б.К. Парадовский</w:t>
      </w:r>
      <w:r w:rsidRPr="001B0193">
        <w:rPr>
          <w:sz w:val="26"/>
          <w:szCs w:val="26"/>
        </w:rPr>
        <w:t xml:space="preserve">   </w:t>
      </w:r>
    </w:p>
    <w:p w:rsidR="00391CD1" w:rsidRPr="001B0193" w:rsidRDefault="00391CD1" w:rsidP="00391CD1">
      <w:pPr>
        <w:ind w:left="357" w:hanging="237"/>
        <w:rPr>
          <w:sz w:val="26"/>
          <w:szCs w:val="26"/>
        </w:rPr>
      </w:pPr>
      <w:r w:rsidRPr="001B0193">
        <w:rPr>
          <w:sz w:val="26"/>
          <w:szCs w:val="26"/>
        </w:rPr>
        <w:t xml:space="preserve">   </w:t>
      </w:r>
    </w:p>
    <w:p w:rsidR="00391CD1" w:rsidRDefault="00391CD1" w:rsidP="00391CD1">
      <w:pPr>
        <w:ind w:right="282"/>
        <w:jc w:val="both"/>
        <w:rPr>
          <w:sz w:val="28"/>
        </w:rPr>
      </w:pPr>
    </w:p>
    <w:p w:rsidR="00315D47" w:rsidRDefault="00315D47">
      <w:pPr>
        <w:pStyle w:val="ConsPlusNormal"/>
        <w:jc w:val="both"/>
      </w:pPr>
    </w:p>
    <w:p w:rsidR="00315D47" w:rsidRDefault="00315D47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D21AC9" w:rsidRDefault="00D21AC9">
      <w:pPr>
        <w:pStyle w:val="ConsPlusNormal"/>
        <w:jc w:val="both"/>
      </w:pPr>
    </w:p>
    <w:p w:rsidR="00B21FAD" w:rsidRDefault="00B21FAD">
      <w:pPr>
        <w:pStyle w:val="ConsPlusNormal"/>
        <w:jc w:val="both"/>
      </w:pPr>
    </w:p>
    <w:p w:rsidR="00D21AC9" w:rsidRDefault="00D21AC9">
      <w:pPr>
        <w:pStyle w:val="ConsPlusNormal"/>
        <w:jc w:val="both"/>
      </w:pPr>
    </w:p>
    <w:p w:rsidR="00D21AC9" w:rsidRDefault="00D21AC9">
      <w:pPr>
        <w:pStyle w:val="ConsPlusNormal"/>
        <w:jc w:val="both"/>
      </w:pPr>
    </w:p>
    <w:p w:rsidR="00315D47" w:rsidRPr="00622296" w:rsidRDefault="00315D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Приложение</w:t>
      </w:r>
    </w:p>
    <w:p w:rsidR="00315D47" w:rsidRPr="00622296" w:rsidRDefault="00315D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к </w:t>
      </w:r>
      <w:r w:rsidR="00622296">
        <w:rPr>
          <w:rFonts w:ascii="Times New Roman" w:hAnsi="Times New Roman" w:cs="Times New Roman"/>
          <w:sz w:val="28"/>
          <w:szCs w:val="28"/>
        </w:rPr>
        <w:t>п</w:t>
      </w:r>
      <w:r w:rsidRPr="00622296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315D47" w:rsidRPr="00622296" w:rsidRDefault="006222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15D47" w:rsidRPr="00622296">
        <w:rPr>
          <w:rFonts w:ascii="Times New Roman" w:hAnsi="Times New Roman" w:cs="Times New Roman"/>
          <w:sz w:val="28"/>
          <w:szCs w:val="28"/>
        </w:rPr>
        <w:t>дминистрации города</w:t>
      </w:r>
    </w:p>
    <w:p w:rsidR="00315D47" w:rsidRPr="00622296" w:rsidRDefault="00315D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от </w:t>
      </w:r>
      <w:r w:rsidR="00503119">
        <w:rPr>
          <w:rFonts w:ascii="Times New Roman" w:hAnsi="Times New Roman" w:cs="Times New Roman"/>
          <w:sz w:val="28"/>
          <w:szCs w:val="28"/>
        </w:rPr>
        <w:t xml:space="preserve">17.06.2016 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622296">
        <w:rPr>
          <w:rFonts w:ascii="Times New Roman" w:hAnsi="Times New Roman" w:cs="Times New Roman"/>
          <w:sz w:val="28"/>
          <w:szCs w:val="28"/>
        </w:rPr>
        <w:t>№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503119">
        <w:rPr>
          <w:rFonts w:ascii="Times New Roman" w:hAnsi="Times New Roman" w:cs="Times New Roman"/>
          <w:sz w:val="28"/>
          <w:szCs w:val="28"/>
        </w:rPr>
        <w:t>1086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622296">
        <w:rPr>
          <w:rFonts w:ascii="Times New Roman" w:hAnsi="Times New Roman" w:cs="Times New Roman"/>
          <w:sz w:val="28"/>
          <w:szCs w:val="28"/>
        </w:rPr>
        <w:t>ПОРЯДОК</w:t>
      </w:r>
    </w:p>
    <w:p w:rsidR="00315D47" w:rsidRPr="00622296" w:rsidRDefault="00315D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ПРЕДОСТАВЛЕНИЯ МУНИЦИПАЛЬНЫХ ГАРАНТИЙ</w:t>
      </w:r>
    </w:p>
    <w:p w:rsidR="00315D47" w:rsidRDefault="00315D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22296">
        <w:rPr>
          <w:rFonts w:ascii="Times New Roman" w:hAnsi="Times New Roman" w:cs="Times New Roman"/>
          <w:sz w:val="28"/>
          <w:szCs w:val="28"/>
        </w:rPr>
        <w:t>НОВОАЛТАЙСКА</w:t>
      </w:r>
    </w:p>
    <w:p w:rsidR="00622296" w:rsidRPr="00622296" w:rsidRDefault="006222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города </w:t>
      </w:r>
      <w:r w:rsidR="00622296"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Pr="00622296">
        <w:rPr>
          <w:rFonts w:ascii="Times New Roman" w:hAnsi="Times New Roman" w:cs="Times New Roman"/>
          <w:sz w:val="28"/>
          <w:szCs w:val="28"/>
        </w:rPr>
        <w:t>(далее - Порядок) разработан в целях повышения эффективности использования средств бюджета город</w:t>
      </w:r>
      <w:r w:rsidR="003A1A1C">
        <w:rPr>
          <w:rFonts w:ascii="Times New Roman" w:hAnsi="Times New Roman" w:cs="Times New Roman"/>
          <w:sz w:val="28"/>
          <w:szCs w:val="28"/>
        </w:rPr>
        <w:t xml:space="preserve">ского округа и </w:t>
      </w:r>
      <w:r w:rsidRPr="00622296">
        <w:rPr>
          <w:rFonts w:ascii="Times New Roman" w:hAnsi="Times New Roman" w:cs="Times New Roman"/>
          <w:sz w:val="28"/>
          <w:szCs w:val="28"/>
        </w:rPr>
        <w:t xml:space="preserve">социально-экономического эффекта от предоставления гарантий, снижения рисков невыполнения гарантируемых обязательств, обеспечения равного доступа </w:t>
      </w:r>
      <w:r w:rsidR="00F347B9">
        <w:rPr>
          <w:rFonts w:ascii="Times New Roman" w:hAnsi="Times New Roman" w:cs="Times New Roman"/>
          <w:sz w:val="28"/>
          <w:szCs w:val="28"/>
        </w:rPr>
        <w:t>лиц</w:t>
      </w:r>
      <w:r w:rsidR="00622296">
        <w:rPr>
          <w:rFonts w:ascii="Times New Roman" w:hAnsi="Times New Roman" w:cs="Times New Roman"/>
          <w:sz w:val="28"/>
          <w:szCs w:val="28"/>
        </w:rPr>
        <w:t xml:space="preserve"> </w:t>
      </w:r>
      <w:r w:rsidRPr="00622296">
        <w:rPr>
          <w:rFonts w:ascii="Times New Roman" w:hAnsi="Times New Roman" w:cs="Times New Roman"/>
          <w:sz w:val="28"/>
          <w:szCs w:val="28"/>
        </w:rPr>
        <w:t xml:space="preserve"> к муниципальным гарантиям</w:t>
      </w:r>
      <w:r w:rsidR="00832F0F">
        <w:rPr>
          <w:rFonts w:ascii="Times New Roman" w:hAnsi="Times New Roman" w:cs="Times New Roman"/>
          <w:sz w:val="28"/>
          <w:szCs w:val="28"/>
        </w:rPr>
        <w:t xml:space="preserve">, </w:t>
      </w:r>
      <w:r w:rsidR="00622296">
        <w:rPr>
          <w:rFonts w:ascii="Times New Roman" w:hAnsi="Times New Roman" w:cs="Times New Roman"/>
          <w:sz w:val="28"/>
          <w:szCs w:val="28"/>
        </w:rPr>
        <w:t xml:space="preserve"> определяет условия и порядок предоставления, учета и исполнения муниципальных гарантий</w:t>
      </w:r>
      <w:r w:rsidR="00832F0F">
        <w:rPr>
          <w:rFonts w:ascii="Times New Roman" w:hAnsi="Times New Roman" w:cs="Times New Roman"/>
          <w:sz w:val="28"/>
          <w:szCs w:val="28"/>
        </w:rPr>
        <w:t>, а также</w:t>
      </w:r>
      <w:r w:rsidR="003A1A1C">
        <w:rPr>
          <w:rFonts w:ascii="Times New Roman" w:hAnsi="Times New Roman" w:cs="Times New Roman"/>
          <w:sz w:val="28"/>
          <w:szCs w:val="28"/>
        </w:rPr>
        <w:t xml:space="preserve"> перечень документов, предоставляемых принципалом и (или) бенефициаром для получения муниципальной гарантии.</w:t>
      </w:r>
      <w:proofErr w:type="gramEnd"/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 xml:space="preserve">Под муниципальной гарантией города </w:t>
      </w:r>
      <w:r w:rsidR="003A1A1C"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Pr="00622296">
        <w:rPr>
          <w:rFonts w:ascii="Times New Roman" w:hAnsi="Times New Roman" w:cs="Times New Roman"/>
          <w:sz w:val="28"/>
          <w:szCs w:val="28"/>
        </w:rPr>
        <w:t xml:space="preserve"> (далее - гарантия) в целях настоящего Порядка понимается вид долгового обязательства, в силу которого городской округ  город </w:t>
      </w:r>
      <w:r w:rsidR="003A1A1C">
        <w:rPr>
          <w:rFonts w:ascii="Times New Roman" w:hAnsi="Times New Roman" w:cs="Times New Roman"/>
          <w:sz w:val="28"/>
          <w:szCs w:val="28"/>
        </w:rPr>
        <w:t>Новоалтайск</w:t>
      </w:r>
      <w:r w:rsidRPr="00622296">
        <w:rPr>
          <w:rFonts w:ascii="Times New Roman" w:hAnsi="Times New Roman" w:cs="Times New Roman"/>
          <w:sz w:val="28"/>
          <w:szCs w:val="28"/>
        </w:rPr>
        <w:t xml:space="preserve"> Алтайского края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3A1A1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22296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A674EB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1.3. Предоставление гарантий осуществляется в соответствии с требованиями Бюджетного </w:t>
      </w:r>
      <w:hyperlink r:id="rId8" w:history="1">
        <w:r w:rsidRPr="00A674E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22296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Порядка в пределах общей суммы предоставляемых гарантий, предусмотренной </w:t>
      </w:r>
      <w:r w:rsidR="003A1A1C">
        <w:rPr>
          <w:rFonts w:ascii="Times New Roman" w:hAnsi="Times New Roman" w:cs="Times New Roman"/>
          <w:sz w:val="28"/>
          <w:szCs w:val="28"/>
        </w:rPr>
        <w:t>решени</w:t>
      </w:r>
      <w:r w:rsidR="0017578D">
        <w:rPr>
          <w:rFonts w:ascii="Times New Roman" w:hAnsi="Times New Roman" w:cs="Times New Roman"/>
          <w:sz w:val="28"/>
          <w:szCs w:val="28"/>
        </w:rPr>
        <w:t>ем</w:t>
      </w:r>
      <w:r w:rsidR="003A1A1C">
        <w:rPr>
          <w:rFonts w:ascii="Times New Roman" w:hAnsi="Times New Roman" w:cs="Times New Roman"/>
          <w:sz w:val="28"/>
          <w:szCs w:val="28"/>
        </w:rPr>
        <w:t xml:space="preserve"> Новоалтайского городского Собрания депутатов о бюджете городского округа </w:t>
      </w:r>
      <w:r w:rsidRPr="00622296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A1A1C">
        <w:rPr>
          <w:rFonts w:ascii="Times New Roman" w:hAnsi="Times New Roman" w:cs="Times New Roman"/>
          <w:sz w:val="28"/>
          <w:szCs w:val="28"/>
        </w:rPr>
        <w:t>.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49"/>
      <w:bookmarkEnd w:id="1"/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F63">
        <w:rPr>
          <w:rFonts w:ascii="Times New Roman" w:hAnsi="Times New Roman" w:cs="Times New Roman"/>
          <w:sz w:val="28"/>
          <w:szCs w:val="28"/>
        </w:rPr>
        <w:t xml:space="preserve">1.4. </w:t>
      </w:r>
      <w:r w:rsidRPr="00622296">
        <w:rPr>
          <w:rFonts w:ascii="Times New Roman" w:hAnsi="Times New Roman" w:cs="Times New Roman"/>
          <w:sz w:val="28"/>
          <w:szCs w:val="28"/>
        </w:rPr>
        <w:t>Гарантии предоставляются</w:t>
      </w:r>
      <w:r w:rsidR="00EE1463" w:rsidRPr="00EE1463">
        <w:rPr>
          <w:rFonts w:ascii="Times New Roman" w:hAnsi="Times New Roman" w:cs="Times New Roman"/>
          <w:sz w:val="28"/>
          <w:szCs w:val="28"/>
        </w:rPr>
        <w:t xml:space="preserve"> </w:t>
      </w:r>
      <w:r w:rsidR="00EE1463">
        <w:rPr>
          <w:rFonts w:ascii="Times New Roman" w:hAnsi="Times New Roman" w:cs="Times New Roman"/>
          <w:sz w:val="28"/>
          <w:szCs w:val="28"/>
        </w:rPr>
        <w:t>лицам, претендующим на получение гарантии (далее – претендентам)</w:t>
      </w:r>
      <w:r w:rsidR="00DA3B66">
        <w:rPr>
          <w:rFonts w:ascii="Times New Roman" w:hAnsi="Times New Roman" w:cs="Times New Roman"/>
          <w:sz w:val="28"/>
          <w:szCs w:val="28"/>
        </w:rPr>
        <w:t>,</w:t>
      </w:r>
      <w:r w:rsidRPr="00622296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организационно-правово</w:t>
      </w:r>
      <w:r w:rsidR="00DA3B66">
        <w:rPr>
          <w:rFonts w:ascii="Times New Roman" w:hAnsi="Times New Roman" w:cs="Times New Roman"/>
          <w:sz w:val="28"/>
          <w:szCs w:val="28"/>
        </w:rPr>
        <w:t>й формы,</w:t>
      </w:r>
      <w:r w:rsidRPr="00622296">
        <w:rPr>
          <w:rFonts w:ascii="Times New Roman" w:hAnsi="Times New Roman" w:cs="Times New Roman"/>
          <w:sz w:val="28"/>
          <w:szCs w:val="28"/>
        </w:rPr>
        <w:t xml:space="preserve"> зарегистрированным в установленном порядке и осуществляющим деятельность на территории города </w:t>
      </w:r>
      <w:r w:rsidR="00701F63">
        <w:rPr>
          <w:rFonts w:ascii="Times New Roman" w:hAnsi="Times New Roman" w:cs="Times New Roman"/>
          <w:sz w:val="28"/>
          <w:szCs w:val="28"/>
        </w:rPr>
        <w:t>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701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Гарантия не предоставляется </w:t>
      </w:r>
      <w:r w:rsidR="00EE1463">
        <w:rPr>
          <w:rFonts w:ascii="Times New Roman" w:hAnsi="Times New Roman" w:cs="Times New Roman"/>
          <w:sz w:val="28"/>
          <w:szCs w:val="28"/>
        </w:rPr>
        <w:t xml:space="preserve"> претендентам</w:t>
      </w:r>
      <w:r w:rsidR="00315D47" w:rsidRPr="00622296">
        <w:rPr>
          <w:rFonts w:ascii="Times New Roman" w:hAnsi="Times New Roman" w:cs="Times New Roman"/>
          <w:sz w:val="28"/>
          <w:szCs w:val="28"/>
        </w:rPr>
        <w:t>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которых в установленном порядке принято решение о ликвидации;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которых возбуждена процедура банкротства;</w:t>
      </w:r>
    </w:p>
    <w:p w:rsidR="00315D47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которых обращено взыскание в порядке, установленном действующим законодательством</w:t>
      </w:r>
      <w:r w:rsidR="00701F63">
        <w:rPr>
          <w:rFonts w:ascii="Times New Roman" w:hAnsi="Times New Roman" w:cs="Times New Roman"/>
          <w:sz w:val="28"/>
          <w:szCs w:val="28"/>
        </w:rPr>
        <w:t>.</w:t>
      </w:r>
    </w:p>
    <w:p w:rsidR="00315D47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1.</w:t>
      </w:r>
      <w:r w:rsidR="009745D7">
        <w:rPr>
          <w:rFonts w:ascii="Times New Roman" w:hAnsi="Times New Roman" w:cs="Times New Roman"/>
          <w:sz w:val="28"/>
          <w:szCs w:val="28"/>
        </w:rPr>
        <w:t>5</w:t>
      </w:r>
      <w:r w:rsidRPr="00622296">
        <w:rPr>
          <w:rFonts w:ascii="Times New Roman" w:hAnsi="Times New Roman" w:cs="Times New Roman"/>
          <w:sz w:val="28"/>
          <w:szCs w:val="28"/>
        </w:rPr>
        <w:t>. Гарантии предоставляются по кредитам банков, имеющих генеральную лицензию Центрального банка Российской Федерации на осуществление банковских операций.</w:t>
      </w:r>
    </w:p>
    <w:p w:rsidR="009745D7" w:rsidRDefault="009745D7" w:rsidP="009745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Гарантии по инвестиционным проектам предоставляются по результатам конкурсного отбора, другие гарантии могут предоставляться </w:t>
      </w:r>
      <w:r w:rsidR="00CD6F8C">
        <w:rPr>
          <w:rFonts w:ascii="Times New Roman" w:hAnsi="Times New Roman" w:cs="Times New Roman"/>
          <w:sz w:val="28"/>
          <w:szCs w:val="28"/>
        </w:rPr>
        <w:t xml:space="preserve">как на конкурсной основе, так и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B40DEB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конкурса, по решению главы</w:t>
      </w:r>
      <w:r w:rsidR="00E8086B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1.</w:t>
      </w:r>
      <w:r w:rsidR="009745D7">
        <w:rPr>
          <w:rFonts w:ascii="Times New Roman" w:hAnsi="Times New Roman" w:cs="Times New Roman"/>
          <w:sz w:val="28"/>
          <w:szCs w:val="28"/>
        </w:rPr>
        <w:t>7</w:t>
      </w:r>
      <w:r w:rsidRPr="00622296">
        <w:rPr>
          <w:rFonts w:ascii="Times New Roman" w:hAnsi="Times New Roman" w:cs="Times New Roman"/>
          <w:sz w:val="28"/>
          <w:szCs w:val="28"/>
        </w:rPr>
        <w:t xml:space="preserve">. Решение о предоставлении гарантии принимается в форме постановления </w:t>
      </w:r>
      <w:r w:rsidR="00701F63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701F63">
        <w:rPr>
          <w:rFonts w:ascii="Times New Roman" w:hAnsi="Times New Roman" w:cs="Times New Roman"/>
          <w:sz w:val="28"/>
          <w:szCs w:val="28"/>
        </w:rPr>
        <w:t>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1.</w:t>
      </w:r>
      <w:r w:rsidR="003708F7">
        <w:rPr>
          <w:rFonts w:ascii="Times New Roman" w:hAnsi="Times New Roman" w:cs="Times New Roman"/>
          <w:sz w:val="28"/>
          <w:szCs w:val="28"/>
        </w:rPr>
        <w:t>8</w:t>
      </w:r>
      <w:r w:rsidRPr="00622296">
        <w:rPr>
          <w:rFonts w:ascii="Times New Roman" w:hAnsi="Times New Roman" w:cs="Times New Roman"/>
          <w:sz w:val="28"/>
          <w:szCs w:val="28"/>
        </w:rPr>
        <w:t xml:space="preserve">. Гарантии </w:t>
      </w:r>
      <w:r w:rsidR="00701F63">
        <w:rPr>
          <w:rFonts w:ascii="Times New Roman" w:hAnsi="Times New Roman" w:cs="Times New Roman"/>
          <w:sz w:val="28"/>
          <w:szCs w:val="28"/>
        </w:rPr>
        <w:t xml:space="preserve">от имени города Новоалтайска предоставляются Администрацией города </w:t>
      </w:r>
      <w:r w:rsidR="00AA0BEF">
        <w:rPr>
          <w:rFonts w:ascii="Times New Roman" w:hAnsi="Times New Roman" w:cs="Times New Roman"/>
          <w:sz w:val="28"/>
          <w:szCs w:val="28"/>
        </w:rPr>
        <w:t xml:space="preserve">Новоалтайска </w:t>
      </w:r>
      <w:r w:rsidRPr="00622296">
        <w:rPr>
          <w:rFonts w:ascii="Times New Roman" w:hAnsi="Times New Roman" w:cs="Times New Roman"/>
          <w:sz w:val="28"/>
          <w:szCs w:val="28"/>
        </w:rPr>
        <w:t>в письменной форме. Подготовку проектов гарантии и дог</w:t>
      </w:r>
      <w:r w:rsidR="00701F63">
        <w:rPr>
          <w:rFonts w:ascii="Times New Roman" w:hAnsi="Times New Roman" w:cs="Times New Roman"/>
          <w:sz w:val="28"/>
          <w:szCs w:val="28"/>
        </w:rPr>
        <w:t>овора о предоставлении гарантии</w:t>
      </w:r>
      <w:r w:rsidRPr="0062229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A43AE1">
        <w:rPr>
          <w:rFonts w:ascii="Times New Roman" w:hAnsi="Times New Roman" w:cs="Times New Roman"/>
          <w:sz w:val="28"/>
          <w:szCs w:val="28"/>
        </w:rPr>
        <w:t>К</w:t>
      </w:r>
      <w:r w:rsidRPr="00622296">
        <w:rPr>
          <w:rFonts w:ascii="Times New Roman" w:hAnsi="Times New Roman" w:cs="Times New Roman"/>
          <w:sz w:val="28"/>
          <w:szCs w:val="28"/>
        </w:rPr>
        <w:t>омитет по финансам, налоговой и кредитной политике</w:t>
      </w:r>
      <w:r w:rsidR="00A43AE1">
        <w:rPr>
          <w:rFonts w:ascii="Times New Roman" w:hAnsi="Times New Roman" w:cs="Times New Roman"/>
          <w:sz w:val="28"/>
          <w:szCs w:val="28"/>
        </w:rPr>
        <w:t xml:space="preserve"> Администрации города Новоалтайска</w:t>
      </w:r>
      <w:r w:rsidRPr="00622296">
        <w:rPr>
          <w:rFonts w:ascii="Times New Roman" w:hAnsi="Times New Roman" w:cs="Times New Roman"/>
          <w:sz w:val="28"/>
          <w:szCs w:val="28"/>
        </w:rPr>
        <w:t xml:space="preserve"> (далее - комитет).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II. Порядок и условия предоставления гарантий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622296">
        <w:rPr>
          <w:rFonts w:ascii="Times New Roman" w:hAnsi="Times New Roman" w:cs="Times New Roman"/>
          <w:sz w:val="28"/>
          <w:szCs w:val="28"/>
        </w:rPr>
        <w:t>2.1. В случае предоставления гарантии с правом регрессного требования к принципалу обязательными условиями предоставления гарантии являются:</w:t>
      </w:r>
    </w:p>
    <w:p w:rsidR="00A43AE1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2.1.1. Проведение анализа финансового состояния </w:t>
      </w:r>
      <w:r w:rsidR="00A43AE1">
        <w:rPr>
          <w:rFonts w:ascii="Times New Roman" w:hAnsi="Times New Roman" w:cs="Times New Roman"/>
          <w:sz w:val="28"/>
          <w:szCs w:val="28"/>
        </w:rPr>
        <w:t>принципала.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</w:t>
      </w:r>
      <w:r w:rsidR="00A43AE1">
        <w:rPr>
          <w:rFonts w:ascii="Times New Roman" w:hAnsi="Times New Roman" w:cs="Times New Roman"/>
          <w:sz w:val="28"/>
          <w:szCs w:val="28"/>
        </w:rPr>
        <w:t>принципала в целях предоставления, а также после предоставления гарантии, его поручителей</w:t>
      </w:r>
      <w:r w:rsidRPr="00622296">
        <w:rPr>
          <w:rFonts w:ascii="Times New Roman" w:hAnsi="Times New Roman" w:cs="Times New Roman"/>
          <w:sz w:val="28"/>
          <w:szCs w:val="28"/>
        </w:rPr>
        <w:t xml:space="preserve"> осуществляется комитетом в установленном им порядке;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2.1.</w:t>
      </w:r>
      <w:r w:rsidR="007405B9">
        <w:rPr>
          <w:rFonts w:ascii="Times New Roman" w:hAnsi="Times New Roman" w:cs="Times New Roman"/>
          <w:sz w:val="28"/>
          <w:szCs w:val="28"/>
        </w:rPr>
        <w:t>2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  <w:r w:rsidR="007405B9">
        <w:rPr>
          <w:rFonts w:ascii="Times New Roman" w:hAnsi="Times New Roman" w:cs="Times New Roman"/>
          <w:sz w:val="28"/>
          <w:szCs w:val="28"/>
        </w:rPr>
        <w:t xml:space="preserve"> Предоставление принципалом о</w:t>
      </w:r>
      <w:r w:rsidRPr="00622296">
        <w:rPr>
          <w:rFonts w:ascii="Times New Roman" w:hAnsi="Times New Roman" w:cs="Times New Roman"/>
          <w:sz w:val="28"/>
          <w:szCs w:val="28"/>
        </w:rPr>
        <w:t>беспечени</w:t>
      </w:r>
      <w:r w:rsidR="007405B9">
        <w:rPr>
          <w:rFonts w:ascii="Times New Roman" w:hAnsi="Times New Roman" w:cs="Times New Roman"/>
          <w:sz w:val="28"/>
          <w:szCs w:val="28"/>
        </w:rPr>
        <w:t xml:space="preserve">я исполнения </w:t>
      </w:r>
      <w:r w:rsidRPr="00622296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="00124DA0">
        <w:rPr>
          <w:rFonts w:ascii="Times New Roman" w:hAnsi="Times New Roman" w:cs="Times New Roman"/>
          <w:sz w:val="28"/>
          <w:szCs w:val="28"/>
        </w:rPr>
        <w:t>(поручительств</w:t>
      </w:r>
      <w:r w:rsidR="00190E9D">
        <w:rPr>
          <w:rFonts w:ascii="Times New Roman" w:hAnsi="Times New Roman" w:cs="Times New Roman"/>
          <w:sz w:val="28"/>
          <w:szCs w:val="28"/>
        </w:rPr>
        <w:t>о</w:t>
      </w:r>
      <w:r w:rsidR="00124DA0">
        <w:rPr>
          <w:rFonts w:ascii="Times New Roman" w:hAnsi="Times New Roman" w:cs="Times New Roman"/>
          <w:sz w:val="28"/>
          <w:szCs w:val="28"/>
        </w:rPr>
        <w:t>, залог имущества</w:t>
      </w:r>
      <w:r w:rsidR="00190E9D">
        <w:rPr>
          <w:rFonts w:ascii="Times New Roman" w:hAnsi="Times New Roman" w:cs="Times New Roman"/>
          <w:sz w:val="28"/>
          <w:szCs w:val="28"/>
        </w:rPr>
        <w:t>) в размере</w:t>
      </w:r>
      <w:r w:rsidR="007405B9">
        <w:rPr>
          <w:rFonts w:ascii="Times New Roman" w:hAnsi="Times New Roman" w:cs="Times New Roman"/>
          <w:sz w:val="28"/>
          <w:szCs w:val="28"/>
        </w:rPr>
        <w:t xml:space="preserve"> </w:t>
      </w:r>
      <w:r w:rsidR="00124DA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622296">
        <w:rPr>
          <w:rFonts w:ascii="Times New Roman" w:hAnsi="Times New Roman" w:cs="Times New Roman"/>
          <w:sz w:val="28"/>
          <w:szCs w:val="28"/>
        </w:rPr>
        <w:t>объем</w:t>
      </w:r>
      <w:r w:rsidR="00124DA0">
        <w:rPr>
          <w:rFonts w:ascii="Times New Roman" w:hAnsi="Times New Roman" w:cs="Times New Roman"/>
          <w:sz w:val="28"/>
          <w:szCs w:val="28"/>
        </w:rPr>
        <w:t>а</w:t>
      </w:r>
      <w:r w:rsidR="005411CB">
        <w:rPr>
          <w:rFonts w:ascii="Times New Roman" w:hAnsi="Times New Roman" w:cs="Times New Roman"/>
          <w:sz w:val="28"/>
          <w:szCs w:val="28"/>
        </w:rPr>
        <w:t xml:space="preserve"> гарантированных обязательств </w:t>
      </w:r>
      <w:r w:rsidR="00DC3357">
        <w:rPr>
          <w:rFonts w:ascii="Times New Roman" w:hAnsi="Times New Roman" w:cs="Times New Roman"/>
          <w:sz w:val="28"/>
          <w:szCs w:val="28"/>
        </w:rPr>
        <w:t>(</w:t>
      </w:r>
      <w:r w:rsidR="005411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C3357">
        <w:rPr>
          <w:rFonts w:ascii="Times New Roman" w:hAnsi="Times New Roman" w:cs="Times New Roman"/>
          <w:sz w:val="28"/>
          <w:szCs w:val="28"/>
        </w:rPr>
        <w:t>с требованиями статьи 93.2 Бюджетного кодекса Российской Федерации и гражданского законодательства Российской Федерации).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Предметом залога могут служить: недвижимое имущество, производственное оборудование, транспортные средства, имущественные права на объекты незавершенного строительства, акции и иные ценные бумаги. Предмет залога подлежит в обязательном порядке независимой оценке в соответствии с законодательством Российской Федерации. Затраты на проведение оценки несет </w:t>
      </w:r>
      <w:r w:rsidR="00190E9D">
        <w:rPr>
          <w:rFonts w:ascii="Times New Roman" w:hAnsi="Times New Roman" w:cs="Times New Roman"/>
          <w:sz w:val="28"/>
          <w:szCs w:val="28"/>
        </w:rPr>
        <w:t>принципал</w:t>
      </w:r>
      <w:r w:rsidRPr="00622296">
        <w:rPr>
          <w:rFonts w:ascii="Times New Roman" w:hAnsi="Times New Roman" w:cs="Times New Roman"/>
          <w:sz w:val="28"/>
          <w:szCs w:val="28"/>
        </w:rPr>
        <w:t>. В отчете об оценке должно содержаться заключение о степени ликвидности объекта оценки. Обеспечение исполнения обязательств должно иметь высокую степень ликвидности.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В качестве залога не могут быть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предоставлены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>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- объекты муниципальной собственности города </w:t>
      </w:r>
      <w:r w:rsidR="00190E9D">
        <w:rPr>
          <w:rFonts w:ascii="Times New Roman" w:hAnsi="Times New Roman" w:cs="Times New Roman"/>
          <w:sz w:val="28"/>
          <w:szCs w:val="28"/>
        </w:rPr>
        <w:t>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- имущество, которое в соответствии с законодательством Российской Федерации не может являться предметом залога;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- малоценные и быстроизнашивающиеся предметы.</w:t>
      </w:r>
    </w:p>
    <w:p w:rsidR="009F061D" w:rsidRPr="00622296" w:rsidRDefault="009F061D" w:rsidP="009F0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Замена предмета залога допускается с согласия залогодержателя. Не допускается соразмерное уменьшение предмета залога по мере погашения кредита принципалом</w:t>
      </w:r>
      <w:r w:rsidR="00C8368D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Не допускается принятие в качестве обеспечения исполнения обязательств поручительств иных юридических лиц, величина чистых активов которых меньше величины, равной трехкратной сумме предоставляемой гарантии.</w:t>
      </w:r>
    </w:p>
    <w:p w:rsidR="00315D47" w:rsidRPr="00792823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23">
        <w:rPr>
          <w:rFonts w:ascii="Times New Roman" w:hAnsi="Times New Roman" w:cs="Times New Roman"/>
          <w:sz w:val="28"/>
          <w:szCs w:val="28"/>
        </w:rPr>
        <w:t xml:space="preserve">В договоре об обеспечении обязательства предусматривается представление </w:t>
      </w:r>
      <w:r w:rsidR="00C0679B">
        <w:rPr>
          <w:rFonts w:ascii="Times New Roman" w:hAnsi="Times New Roman" w:cs="Times New Roman"/>
          <w:sz w:val="28"/>
          <w:szCs w:val="28"/>
        </w:rPr>
        <w:t>принципалом</w:t>
      </w:r>
      <w:r w:rsidR="00DA3B66" w:rsidRPr="00792823">
        <w:rPr>
          <w:rFonts w:ascii="Times New Roman" w:hAnsi="Times New Roman" w:cs="Times New Roman"/>
          <w:sz w:val="28"/>
          <w:szCs w:val="28"/>
        </w:rPr>
        <w:t xml:space="preserve"> </w:t>
      </w:r>
      <w:r w:rsidRPr="00792823">
        <w:rPr>
          <w:rFonts w:ascii="Times New Roman" w:hAnsi="Times New Roman" w:cs="Times New Roman"/>
          <w:sz w:val="28"/>
          <w:szCs w:val="28"/>
        </w:rPr>
        <w:t xml:space="preserve">дополнительных соглашений ко всем действующим договорам банковского счета, заключенным с кредитными организациями, предусматривающих право комитета на бесспорное </w:t>
      </w:r>
      <w:r w:rsidRPr="00792823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792823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Pr="00792823">
        <w:rPr>
          <w:rFonts w:ascii="Times New Roman" w:hAnsi="Times New Roman" w:cs="Times New Roman"/>
          <w:sz w:val="28"/>
          <w:szCs w:val="28"/>
        </w:rPr>
        <w:t>) списание находящихся на счете денежных сре</w:t>
      </w:r>
      <w:proofErr w:type="gramStart"/>
      <w:r w:rsidRPr="00792823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792823">
        <w:rPr>
          <w:rFonts w:ascii="Times New Roman" w:hAnsi="Times New Roman" w:cs="Times New Roman"/>
          <w:sz w:val="28"/>
          <w:szCs w:val="28"/>
        </w:rPr>
        <w:t>я погашения долговых обязательств принципала, возникающих в результате наступления гарантийного случая</w:t>
      </w:r>
      <w:r w:rsidR="00792823" w:rsidRPr="00792823">
        <w:rPr>
          <w:rFonts w:ascii="Times New Roman" w:hAnsi="Times New Roman" w:cs="Times New Roman"/>
          <w:sz w:val="28"/>
          <w:szCs w:val="28"/>
        </w:rPr>
        <w:t>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2.1.</w:t>
      </w:r>
      <w:r w:rsidR="00CA0AA1">
        <w:rPr>
          <w:rFonts w:ascii="Times New Roman" w:hAnsi="Times New Roman" w:cs="Times New Roman"/>
          <w:sz w:val="28"/>
          <w:szCs w:val="28"/>
        </w:rPr>
        <w:t>3</w:t>
      </w:r>
      <w:r w:rsidRPr="00622296">
        <w:rPr>
          <w:rFonts w:ascii="Times New Roman" w:hAnsi="Times New Roman" w:cs="Times New Roman"/>
          <w:sz w:val="28"/>
          <w:szCs w:val="28"/>
        </w:rPr>
        <w:t xml:space="preserve">. Отсутствие у </w:t>
      </w:r>
      <w:r w:rsidR="009F061D">
        <w:rPr>
          <w:rFonts w:ascii="Times New Roman" w:hAnsi="Times New Roman" w:cs="Times New Roman"/>
          <w:sz w:val="28"/>
          <w:szCs w:val="28"/>
        </w:rPr>
        <w:t xml:space="preserve">принципала, </w:t>
      </w:r>
      <w:r w:rsidRPr="00622296">
        <w:rPr>
          <w:rFonts w:ascii="Times New Roman" w:hAnsi="Times New Roman" w:cs="Times New Roman"/>
          <w:sz w:val="28"/>
          <w:szCs w:val="28"/>
        </w:rPr>
        <w:t>его поручителей просроченной задолженности по денежным обязательствам перед гарантом, по обязательным платежам в бюджетную систему Российской Федерации</w:t>
      </w:r>
      <w:r w:rsidR="00466B36">
        <w:rPr>
          <w:rFonts w:ascii="Times New Roman" w:hAnsi="Times New Roman" w:cs="Times New Roman"/>
          <w:sz w:val="28"/>
          <w:szCs w:val="28"/>
        </w:rPr>
        <w:t>.</w:t>
      </w:r>
    </w:p>
    <w:p w:rsidR="000B254A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0B254A">
        <w:rPr>
          <w:rFonts w:ascii="Times New Roman" w:hAnsi="Times New Roman" w:cs="Times New Roman"/>
          <w:sz w:val="28"/>
          <w:szCs w:val="28"/>
        </w:rPr>
        <w:t xml:space="preserve">2.2. </w:t>
      </w:r>
      <w:r w:rsidR="000B254A">
        <w:rPr>
          <w:rFonts w:ascii="Times New Roman" w:hAnsi="Times New Roman" w:cs="Times New Roman"/>
          <w:sz w:val="28"/>
          <w:szCs w:val="28"/>
        </w:rPr>
        <w:t xml:space="preserve">При предоставлении гарантии </w:t>
      </w:r>
      <w:r w:rsidRPr="000B254A">
        <w:rPr>
          <w:rFonts w:ascii="Times New Roman" w:hAnsi="Times New Roman" w:cs="Times New Roman"/>
          <w:sz w:val="28"/>
          <w:szCs w:val="28"/>
        </w:rPr>
        <w:t xml:space="preserve">без права регрессного требования </w:t>
      </w:r>
      <w:r w:rsidR="000B254A">
        <w:rPr>
          <w:rFonts w:ascii="Times New Roman" w:hAnsi="Times New Roman" w:cs="Times New Roman"/>
          <w:sz w:val="28"/>
          <w:szCs w:val="28"/>
        </w:rPr>
        <w:t xml:space="preserve">гаранта </w:t>
      </w:r>
      <w:r w:rsidRPr="000B254A">
        <w:rPr>
          <w:rFonts w:ascii="Times New Roman" w:hAnsi="Times New Roman" w:cs="Times New Roman"/>
          <w:sz w:val="28"/>
          <w:szCs w:val="28"/>
        </w:rPr>
        <w:t xml:space="preserve">к принципалу анализ финансового состояния </w:t>
      </w:r>
      <w:r w:rsidR="000B254A">
        <w:rPr>
          <w:rFonts w:ascii="Times New Roman" w:hAnsi="Times New Roman" w:cs="Times New Roman"/>
          <w:sz w:val="28"/>
          <w:szCs w:val="28"/>
        </w:rPr>
        <w:t>принципала не проводится. При предоставлении указанных гарантий обеспечение исполнения обязатель</w:t>
      </w:r>
      <w:proofErr w:type="gramStart"/>
      <w:r w:rsidR="000B254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0B254A">
        <w:rPr>
          <w:rFonts w:ascii="Times New Roman" w:hAnsi="Times New Roman" w:cs="Times New Roman"/>
          <w:sz w:val="28"/>
          <w:szCs w:val="28"/>
        </w:rPr>
        <w:t>инципала перед гарантом не требуется.</w:t>
      </w:r>
      <w:bookmarkStart w:id="4" w:name="P80"/>
      <w:bookmarkEnd w:id="4"/>
    </w:p>
    <w:p w:rsidR="00315D47" w:rsidRPr="00622296" w:rsidRDefault="000B2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254A">
        <w:rPr>
          <w:rFonts w:ascii="Times New Roman" w:hAnsi="Times New Roman" w:cs="Times New Roman"/>
          <w:sz w:val="28"/>
          <w:szCs w:val="28"/>
        </w:rPr>
        <w:t xml:space="preserve"> </w:t>
      </w:r>
      <w:r w:rsidR="00315D47" w:rsidRPr="000B254A">
        <w:rPr>
          <w:rFonts w:ascii="Times New Roman" w:hAnsi="Times New Roman" w:cs="Times New Roman"/>
          <w:sz w:val="28"/>
          <w:szCs w:val="28"/>
        </w:rPr>
        <w:t xml:space="preserve">2.3. Для рассмотрения вопроса о предоставлении гарантии, а также для заключения договора о предоставлении гарантии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принципал и (или) бенефициар направляет в </w:t>
      </w:r>
      <w:r w:rsidR="00344732">
        <w:rPr>
          <w:rFonts w:ascii="Times New Roman" w:hAnsi="Times New Roman" w:cs="Times New Roman"/>
          <w:sz w:val="28"/>
          <w:szCs w:val="28"/>
        </w:rPr>
        <w:t>Администрацию города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2.3.1. Заявление в произвольной форме с указанием размера, срока и целевого назначения гарантии, сведений о предполагаемом кредиторе, включающих его полное наименование и местонахождение;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622296">
        <w:rPr>
          <w:rFonts w:ascii="Times New Roman" w:hAnsi="Times New Roman" w:cs="Times New Roman"/>
          <w:sz w:val="28"/>
          <w:szCs w:val="28"/>
        </w:rPr>
        <w:t xml:space="preserve">2.3.2. Сведения об организационно-правовой форме, о полном </w:t>
      </w:r>
      <w:r w:rsidR="005257BA">
        <w:rPr>
          <w:rFonts w:ascii="Times New Roman" w:hAnsi="Times New Roman" w:cs="Times New Roman"/>
          <w:sz w:val="28"/>
          <w:szCs w:val="28"/>
        </w:rPr>
        <w:t>на</w:t>
      </w:r>
      <w:r w:rsidRPr="00622296">
        <w:rPr>
          <w:rFonts w:ascii="Times New Roman" w:hAnsi="Times New Roman" w:cs="Times New Roman"/>
          <w:sz w:val="28"/>
          <w:szCs w:val="28"/>
        </w:rPr>
        <w:t>именовании, местонахождении, почтовом адресе, номерах телефонов, факса, фамилии, имени и отчестве руководителя, заместителей руководителя и главного бухгалтера, а также документы, подтверждающие их полномочия;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2.3.3. Справку о размере уставного фонда</w:t>
      </w:r>
      <w:r w:rsidR="00442233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622296">
        <w:rPr>
          <w:rFonts w:ascii="Times New Roman" w:hAnsi="Times New Roman" w:cs="Times New Roman"/>
          <w:sz w:val="28"/>
          <w:szCs w:val="28"/>
        </w:rPr>
        <w:t>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</w:t>
      </w:r>
      <w:r w:rsidR="005257BA">
        <w:rPr>
          <w:rFonts w:ascii="Times New Roman" w:hAnsi="Times New Roman" w:cs="Times New Roman"/>
          <w:sz w:val="28"/>
          <w:szCs w:val="28"/>
        </w:rPr>
        <w:t>4</w:t>
      </w:r>
      <w:r w:rsidRPr="00622296">
        <w:rPr>
          <w:rFonts w:ascii="Times New Roman" w:hAnsi="Times New Roman" w:cs="Times New Roman"/>
          <w:sz w:val="28"/>
          <w:szCs w:val="28"/>
        </w:rPr>
        <w:t>. Банковские реквизиты;</w:t>
      </w:r>
    </w:p>
    <w:p w:rsidR="00315D47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</w:t>
      </w:r>
      <w:r w:rsidR="005257BA">
        <w:rPr>
          <w:rFonts w:ascii="Times New Roman" w:hAnsi="Times New Roman" w:cs="Times New Roman"/>
          <w:sz w:val="28"/>
          <w:szCs w:val="28"/>
        </w:rPr>
        <w:t>5</w:t>
      </w:r>
      <w:r w:rsidRPr="00622296">
        <w:rPr>
          <w:rFonts w:ascii="Times New Roman" w:hAnsi="Times New Roman" w:cs="Times New Roman"/>
          <w:sz w:val="28"/>
          <w:szCs w:val="28"/>
        </w:rPr>
        <w:t>. Копии учредительных документов, а также всех изменений и дополнений к ним, сведения о государственной регистрации юридического лица</w:t>
      </w:r>
      <w:r w:rsidR="005257BA">
        <w:rPr>
          <w:rFonts w:ascii="Times New Roman" w:hAnsi="Times New Roman" w:cs="Times New Roman"/>
          <w:sz w:val="28"/>
          <w:szCs w:val="28"/>
        </w:rPr>
        <w:t>, выписк</w:t>
      </w:r>
      <w:r w:rsidR="00442233">
        <w:rPr>
          <w:rFonts w:ascii="Times New Roman" w:hAnsi="Times New Roman" w:cs="Times New Roman"/>
          <w:sz w:val="28"/>
          <w:szCs w:val="28"/>
        </w:rPr>
        <w:t>у</w:t>
      </w:r>
      <w:r w:rsidR="005257BA">
        <w:rPr>
          <w:rFonts w:ascii="Times New Roman" w:hAnsi="Times New Roman" w:cs="Times New Roman"/>
          <w:sz w:val="28"/>
          <w:szCs w:val="28"/>
        </w:rPr>
        <w:t xml:space="preserve"> из ЕГРЮ</w:t>
      </w:r>
      <w:r w:rsidR="0037294A">
        <w:rPr>
          <w:rFonts w:ascii="Times New Roman" w:hAnsi="Times New Roman" w:cs="Times New Roman"/>
          <w:sz w:val="28"/>
          <w:szCs w:val="28"/>
        </w:rPr>
        <w:t>Л</w:t>
      </w:r>
      <w:r w:rsidRPr="00622296">
        <w:rPr>
          <w:rFonts w:ascii="Times New Roman" w:hAnsi="Times New Roman" w:cs="Times New Roman"/>
          <w:sz w:val="28"/>
          <w:szCs w:val="28"/>
        </w:rPr>
        <w:t>;</w:t>
      </w:r>
    </w:p>
    <w:p w:rsidR="005257BA" w:rsidRPr="00622296" w:rsidRDefault="00525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Выписк</w:t>
      </w:r>
      <w:r w:rsidR="004422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ЕГРИП (для индивидуальных предпринимателей);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</w:t>
      </w:r>
      <w:r w:rsidR="005257BA">
        <w:rPr>
          <w:rFonts w:ascii="Times New Roman" w:hAnsi="Times New Roman" w:cs="Times New Roman"/>
          <w:sz w:val="28"/>
          <w:szCs w:val="28"/>
        </w:rPr>
        <w:t>7</w:t>
      </w:r>
      <w:r w:rsidRPr="00622296">
        <w:rPr>
          <w:rFonts w:ascii="Times New Roman" w:hAnsi="Times New Roman" w:cs="Times New Roman"/>
          <w:sz w:val="28"/>
          <w:szCs w:val="28"/>
        </w:rPr>
        <w:t>. Копию лицензии на право осуществления деятельности (если основная деятельность подлежит лицензированию);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</w:t>
      </w:r>
      <w:r w:rsidR="005257BA">
        <w:rPr>
          <w:rFonts w:ascii="Times New Roman" w:hAnsi="Times New Roman" w:cs="Times New Roman"/>
          <w:sz w:val="28"/>
          <w:szCs w:val="28"/>
        </w:rPr>
        <w:t>8</w:t>
      </w:r>
      <w:r w:rsidRPr="006222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Копии бухгалтерских отчетов за последние два года, предшествующих году обращения с заявлением о предоставлении гарантии, по утвержденным Министерством финансов Российской Федерации формам с пояснительными записками к ним, с отметкой налогового органа об их принятии и с приложением расшифровок статей баланса об основных средствах, о незавершенном строительстве, доходных вложениях в материальные ценности, долгосрочных финансовых вложениях, краткосрочных финансовых вложениях, дебиторской задолженности, долгосрочных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 xml:space="preserve">обязательствах, краткосрочных кредитах и займах, кредиторской задолженности </w:t>
      </w:r>
      <w:r w:rsidR="005257BA">
        <w:rPr>
          <w:rFonts w:ascii="Times New Roman" w:hAnsi="Times New Roman" w:cs="Times New Roman"/>
          <w:sz w:val="28"/>
          <w:szCs w:val="28"/>
        </w:rPr>
        <w:t xml:space="preserve">(по каждому виду задолженности) (для юридических лиц); налоговые декларации за два отчетных года </w:t>
      </w:r>
      <w:r w:rsidR="002248C7">
        <w:rPr>
          <w:rFonts w:ascii="Times New Roman" w:hAnsi="Times New Roman" w:cs="Times New Roman"/>
          <w:sz w:val="28"/>
          <w:szCs w:val="28"/>
        </w:rPr>
        <w:t>с отметкой налогового органа об их принятии (для индивидуальных предпринимателей);</w:t>
      </w:r>
      <w:proofErr w:type="gramEnd"/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</w:t>
      </w:r>
      <w:r w:rsidR="002248C7">
        <w:rPr>
          <w:rFonts w:ascii="Times New Roman" w:hAnsi="Times New Roman" w:cs="Times New Roman"/>
          <w:sz w:val="28"/>
          <w:szCs w:val="28"/>
        </w:rPr>
        <w:t>9</w:t>
      </w:r>
      <w:r w:rsidRPr="00622296">
        <w:rPr>
          <w:rFonts w:ascii="Times New Roman" w:hAnsi="Times New Roman" w:cs="Times New Roman"/>
          <w:sz w:val="28"/>
          <w:szCs w:val="28"/>
        </w:rPr>
        <w:t>. Данные на последнюю отчетную дату о задолженности по кредитам банков и прочим займам, с указанием кредиторов, величины долга, даты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2.3.1</w:t>
      </w:r>
      <w:r w:rsidR="002248C7">
        <w:rPr>
          <w:rFonts w:ascii="Times New Roman" w:hAnsi="Times New Roman" w:cs="Times New Roman"/>
          <w:sz w:val="28"/>
          <w:szCs w:val="28"/>
        </w:rPr>
        <w:t>0</w:t>
      </w:r>
      <w:r w:rsidRPr="00622296">
        <w:rPr>
          <w:rFonts w:ascii="Times New Roman" w:hAnsi="Times New Roman" w:cs="Times New Roman"/>
          <w:sz w:val="28"/>
          <w:szCs w:val="28"/>
        </w:rPr>
        <w:t xml:space="preserve">. Справку налогового органа обо всех открытых счетах, а также справки банков и иных кредитных учреждений, обслуживающих эти счета, об оборотах и средних остатках по ним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последние 12 месяцев;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lastRenderedPageBreak/>
        <w:t>2.3.1</w:t>
      </w:r>
      <w:r w:rsidR="002248C7">
        <w:rPr>
          <w:rFonts w:ascii="Times New Roman" w:hAnsi="Times New Roman" w:cs="Times New Roman"/>
          <w:sz w:val="28"/>
          <w:szCs w:val="28"/>
        </w:rPr>
        <w:t>1</w:t>
      </w:r>
      <w:r w:rsidRPr="00622296">
        <w:rPr>
          <w:rFonts w:ascii="Times New Roman" w:hAnsi="Times New Roman" w:cs="Times New Roman"/>
          <w:sz w:val="28"/>
          <w:szCs w:val="28"/>
        </w:rPr>
        <w:t>. Справку налогового органа о состоянии расчетов по налогам, сборам, взносам;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2.3.1</w:t>
      </w:r>
      <w:r w:rsidR="002248C7">
        <w:rPr>
          <w:rFonts w:ascii="Times New Roman" w:hAnsi="Times New Roman" w:cs="Times New Roman"/>
          <w:sz w:val="28"/>
          <w:szCs w:val="28"/>
        </w:rPr>
        <w:t>2</w:t>
      </w:r>
      <w:r w:rsidRPr="00622296">
        <w:rPr>
          <w:rFonts w:ascii="Times New Roman" w:hAnsi="Times New Roman" w:cs="Times New Roman"/>
          <w:sz w:val="28"/>
          <w:szCs w:val="28"/>
        </w:rPr>
        <w:t>. Справки администраторов доходов бюджета город</w:t>
      </w:r>
      <w:r w:rsidR="005411B4">
        <w:rPr>
          <w:rFonts w:ascii="Times New Roman" w:hAnsi="Times New Roman" w:cs="Times New Roman"/>
          <w:sz w:val="28"/>
          <w:szCs w:val="28"/>
        </w:rPr>
        <w:t xml:space="preserve">ского округа о </w:t>
      </w:r>
      <w:r w:rsidRPr="00622296">
        <w:rPr>
          <w:rFonts w:ascii="Times New Roman" w:hAnsi="Times New Roman" w:cs="Times New Roman"/>
          <w:sz w:val="28"/>
          <w:szCs w:val="28"/>
        </w:rPr>
        <w:t xml:space="preserve"> состоянии расчетов по неналоговым доходам, плательщиком которых является </w:t>
      </w:r>
      <w:r w:rsidR="002248C7">
        <w:rPr>
          <w:rFonts w:ascii="Times New Roman" w:hAnsi="Times New Roman" w:cs="Times New Roman"/>
          <w:sz w:val="28"/>
          <w:szCs w:val="28"/>
        </w:rPr>
        <w:t>принципал</w:t>
      </w:r>
      <w:r w:rsidRPr="00622296">
        <w:rPr>
          <w:rFonts w:ascii="Times New Roman" w:hAnsi="Times New Roman" w:cs="Times New Roman"/>
          <w:sz w:val="28"/>
          <w:szCs w:val="28"/>
        </w:rPr>
        <w:t>;</w:t>
      </w:r>
    </w:p>
    <w:p w:rsidR="00315D47" w:rsidRPr="00622296" w:rsidRDefault="0022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8"/>
      <w:bookmarkEnd w:id="6"/>
      <w:r>
        <w:rPr>
          <w:rFonts w:ascii="Times New Roman" w:hAnsi="Times New Roman" w:cs="Times New Roman"/>
          <w:sz w:val="28"/>
          <w:szCs w:val="28"/>
        </w:rPr>
        <w:t xml:space="preserve">2.3.13. </w:t>
      </w:r>
      <w:r w:rsidR="00315D47" w:rsidRPr="00622296">
        <w:rPr>
          <w:rFonts w:ascii="Times New Roman" w:hAnsi="Times New Roman" w:cs="Times New Roman"/>
          <w:sz w:val="28"/>
          <w:szCs w:val="28"/>
        </w:rPr>
        <w:t>Оценку социально-экономического эффекта предоставления гарантии;</w:t>
      </w:r>
    </w:p>
    <w:p w:rsidR="00315D47" w:rsidRPr="00622296" w:rsidRDefault="0022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2.3.14.</w:t>
      </w:r>
      <w:r w:rsidR="00C77D28">
        <w:rPr>
          <w:rFonts w:ascii="Times New Roman" w:hAnsi="Times New Roman" w:cs="Times New Roman"/>
          <w:sz w:val="28"/>
          <w:szCs w:val="28"/>
        </w:rPr>
        <w:t xml:space="preserve"> </w:t>
      </w:r>
      <w:r w:rsidR="00315D47" w:rsidRPr="00622296">
        <w:rPr>
          <w:rFonts w:ascii="Times New Roman" w:hAnsi="Times New Roman" w:cs="Times New Roman"/>
          <w:sz w:val="28"/>
          <w:szCs w:val="28"/>
        </w:rPr>
        <w:t>Расчет возврата денежных средств, выдаваемых под гарантию, с указанием источников погашения;</w:t>
      </w:r>
    </w:p>
    <w:p w:rsidR="00315D47" w:rsidRPr="00622296" w:rsidRDefault="0022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2.3.15.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Письмо </w:t>
      </w:r>
      <w:r>
        <w:rPr>
          <w:rFonts w:ascii="Times New Roman" w:hAnsi="Times New Roman" w:cs="Times New Roman"/>
          <w:sz w:val="28"/>
          <w:szCs w:val="28"/>
        </w:rPr>
        <w:t>кредитора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о согласии заключить договор с </w:t>
      </w:r>
      <w:r>
        <w:rPr>
          <w:rFonts w:ascii="Times New Roman" w:hAnsi="Times New Roman" w:cs="Times New Roman"/>
          <w:sz w:val="28"/>
          <w:szCs w:val="28"/>
        </w:rPr>
        <w:t>принципалом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при условии выдачи гарантии;</w:t>
      </w:r>
    </w:p>
    <w:p w:rsidR="00315D47" w:rsidRPr="00622296" w:rsidRDefault="0022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2.3.16. </w:t>
      </w:r>
      <w:r w:rsidR="00315D47" w:rsidRPr="00622296">
        <w:rPr>
          <w:rFonts w:ascii="Times New Roman" w:hAnsi="Times New Roman" w:cs="Times New Roman"/>
          <w:sz w:val="28"/>
          <w:szCs w:val="28"/>
        </w:rPr>
        <w:t>Документы по обеспечению исполнения обязательств (залоговое обязательство, договор поручительства);</w:t>
      </w:r>
    </w:p>
    <w:p w:rsidR="002248C7" w:rsidRPr="00622296" w:rsidRDefault="002248C7" w:rsidP="00224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2.3.17.</w:t>
      </w:r>
      <w:r w:rsidR="009154E1">
        <w:rPr>
          <w:rFonts w:ascii="Times New Roman" w:hAnsi="Times New Roman" w:cs="Times New Roman"/>
          <w:sz w:val="28"/>
          <w:szCs w:val="28"/>
        </w:rPr>
        <w:t xml:space="preserve"> </w:t>
      </w:r>
      <w:r w:rsidRPr="00622296">
        <w:rPr>
          <w:rFonts w:ascii="Times New Roman" w:hAnsi="Times New Roman" w:cs="Times New Roman"/>
          <w:sz w:val="28"/>
          <w:szCs w:val="28"/>
        </w:rPr>
        <w:t>В случае обеспечения исполнения обязатель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инципала поручительством третьего лица дополнительно предоставляются письменное подтверждение поручителя, а также документы поручителя согласно </w:t>
      </w:r>
      <w:r w:rsidR="009154E1">
        <w:rPr>
          <w:rFonts w:ascii="Times New Roman" w:hAnsi="Times New Roman" w:cs="Times New Roman"/>
          <w:sz w:val="28"/>
          <w:szCs w:val="28"/>
        </w:rPr>
        <w:t>подпунктам 2.3.2.-2.3.12. пункта 2.3. настояще</w:t>
      </w:r>
      <w:r w:rsidRPr="00622296">
        <w:rPr>
          <w:rFonts w:ascii="Times New Roman" w:hAnsi="Times New Roman" w:cs="Times New Roman"/>
          <w:sz w:val="28"/>
          <w:szCs w:val="28"/>
        </w:rPr>
        <w:t>го раздела</w:t>
      </w:r>
      <w:r w:rsidR="00A94513">
        <w:rPr>
          <w:rFonts w:ascii="Times New Roman" w:hAnsi="Times New Roman" w:cs="Times New Roman"/>
          <w:sz w:val="28"/>
          <w:szCs w:val="28"/>
        </w:rPr>
        <w:t>;</w:t>
      </w:r>
    </w:p>
    <w:p w:rsidR="00315D47" w:rsidRPr="00622296" w:rsidRDefault="009154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2.3.18.</w:t>
      </w:r>
      <w:r w:rsidRPr="0091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622296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22296">
        <w:rPr>
          <w:rFonts w:ascii="Times New Roman" w:hAnsi="Times New Roman" w:cs="Times New Roman"/>
          <w:sz w:val="28"/>
          <w:szCs w:val="28"/>
        </w:rPr>
        <w:t xml:space="preserve"> исполнения обязатель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инципала </w:t>
      </w:r>
      <w:r>
        <w:rPr>
          <w:rFonts w:ascii="Times New Roman" w:hAnsi="Times New Roman" w:cs="Times New Roman"/>
          <w:sz w:val="28"/>
          <w:szCs w:val="28"/>
        </w:rPr>
        <w:t>является залоговое обязательство</w:t>
      </w:r>
      <w:r w:rsidR="00D50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15D47" w:rsidRPr="00622296">
        <w:rPr>
          <w:rFonts w:ascii="Times New Roman" w:hAnsi="Times New Roman" w:cs="Times New Roman"/>
          <w:sz w:val="28"/>
          <w:szCs w:val="28"/>
        </w:rPr>
        <w:t>аключение независимой оценки объектов залогового обеспечения;</w:t>
      </w:r>
    </w:p>
    <w:p w:rsidR="00315D47" w:rsidRPr="00622296" w:rsidRDefault="002248C7" w:rsidP="009154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107"/>
      <w:bookmarkEnd w:id="7"/>
      <w:r w:rsidR="009154E1">
        <w:rPr>
          <w:rFonts w:ascii="Times New Roman" w:hAnsi="Times New Roman" w:cs="Times New Roman"/>
          <w:sz w:val="28"/>
          <w:szCs w:val="28"/>
        </w:rPr>
        <w:t xml:space="preserve">     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2.4. В случае предоставления в качестве залога имущественных прав на объекты незавершенного строительства </w:t>
      </w:r>
      <w:r w:rsidR="009154E1">
        <w:rPr>
          <w:rFonts w:ascii="Times New Roman" w:hAnsi="Times New Roman" w:cs="Times New Roman"/>
          <w:sz w:val="28"/>
          <w:szCs w:val="28"/>
        </w:rPr>
        <w:t xml:space="preserve">принципал </w:t>
      </w:r>
      <w:r w:rsidR="00315D47" w:rsidRPr="00622296">
        <w:rPr>
          <w:rFonts w:ascii="Times New Roman" w:hAnsi="Times New Roman" w:cs="Times New Roman"/>
          <w:sz w:val="28"/>
          <w:szCs w:val="28"/>
        </w:rPr>
        <w:t>дополнительно направляет следующие документы: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2.4.1. Копию разрешения на строительство;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2.4.2. Копии правоустанавливающих документов на земельный участок, предоставленный для целей строительства;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2.4.3. Выписку из Единого государственного реестра прав на недвижимое имущество и сделок с ним на объект незавершенного строительства (при наличии);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2.4.4. Выписку из Единого государственного реестра прав на недвижимое имущество и сделок с ним на земельный участок, предоставленный под строительство;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2.4.5. Копию договора подряда на строительство (при наличии);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2.4.6. Данные об опубликовании или размещении проектной декларации на объект незавершенного строительства (при наличии);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2.4.7. План создаваемого объекта недвижимого имущества с указанием его местоположения и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находящихся в составе создаваемого объекта недвижимого имущества жилых и нежилых помещений, планируемой площади каждого из указанных помещений;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2.4.8. Отчет об оценке рыночной стоимости имущественных прав, предлагаемых в качестве залога, подготовленный не ранее, чем за 30 дней до дня представления.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E72">
        <w:rPr>
          <w:rFonts w:ascii="Times New Roman" w:hAnsi="Times New Roman" w:cs="Times New Roman"/>
          <w:sz w:val="28"/>
          <w:szCs w:val="28"/>
        </w:rPr>
        <w:t>2.5. В целях рассмотрения вопроса о предоставлении гарантий создается комиссия</w:t>
      </w:r>
      <w:r w:rsidRPr="00F63C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2296">
        <w:rPr>
          <w:rFonts w:ascii="Times New Roman" w:hAnsi="Times New Roman" w:cs="Times New Roman"/>
          <w:sz w:val="28"/>
          <w:szCs w:val="28"/>
        </w:rPr>
        <w:t xml:space="preserve">по предоставлению гарантий (далее - комиссия), </w:t>
      </w:r>
      <w:r w:rsidR="001E0E72">
        <w:rPr>
          <w:rFonts w:ascii="Times New Roman" w:hAnsi="Times New Roman" w:cs="Times New Roman"/>
          <w:sz w:val="28"/>
          <w:szCs w:val="28"/>
        </w:rPr>
        <w:t>состав к</w:t>
      </w:r>
      <w:r w:rsidRPr="00622296">
        <w:rPr>
          <w:rFonts w:ascii="Times New Roman" w:hAnsi="Times New Roman" w:cs="Times New Roman"/>
          <w:sz w:val="28"/>
          <w:szCs w:val="28"/>
        </w:rPr>
        <w:t xml:space="preserve">оторой утверждается распоряжением </w:t>
      </w:r>
      <w:r w:rsidR="001E0E72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1D57CF">
        <w:rPr>
          <w:rFonts w:ascii="Times New Roman" w:hAnsi="Times New Roman" w:cs="Times New Roman"/>
          <w:sz w:val="28"/>
          <w:szCs w:val="28"/>
        </w:rPr>
        <w:t xml:space="preserve"> 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  <w:r w:rsidR="001E0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2.6. В состав комиссии входит председатель, заместитель председателя, секретарь и члены комиссии.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председатель, осуществляющий общее руководство </w:t>
      </w:r>
      <w:r w:rsidRPr="00622296">
        <w:rPr>
          <w:rFonts w:ascii="Times New Roman" w:hAnsi="Times New Roman" w:cs="Times New Roman"/>
          <w:sz w:val="28"/>
          <w:szCs w:val="28"/>
        </w:rPr>
        <w:lastRenderedPageBreak/>
        <w:t>деятельностью комиссии.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Членами комиссии не могут быть физические лица, лично заинтересованные в результатах предоставления гарантий.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2.7. Формой работы комиссии является заседание. Заседание комиссии проводится по мере необходимости. Комиссия правомочна принимать решения, если на заседании присутствует более половины ее состава. Каждый член комиссии имеет один голос.</w:t>
      </w:r>
    </w:p>
    <w:p w:rsidR="0085577F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Решения принимаются простым большинством голосов. При равенстве голосов решающим является голос председателя комиссии, а в случае его отсутствия - заместителя председателя комиссии. </w:t>
      </w:r>
    </w:p>
    <w:p w:rsidR="00315D47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Комиссия в течение 20 рабочих дней с даты предоставления</w:t>
      </w:r>
      <w:r w:rsidR="00DC0E8F">
        <w:rPr>
          <w:rFonts w:ascii="Times New Roman" w:hAnsi="Times New Roman" w:cs="Times New Roman"/>
          <w:sz w:val="28"/>
          <w:szCs w:val="28"/>
        </w:rPr>
        <w:t xml:space="preserve"> в Администрацию города 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214148">
        <w:rPr>
          <w:rFonts w:ascii="Times New Roman" w:hAnsi="Times New Roman" w:cs="Times New Roman"/>
          <w:sz w:val="28"/>
          <w:szCs w:val="28"/>
        </w:rPr>
        <w:t xml:space="preserve">претендентами на получение гарантии </w:t>
      </w:r>
      <w:r w:rsidR="004F61CF">
        <w:rPr>
          <w:rFonts w:ascii="Times New Roman" w:hAnsi="Times New Roman" w:cs="Times New Roman"/>
          <w:sz w:val="28"/>
          <w:szCs w:val="28"/>
        </w:rPr>
        <w:t>полного пакета</w:t>
      </w:r>
      <w:r w:rsidR="00214148">
        <w:rPr>
          <w:rFonts w:ascii="Times New Roman" w:hAnsi="Times New Roman" w:cs="Times New Roman"/>
          <w:sz w:val="28"/>
          <w:szCs w:val="28"/>
        </w:rPr>
        <w:t xml:space="preserve"> </w:t>
      </w:r>
      <w:r w:rsidRPr="00622296">
        <w:rPr>
          <w:rFonts w:ascii="Times New Roman" w:hAnsi="Times New Roman" w:cs="Times New Roman"/>
          <w:sz w:val="28"/>
          <w:szCs w:val="28"/>
        </w:rPr>
        <w:t>документов</w:t>
      </w:r>
      <w:r w:rsidR="004F61CF">
        <w:rPr>
          <w:rFonts w:ascii="Times New Roman" w:hAnsi="Times New Roman" w:cs="Times New Roman"/>
          <w:sz w:val="28"/>
          <w:szCs w:val="28"/>
        </w:rPr>
        <w:t>, у</w:t>
      </w:r>
      <w:r w:rsidR="00DC0E8F">
        <w:rPr>
          <w:rFonts w:ascii="Times New Roman" w:hAnsi="Times New Roman" w:cs="Times New Roman"/>
          <w:sz w:val="28"/>
          <w:szCs w:val="28"/>
        </w:rPr>
        <w:t>становленных</w:t>
      </w:r>
      <w:r w:rsidR="004F61CF">
        <w:rPr>
          <w:rFonts w:ascii="Times New Roman" w:hAnsi="Times New Roman" w:cs="Times New Roman"/>
          <w:sz w:val="28"/>
          <w:szCs w:val="28"/>
        </w:rPr>
        <w:t xml:space="preserve"> </w:t>
      </w:r>
      <w:r w:rsidR="00DC0E8F">
        <w:rPr>
          <w:rFonts w:ascii="Times New Roman" w:hAnsi="Times New Roman" w:cs="Times New Roman"/>
          <w:sz w:val="28"/>
          <w:szCs w:val="28"/>
        </w:rPr>
        <w:t>настоящ</w:t>
      </w:r>
      <w:r w:rsidR="006E23B7">
        <w:rPr>
          <w:rFonts w:ascii="Times New Roman" w:hAnsi="Times New Roman" w:cs="Times New Roman"/>
          <w:sz w:val="28"/>
          <w:szCs w:val="28"/>
        </w:rPr>
        <w:t>им</w:t>
      </w:r>
      <w:r w:rsidR="00DC0E8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E23B7">
        <w:rPr>
          <w:rFonts w:ascii="Times New Roman" w:hAnsi="Times New Roman" w:cs="Times New Roman"/>
          <w:sz w:val="28"/>
          <w:szCs w:val="28"/>
        </w:rPr>
        <w:t>ем</w:t>
      </w:r>
      <w:r w:rsidR="00DC0E8F">
        <w:rPr>
          <w:rFonts w:ascii="Times New Roman" w:hAnsi="Times New Roman" w:cs="Times New Roman"/>
          <w:sz w:val="28"/>
          <w:szCs w:val="28"/>
        </w:rPr>
        <w:t>,</w:t>
      </w:r>
      <w:r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6E23B7">
        <w:rPr>
          <w:rFonts w:ascii="Times New Roman" w:hAnsi="Times New Roman" w:cs="Times New Roman"/>
          <w:sz w:val="28"/>
          <w:szCs w:val="28"/>
        </w:rPr>
        <w:t>ра</w:t>
      </w:r>
      <w:r w:rsidR="004F61CF">
        <w:rPr>
          <w:rFonts w:ascii="Times New Roman" w:hAnsi="Times New Roman" w:cs="Times New Roman"/>
          <w:sz w:val="28"/>
          <w:szCs w:val="28"/>
        </w:rPr>
        <w:t>ссматривает</w:t>
      </w:r>
      <w:r w:rsidR="000A5386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="004F61CF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A5386">
        <w:rPr>
          <w:rFonts w:ascii="Times New Roman" w:hAnsi="Times New Roman" w:cs="Times New Roman"/>
          <w:sz w:val="28"/>
          <w:szCs w:val="28"/>
        </w:rPr>
        <w:t>я</w:t>
      </w:r>
      <w:r w:rsidR="004F61CF">
        <w:rPr>
          <w:rFonts w:ascii="Times New Roman" w:hAnsi="Times New Roman" w:cs="Times New Roman"/>
          <w:sz w:val="28"/>
          <w:szCs w:val="28"/>
        </w:rPr>
        <w:t xml:space="preserve"> и прилагаемые к н</w:t>
      </w:r>
      <w:r w:rsidR="000A5386">
        <w:rPr>
          <w:rFonts w:ascii="Times New Roman" w:hAnsi="Times New Roman" w:cs="Times New Roman"/>
          <w:sz w:val="28"/>
          <w:szCs w:val="28"/>
        </w:rPr>
        <w:t>им</w:t>
      </w:r>
      <w:r w:rsidR="004F61CF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6E23B7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4F61C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6E23B7">
        <w:rPr>
          <w:rFonts w:ascii="Times New Roman" w:hAnsi="Times New Roman" w:cs="Times New Roman"/>
          <w:sz w:val="28"/>
          <w:szCs w:val="28"/>
        </w:rPr>
        <w:t>я</w:t>
      </w:r>
      <w:r w:rsidR="004F61CF">
        <w:rPr>
          <w:rFonts w:ascii="Times New Roman" w:hAnsi="Times New Roman" w:cs="Times New Roman"/>
          <w:sz w:val="28"/>
          <w:szCs w:val="28"/>
        </w:rPr>
        <w:t xml:space="preserve">  </w:t>
      </w:r>
      <w:r w:rsidR="00214148">
        <w:rPr>
          <w:rFonts w:ascii="Times New Roman" w:hAnsi="Times New Roman" w:cs="Times New Roman"/>
          <w:sz w:val="28"/>
          <w:szCs w:val="28"/>
        </w:rPr>
        <w:t>комитета, подготовленно</w:t>
      </w:r>
      <w:r w:rsidR="006E23B7">
        <w:rPr>
          <w:rFonts w:ascii="Times New Roman" w:hAnsi="Times New Roman" w:cs="Times New Roman"/>
          <w:sz w:val="28"/>
          <w:szCs w:val="28"/>
        </w:rPr>
        <w:t>го</w:t>
      </w:r>
      <w:r w:rsidR="00214148">
        <w:rPr>
          <w:rFonts w:ascii="Times New Roman" w:hAnsi="Times New Roman" w:cs="Times New Roman"/>
          <w:sz w:val="28"/>
          <w:szCs w:val="28"/>
        </w:rPr>
        <w:t xml:space="preserve">  по результатам проведенного в течени</w:t>
      </w:r>
      <w:r w:rsidR="00F13203">
        <w:rPr>
          <w:rFonts w:ascii="Times New Roman" w:hAnsi="Times New Roman" w:cs="Times New Roman"/>
          <w:sz w:val="28"/>
          <w:szCs w:val="28"/>
        </w:rPr>
        <w:t>е</w:t>
      </w:r>
      <w:r w:rsidR="00214148">
        <w:rPr>
          <w:rFonts w:ascii="Times New Roman" w:hAnsi="Times New Roman" w:cs="Times New Roman"/>
          <w:sz w:val="28"/>
          <w:szCs w:val="28"/>
        </w:rPr>
        <w:t xml:space="preserve"> </w:t>
      </w:r>
      <w:r w:rsidR="00743B1E">
        <w:rPr>
          <w:rFonts w:ascii="Times New Roman" w:hAnsi="Times New Roman" w:cs="Times New Roman"/>
          <w:sz w:val="28"/>
          <w:szCs w:val="28"/>
        </w:rPr>
        <w:t>10</w:t>
      </w:r>
      <w:r w:rsidR="00214148">
        <w:rPr>
          <w:rFonts w:ascii="Times New Roman" w:hAnsi="Times New Roman" w:cs="Times New Roman"/>
          <w:sz w:val="28"/>
          <w:szCs w:val="28"/>
        </w:rPr>
        <w:t xml:space="preserve"> рабочих дней анализа финансового состояния</w:t>
      </w:r>
      <w:r w:rsidR="004F61CF">
        <w:rPr>
          <w:rFonts w:ascii="Times New Roman" w:hAnsi="Times New Roman" w:cs="Times New Roman"/>
          <w:sz w:val="28"/>
          <w:szCs w:val="28"/>
        </w:rPr>
        <w:t>,</w:t>
      </w:r>
      <w:r w:rsidR="00214148">
        <w:rPr>
          <w:rFonts w:ascii="Times New Roman" w:hAnsi="Times New Roman" w:cs="Times New Roman"/>
          <w:sz w:val="28"/>
          <w:szCs w:val="28"/>
        </w:rPr>
        <w:t xml:space="preserve"> </w:t>
      </w:r>
      <w:r w:rsidRPr="00622296">
        <w:rPr>
          <w:rFonts w:ascii="Times New Roman" w:hAnsi="Times New Roman" w:cs="Times New Roman"/>
          <w:sz w:val="28"/>
          <w:szCs w:val="28"/>
        </w:rPr>
        <w:t xml:space="preserve"> и принимает решение о возм</w:t>
      </w:r>
      <w:r w:rsidR="004F61CF">
        <w:rPr>
          <w:rFonts w:ascii="Times New Roman" w:hAnsi="Times New Roman" w:cs="Times New Roman"/>
          <w:sz w:val="28"/>
          <w:szCs w:val="28"/>
        </w:rPr>
        <w:t>ожности предоставления гарантии</w:t>
      </w:r>
      <w:r w:rsidRPr="00622296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гарантии.</w:t>
      </w:r>
      <w:proofErr w:type="gramEnd"/>
      <w:r w:rsidR="00F843C8">
        <w:rPr>
          <w:rFonts w:ascii="Times New Roman" w:hAnsi="Times New Roman" w:cs="Times New Roman"/>
          <w:sz w:val="28"/>
          <w:szCs w:val="28"/>
        </w:rPr>
        <w:t xml:space="preserve"> Решение оформляется протоколом.</w:t>
      </w:r>
    </w:p>
    <w:p w:rsidR="00315D47" w:rsidRPr="00317104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2.9. Основаниями отказа в предоставлении гарантии являются:</w:t>
      </w:r>
    </w:p>
    <w:p w:rsidR="00315D47" w:rsidRPr="00317104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 xml:space="preserve">1) </w:t>
      </w:r>
      <w:r w:rsidR="00912E4E" w:rsidRPr="00317104">
        <w:rPr>
          <w:rFonts w:ascii="Times New Roman" w:hAnsi="Times New Roman" w:cs="Times New Roman"/>
          <w:sz w:val="28"/>
          <w:szCs w:val="28"/>
        </w:rPr>
        <w:t xml:space="preserve">претендент </w:t>
      </w:r>
      <w:r w:rsidRPr="003171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49" w:history="1">
        <w:r w:rsidRPr="00317104">
          <w:rPr>
            <w:rFonts w:ascii="Times New Roman" w:hAnsi="Times New Roman" w:cs="Times New Roman"/>
            <w:sz w:val="28"/>
            <w:szCs w:val="28"/>
          </w:rPr>
          <w:t>пунктом 1.4</w:t>
        </w:r>
      </w:hyperlink>
      <w:r w:rsidR="00912E4E" w:rsidRPr="0031710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17104">
        <w:rPr>
          <w:rFonts w:ascii="Times New Roman" w:hAnsi="Times New Roman" w:cs="Times New Roman"/>
          <w:sz w:val="28"/>
          <w:szCs w:val="28"/>
        </w:rPr>
        <w:t xml:space="preserve"> Порядка относится к категории лиц, на которые не распространяется предоставление гарантий;</w:t>
      </w:r>
    </w:p>
    <w:p w:rsidR="00315D47" w:rsidRPr="00317104" w:rsidRDefault="00442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2</w:t>
      </w:r>
      <w:r w:rsidR="00315D47" w:rsidRPr="00317104">
        <w:rPr>
          <w:rFonts w:ascii="Times New Roman" w:hAnsi="Times New Roman" w:cs="Times New Roman"/>
          <w:sz w:val="28"/>
          <w:szCs w:val="28"/>
        </w:rPr>
        <w:t xml:space="preserve">) предоставление необходимых документов в соответствии с </w:t>
      </w:r>
      <w:hyperlink w:anchor="P80" w:history="1">
        <w:r w:rsidR="00315D47" w:rsidRPr="00317104">
          <w:rPr>
            <w:rFonts w:ascii="Times New Roman" w:hAnsi="Times New Roman" w:cs="Times New Roman"/>
            <w:sz w:val="28"/>
            <w:szCs w:val="28"/>
          </w:rPr>
          <w:t>пунктами 2.3</w:t>
        </w:r>
      </w:hyperlink>
      <w:r w:rsidR="00315D47" w:rsidRPr="0031710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" w:history="1">
        <w:r w:rsidR="00315D47" w:rsidRPr="00317104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BD3D7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15D47" w:rsidRPr="00317104">
        <w:rPr>
          <w:rFonts w:ascii="Times New Roman" w:hAnsi="Times New Roman" w:cs="Times New Roman"/>
          <w:sz w:val="28"/>
          <w:szCs w:val="28"/>
        </w:rPr>
        <w:t xml:space="preserve"> не в полном объеме;</w:t>
      </w:r>
    </w:p>
    <w:p w:rsidR="00315D47" w:rsidRPr="00317104" w:rsidRDefault="00442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3</w:t>
      </w:r>
      <w:r w:rsidR="00315D47" w:rsidRPr="00317104">
        <w:rPr>
          <w:rFonts w:ascii="Times New Roman" w:hAnsi="Times New Roman" w:cs="Times New Roman"/>
          <w:sz w:val="28"/>
          <w:szCs w:val="28"/>
        </w:rPr>
        <w:t>) предоставление недостоверных сведений</w:t>
      </w:r>
      <w:r w:rsidRPr="00317104">
        <w:rPr>
          <w:rFonts w:ascii="Times New Roman" w:hAnsi="Times New Roman" w:cs="Times New Roman"/>
          <w:sz w:val="28"/>
          <w:szCs w:val="28"/>
        </w:rPr>
        <w:t>;</w:t>
      </w:r>
    </w:p>
    <w:p w:rsidR="00442233" w:rsidRPr="00317104" w:rsidRDefault="004422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4) отсутствие социально-экономического эффекта от предоставления гарантии;</w:t>
      </w:r>
    </w:p>
    <w:p w:rsidR="00317104" w:rsidRPr="00317104" w:rsidRDefault="00442233" w:rsidP="00317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5) неудовлетворительное финансовое состояние принципала и (или) поручителя;</w:t>
      </w:r>
      <w:r w:rsidR="00317104" w:rsidRPr="00317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104" w:rsidRPr="00622296" w:rsidRDefault="00317104" w:rsidP="00317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 xml:space="preserve">6) наличие у принципала, его поручителей просроченной задолженности </w:t>
      </w:r>
      <w:r w:rsidRPr="00622296">
        <w:rPr>
          <w:rFonts w:ascii="Times New Roman" w:hAnsi="Times New Roman" w:cs="Times New Roman"/>
          <w:sz w:val="28"/>
          <w:szCs w:val="28"/>
        </w:rPr>
        <w:t>по денежным обязательствам перед гарантом, по обязательным платежам в бюджетную систему Российской Федерации;</w:t>
      </w:r>
    </w:p>
    <w:p w:rsidR="00442233" w:rsidRDefault="003171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104">
        <w:rPr>
          <w:rFonts w:ascii="Times New Roman" w:hAnsi="Times New Roman" w:cs="Times New Roman"/>
          <w:sz w:val="28"/>
          <w:szCs w:val="28"/>
        </w:rPr>
        <w:t>7</w:t>
      </w:r>
      <w:r w:rsidR="00442233" w:rsidRPr="00317104">
        <w:rPr>
          <w:rFonts w:ascii="Times New Roman" w:hAnsi="Times New Roman" w:cs="Times New Roman"/>
          <w:sz w:val="28"/>
          <w:szCs w:val="28"/>
        </w:rPr>
        <w:t xml:space="preserve">) </w:t>
      </w:r>
      <w:r w:rsidRPr="00317104">
        <w:rPr>
          <w:rFonts w:ascii="Times New Roman" w:hAnsi="Times New Roman" w:cs="Times New Roman"/>
          <w:sz w:val="28"/>
          <w:szCs w:val="28"/>
        </w:rPr>
        <w:t xml:space="preserve">признание недостаточным </w:t>
      </w:r>
      <w:r w:rsidR="00871D6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93.2 Бюджетного кодекса Российской Федерации </w:t>
      </w:r>
      <w:r w:rsidRPr="00317104">
        <w:rPr>
          <w:rFonts w:ascii="Times New Roman" w:hAnsi="Times New Roman" w:cs="Times New Roman"/>
          <w:sz w:val="28"/>
          <w:szCs w:val="28"/>
        </w:rPr>
        <w:t>предлагаемого претендентом способа обеспечения обязательств;</w:t>
      </w:r>
    </w:p>
    <w:p w:rsidR="00466B36" w:rsidRPr="00622296" w:rsidRDefault="006E23B7" w:rsidP="00466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нес</w:t>
      </w:r>
      <w:r w:rsidRPr="00622296">
        <w:rPr>
          <w:rFonts w:ascii="Times New Roman" w:hAnsi="Times New Roman" w:cs="Times New Roman"/>
          <w:sz w:val="28"/>
          <w:szCs w:val="28"/>
        </w:rPr>
        <w:t xml:space="preserve">оответствие поручителей </w:t>
      </w:r>
      <w:r w:rsidR="00466B36">
        <w:rPr>
          <w:rFonts w:ascii="Times New Roman" w:hAnsi="Times New Roman" w:cs="Times New Roman"/>
          <w:sz w:val="28"/>
          <w:szCs w:val="28"/>
        </w:rPr>
        <w:t>аналогичным</w:t>
      </w:r>
      <w:r w:rsidR="00466B36" w:rsidRPr="00622296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466B36">
        <w:rPr>
          <w:rFonts w:ascii="Times New Roman" w:hAnsi="Times New Roman" w:cs="Times New Roman"/>
          <w:sz w:val="28"/>
          <w:szCs w:val="28"/>
        </w:rPr>
        <w:t>, предъявляемым</w:t>
      </w:r>
      <w:r w:rsidR="00466B36"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466B36">
        <w:rPr>
          <w:rFonts w:ascii="Times New Roman" w:hAnsi="Times New Roman" w:cs="Times New Roman"/>
          <w:sz w:val="28"/>
          <w:szCs w:val="28"/>
        </w:rPr>
        <w:t xml:space="preserve">к претендентам в </w:t>
      </w:r>
      <w:hyperlink w:anchor="P49" w:history="1">
        <w:r w:rsidR="00466B36" w:rsidRPr="00CA0AA1">
          <w:rPr>
            <w:rFonts w:ascii="Times New Roman" w:hAnsi="Times New Roman" w:cs="Times New Roman"/>
            <w:sz w:val="28"/>
            <w:szCs w:val="28"/>
          </w:rPr>
          <w:t>пункт</w:t>
        </w:r>
        <w:r w:rsidR="00466B36">
          <w:rPr>
            <w:rFonts w:ascii="Times New Roman" w:hAnsi="Times New Roman" w:cs="Times New Roman"/>
            <w:sz w:val="28"/>
            <w:szCs w:val="28"/>
          </w:rPr>
          <w:t>е</w:t>
        </w:r>
        <w:r w:rsidR="00466B36" w:rsidRPr="00CA0AA1">
          <w:rPr>
            <w:rFonts w:ascii="Times New Roman" w:hAnsi="Times New Roman" w:cs="Times New Roman"/>
            <w:sz w:val="28"/>
            <w:szCs w:val="28"/>
          </w:rPr>
          <w:t xml:space="preserve"> 1.4</w:t>
        </w:r>
      </w:hyperlink>
      <w:r w:rsidR="00466B36" w:rsidRPr="00622296">
        <w:rPr>
          <w:rFonts w:ascii="Times New Roman" w:hAnsi="Times New Roman" w:cs="Times New Roman"/>
          <w:sz w:val="28"/>
          <w:szCs w:val="28"/>
        </w:rPr>
        <w:t xml:space="preserve"> </w:t>
      </w:r>
      <w:r w:rsidR="00466B3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66B36" w:rsidRPr="00622296">
        <w:rPr>
          <w:rFonts w:ascii="Times New Roman" w:hAnsi="Times New Roman" w:cs="Times New Roman"/>
          <w:sz w:val="28"/>
          <w:szCs w:val="28"/>
        </w:rPr>
        <w:t>Порядка</w:t>
      </w:r>
      <w:r w:rsidR="00466B36">
        <w:rPr>
          <w:rFonts w:ascii="Times New Roman" w:hAnsi="Times New Roman" w:cs="Times New Roman"/>
          <w:sz w:val="28"/>
          <w:szCs w:val="28"/>
        </w:rPr>
        <w:t>;</w:t>
      </w:r>
    </w:p>
    <w:p w:rsidR="000A5386" w:rsidRDefault="000A5386" w:rsidP="006E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120029">
        <w:rPr>
          <w:rFonts w:ascii="Times New Roman" w:hAnsi="Times New Roman" w:cs="Times New Roman"/>
          <w:sz w:val="28"/>
          <w:szCs w:val="28"/>
        </w:rPr>
        <w:t>отсутствие</w:t>
      </w:r>
      <w:r w:rsidR="007761DA">
        <w:rPr>
          <w:rFonts w:ascii="Times New Roman" w:hAnsi="Times New Roman" w:cs="Times New Roman"/>
          <w:sz w:val="28"/>
          <w:szCs w:val="28"/>
        </w:rPr>
        <w:t xml:space="preserve"> или недостаточный объем  средств, предусмотренных в бюджете городского округа </w:t>
      </w:r>
      <w:r w:rsidR="00120029">
        <w:rPr>
          <w:rFonts w:ascii="Times New Roman" w:hAnsi="Times New Roman" w:cs="Times New Roman"/>
          <w:sz w:val="28"/>
          <w:szCs w:val="28"/>
        </w:rPr>
        <w:t xml:space="preserve"> на предостав</w:t>
      </w:r>
      <w:r w:rsidR="007761DA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120029">
        <w:rPr>
          <w:rFonts w:ascii="Times New Roman" w:hAnsi="Times New Roman" w:cs="Times New Roman"/>
          <w:sz w:val="28"/>
          <w:szCs w:val="28"/>
        </w:rPr>
        <w:t>гаранти</w:t>
      </w:r>
      <w:r w:rsidR="007761DA">
        <w:rPr>
          <w:rFonts w:ascii="Times New Roman" w:hAnsi="Times New Roman" w:cs="Times New Roman"/>
          <w:sz w:val="28"/>
          <w:szCs w:val="28"/>
        </w:rPr>
        <w:t>й.</w:t>
      </w:r>
      <w:r w:rsidR="00120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87E" w:rsidRPr="004D274D" w:rsidRDefault="0054487E" w:rsidP="005448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74D">
        <w:rPr>
          <w:rFonts w:ascii="Times New Roman" w:hAnsi="Times New Roman" w:cs="Times New Roman"/>
          <w:sz w:val="28"/>
          <w:szCs w:val="28"/>
        </w:rPr>
        <w:t>2.10. В случае предоставления гарантии на конкурсной основе</w:t>
      </w:r>
      <w:r w:rsidR="00C96451" w:rsidRPr="004D274D">
        <w:rPr>
          <w:rFonts w:ascii="Times New Roman" w:hAnsi="Times New Roman" w:cs="Times New Roman"/>
          <w:sz w:val="28"/>
          <w:szCs w:val="28"/>
        </w:rPr>
        <w:t>,</w:t>
      </w:r>
      <w:r w:rsidRPr="004D274D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="0085577F" w:rsidRPr="004D274D">
        <w:rPr>
          <w:rFonts w:ascii="Times New Roman" w:hAnsi="Times New Roman" w:cs="Times New Roman"/>
          <w:sz w:val="28"/>
          <w:szCs w:val="28"/>
        </w:rPr>
        <w:t xml:space="preserve">среди претендентов, в отношении которых </w:t>
      </w:r>
      <w:r w:rsidR="00466B36">
        <w:rPr>
          <w:rFonts w:ascii="Times New Roman" w:hAnsi="Times New Roman" w:cs="Times New Roman"/>
          <w:sz w:val="28"/>
          <w:szCs w:val="28"/>
        </w:rPr>
        <w:t>ею</w:t>
      </w:r>
      <w:r w:rsidR="00C96451" w:rsidRPr="004D274D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85577F" w:rsidRPr="004D274D">
        <w:rPr>
          <w:rFonts w:ascii="Times New Roman" w:hAnsi="Times New Roman" w:cs="Times New Roman"/>
          <w:sz w:val="28"/>
          <w:szCs w:val="28"/>
        </w:rPr>
        <w:t>о</w:t>
      </w:r>
      <w:r w:rsidR="00C96451" w:rsidRPr="004D274D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5577F" w:rsidRPr="004D274D">
        <w:rPr>
          <w:rFonts w:ascii="Times New Roman" w:hAnsi="Times New Roman" w:cs="Times New Roman"/>
          <w:sz w:val="28"/>
          <w:szCs w:val="28"/>
        </w:rPr>
        <w:t>е</w:t>
      </w:r>
      <w:r w:rsidR="00C96451" w:rsidRPr="004D274D">
        <w:rPr>
          <w:rFonts w:ascii="Times New Roman" w:hAnsi="Times New Roman" w:cs="Times New Roman"/>
          <w:sz w:val="28"/>
          <w:szCs w:val="28"/>
        </w:rPr>
        <w:t xml:space="preserve"> о возможности </w:t>
      </w:r>
      <w:r w:rsidRPr="004D274D">
        <w:rPr>
          <w:rFonts w:ascii="Times New Roman" w:hAnsi="Times New Roman" w:cs="Times New Roman"/>
          <w:sz w:val="28"/>
          <w:szCs w:val="28"/>
        </w:rPr>
        <w:t>пред</w:t>
      </w:r>
      <w:r w:rsidR="00C96451" w:rsidRPr="004D274D">
        <w:rPr>
          <w:rFonts w:ascii="Times New Roman" w:hAnsi="Times New Roman" w:cs="Times New Roman"/>
          <w:sz w:val="28"/>
          <w:szCs w:val="28"/>
        </w:rPr>
        <w:t>оставления гара</w:t>
      </w:r>
      <w:r w:rsidR="00EF1280" w:rsidRPr="004D274D">
        <w:rPr>
          <w:rFonts w:ascii="Times New Roman" w:hAnsi="Times New Roman" w:cs="Times New Roman"/>
          <w:sz w:val="28"/>
          <w:szCs w:val="28"/>
        </w:rPr>
        <w:t>нтии</w:t>
      </w:r>
      <w:r w:rsidR="0085577F" w:rsidRPr="004D274D">
        <w:rPr>
          <w:rFonts w:ascii="Times New Roman" w:hAnsi="Times New Roman" w:cs="Times New Roman"/>
          <w:sz w:val="28"/>
          <w:szCs w:val="28"/>
        </w:rPr>
        <w:t>, определяет</w:t>
      </w:r>
      <w:r w:rsidR="00C96451" w:rsidRPr="004D274D">
        <w:rPr>
          <w:rFonts w:ascii="Times New Roman" w:hAnsi="Times New Roman" w:cs="Times New Roman"/>
          <w:sz w:val="28"/>
          <w:szCs w:val="28"/>
        </w:rPr>
        <w:t xml:space="preserve"> </w:t>
      </w:r>
      <w:r w:rsidRPr="004D274D">
        <w:rPr>
          <w:rFonts w:ascii="Times New Roman" w:hAnsi="Times New Roman" w:cs="Times New Roman"/>
          <w:sz w:val="28"/>
          <w:szCs w:val="28"/>
        </w:rPr>
        <w:t>победителей конкурсного отбора на предоставление муниципальных гарантий.</w:t>
      </w:r>
      <w:r w:rsidR="0085577F" w:rsidRPr="004D274D">
        <w:rPr>
          <w:rFonts w:ascii="Times New Roman" w:hAnsi="Times New Roman" w:cs="Times New Roman"/>
          <w:sz w:val="28"/>
          <w:szCs w:val="28"/>
        </w:rPr>
        <w:t xml:space="preserve"> </w:t>
      </w:r>
      <w:r w:rsidR="00F843C8" w:rsidRPr="004D274D">
        <w:rPr>
          <w:rFonts w:ascii="Times New Roman" w:hAnsi="Times New Roman" w:cs="Times New Roman"/>
          <w:sz w:val="28"/>
          <w:szCs w:val="28"/>
        </w:rPr>
        <w:t>Критерии отбора устанавливаются Администрацией города при принятии решения о проведении конкурса.</w:t>
      </w:r>
    </w:p>
    <w:p w:rsidR="003679FD" w:rsidRPr="004D274D" w:rsidRDefault="003679FD" w:rsidP="005448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74D">
        <w:rPr>
          <w:rFonts w:ascii="Times New Roman" w:hAnsi="Times New Roman" w:cs="Times New Roman"/>
          <w:sz w:val="28"/>
          <w:szCs w:val="28"/>
        </w:rPr>
        <w:t>Если в конкурсе участвует менее двух претендентов, конкурс признается несостоявшимся.</w:t>
      </w:r>
      <w:r w:rsidR="00DB4CA6" w:rsidRPr="004D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CA6" w:rsidRPr="004D274D" w:rsidRDefault="00DB4CA6" w:rsidP="005448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74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27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274D">
        <w:rPr>
          <w:rFonts w:ascii="Times New Roman" w:hAnsi="Times New Roman" w:cs="Times New Roman"/>
          <w:sz w:val="28"/>
          <w:szCs w:val="28"/>
        </w:rPr>
        <w:t xml:space="preserve"> если решение о возможности предоставления гарантии принято в отношении одного претендента, повторный конкурс не проводится</w:t>
      </w:r>
      <w:r w:rsidR="004D274D" w:rsidRPr="004D274D">
        <w:rPr>
          <w:rFonts w:ascii="Times New Roman" w:hAnsi="Times New Roman" w:cs="Times New Roman"/>
          <w:sz w:val="28"/>
          <w:szCs w:val="28"/>
        </w:rPr>
        <w:t>, гарантия предоставляется единственному претенденту.</w:t>
      </w:r>
    </w:p>
    <w:p w:rsidR="0085577F" w:rsidRPr="004D274D" w:rsidRDefault="0085577F" w:rsidP="005448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74D">
        <w:rPr>
          <w:rFonts w:ascii="Times New Roman" w:hAnsi="Times New Roman" w:cs="Times New Roman"/>
          <w:sz w:val="28"/>
          <w:szCs w:val="28"/>
        </w:rPr>
        <w:lastRenderedPageBreak/>
        <w:t>Определение победителей конкурсного отбора принимается простым большинством голосов присутствующих на заседании членов комиссии и оформляется протоколом.</w:t>
      </w:r>
    </w:p>
    <w:p w:rsidR="0054487E" w:rsidRPr="00F24737" w:rsidRDefault="0054487E" w:rsidP="006E23B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47" w:rsidRPr="00F24737" w:rsidRDefault="00315D4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15D47" w:rsidRPr="00BB748C" w:rsidRDefault="00315D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8C">
        <w:rPr>
          <w:rFonts w:ascii="Times New Roman" w:hAnsi="Times New Roman" w:cs="Times New Roman"/>
          <w:sz w:val="28"/>
          <w:szCs w:val="28"/>
        </w:rPr>
        <w:t>III. Заключение договора о предоставлении гарантии,</w:t>
      </w:r>
    </w:p>
    <w:p w:rsidR="00315D47" w:rsidRPr="00BB748C" w:rsidRDefault="00315D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748C">
        <w:rPr>
          <w:rFonts w:ascii="Times New Roman" w:hAnsi="Times New Roman" w:cs="Times New Roman"/>
          <w:sz w:val="28"/>
          <w:szCs w:val="28"/>
        </w:rPr>
        <w:t>выдача и исполнение гарантии</w:t>
      </w:r>
    </w:p>
    <w:p w:rsidR="00315D47" w:rsidRPr="00BB748C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3.1. На основании решения комиссии о предоставлении гарантии в течение </w:t>
      </w:r>
      <w:r w:rsidR="00743B1E">
        <w:rPr>
          <w:rFonts w:ascii="Times New Roman" w:hAnsi="Times New Roman" w:cs="Times New Roman"/>
          <w:sz w:val="28"/>
          <w:szCs w:val="28"/>
        </w:rPr>
        <w:t xml:space="preserve">5 </w:t>
      </w:r>
      <w:r w:rsidRPr="00622296">
        <w:rPr>
          <w:rFonts w:ascii="Times New Roman" w:hAnsi="Times New Roman" w:cs="Times New Roman"/>
          <w:sz w:val="28"/>
          <w:szCs w:val="28"/>
        </w:rPr>
        <w:t xml:space="preserve">рабочих дней принимается постановление </w:t>
      </w:r>
      <w:r w:rsidR="00743B1E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>дминистрации города о предоставлении гарантии.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3.2. На основании постановления </w:t>
      </w:r>
      <w:r w:rsidR="00B02ADD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>дминистрации города в 30-дневный срок заключается договор о предоставлении гарантии.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Обязательными условиями при заключении договора о предоставлении гарантии являются: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предусмотренное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>инципала, обеспеченных гарантией, но не более суммы, на которую выдана гарантия;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не обеспечивается гарантией исполнение обязатель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>инципала по уплате штрафов, комиссий, пеней по основному долгу, за просрочку процентов, иные санкции за невыполнение (ненадлежащее выполнение) обязательств;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гарантии предусматривают субсидиарную ответственность гаранта по обеспеченному им обязательству.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В случае предоставления гарантии с правом регрессного требования к принципалу дополнительно с договором о предоставлении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 гарантии заключается договор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гарантии. Договор залога в обеспечение обязательств по гарантии подлежит нотариальному удостоверению</w:t>
      </w:r>
      <w:r w:rsidR="00BB748C">
        <w:rPr>
          <w:rFonts w:ascii="Times New Roman" w:hAnsi="Times New Roman" w:cs="Times New Roman"/>
          <w:sz w:val="28"/>
          <w:szCs w:val="28"/>
        </w:rPr>
        <w:t>.</w:t>
      </w:r>
      <w:r w:rsidRPr="00622296">
        <w:rPr>
          <w:rFonts w:ascii="Times New Roman" w:hAnsi="Times New Roman" w:cs="Times New Roman"/>
          <w:sz w:val="28"/>
          <w:szCs w:val="28"/>
        </w:rPr>
        <w:t xml:space="preserve"> Нотариальное удостоверение, регистрация договора залога осуществляются за счет сре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>инципала.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3.4. После заключения договора о предоставлении гарантии в течение 3 рабочих дней принципалу выдается гарантия в соответствии с договором о предоставлении гарантии для дальнейшей передачи бенефициару. Органом, осуществляющим выдачу гарантии, является </w:t>
      </w:r>
      <w:r w:rsidR="00BB748C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r w:rsidR="00BB748C">
        <w:rPr>
          <w:rFonts w:ascii="Times New Roman" w:hAnsi="Times New Roman" w:cs="Times New Roman"/>
          <w:sz w:val="28"/>
          <w:szCs w:val="28"/>
        </w:rPr>
        <w:t>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3.5. Гарантия может быть отозвана гарантом в случаях: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а) если бенефициар не направил гаранту уведомление о получении гарантии от принципала с приложением копии акта приема-передачи гарантии по истечении срока, указанного в договоре о предоставлении гарантии;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б) если гарантия не будет передана принципалом бенефициару в соответствии с договором о предоставлении гарантии и гарантией;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в) внесения в кредитный договор не согласованных с гарантом условий, влекущих увеличение ответственности или иные неблагоприятные последствия для гаранта;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г) нецелевого использования принципалом кредита, для обеспечения которого выдана гарантия;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lastRenderedPageBreak/>
        <w:t>д) отзыва Центральным банком Российской Федерации у бенефициара генеральной лицензии банка на осуществление банковских операций.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3.</w:t>
      </w:r>
      <w:r w:rsidR="00BB748C">
        <w:rPr>
          <w:rFonts w:ascii="Times New Roman" w:hAnsi="Times New Roman" w:cs="Times New Roman"/>
          <w:sz w:val="28"/>
          <w:szCs w:val="28"/>
        </w:rPr>
        <w:t>6</w:t>
      </w:r>
      <w:r w:rsidRPr="00622296">
        <w:rPr>
          <w:rFonts w:ascii="Times New Roman" w:hAnsi="Times New Roman" w:cs="Times New Roman"/>
          <w:sz w:val="28"/>
          <w:szCs w:val="28"/>
        </w:rPr>
        <w:t>. Исполнение обязательств по гарантии осуществляется в соответствии с условиями договора о предоставлении гарантии.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3.</w:t>
      </w:r>
      <w:r w:rsidR="00BB748C">
        <w:rPr>
          <w:rFonts w:ascii="Times New Roman" w:hAnsi="Times New Roman" w:cs="Times New Roman"/>
          <w:sz w:val="28"/>
          <w:szCs w:val="28"/>
        </w:rPr>
        <w:t>7</w:t>
      </w:r>
      <w:r w:rsidRPr="00622296">
        <w:rPr>
          <w:rFonts w:ascii="Times New Roman" w:hAnsi="Times New Roman" w:cs="Times New Roman"/>
          <w:sz w:val="28"/>
          <w:szCs w:val="28"/>
        </w:rPr>
        <w:t>. Реализация гарантом своего права предъявления регрессных требований к принципалу (его поручителям) осуществляется в соответствии с условиями договора залога</w:t>
      </w:r>
      <w:r w:rsidR="00D0183F">
        <w:rPr>
          <w:rFonts w:ascii="Times New Roman" w:hAnsi="Times New Roman" w:cs="Times New Roman"/>
          <w:sz w:val="28"/>
          <w:szCs w:val="28"/>
        </w:rPr>
        <w:t xml:space="preserve">, </w:t>
      </w:r>
      <w:r w:rsidRPr="00622296">
        <w:rPr>
          <w:rFonts w:ascii="Times New Roman" w:hAnsi="Times New Roman" w:cs="Times New Roman"/>
          <w:sz w:val="28"/>
          <w:szCs w:val="28"/>
        </w:rPr>
        <w:t>поручительства.</w:t>
      </w:r>
    </w:p>
    <w:p w:rsidR="00315D47" w:rsidRPr="00622296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Default="00315D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IV. Учет гарантий</w:t>
      </w:r>
    </w:p>
    <w:p w:rsidR="004D274D" w:rsidRPr="00622296" w:rsidRDefault="004D2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5D47" w:rsidRPr="00622296" w:rsidRDefault="00CF5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4.1. Предоставление и исполнение гарантии отражается в муниципальной долговой книге.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4.</w:t>
      </w:r>
      <w:r w:rsidR="00CF590B">
        <w:rPr>
          <w:rFonts w:ascii="Times New Roman" w:hAnsi="Times New Roman" w:cs="Times New Roman"/>
          <w:sz w:val="28"/>
          <w:szCs w:val="28"/>
        </w:rPr>
        <w:t>2</w:t>
      </w:r>
      <w:r w:rsidRPr="00622296">
        <w:rPr>
          <w:rFonts w:ascii="Times New Roman" w:hAnsi="Times New Roman" w:cs="Times New Roman"/>
          <w:sz w:val="28"/>
          <w:szCs w:val="28"/>
        </w:rPr>
        <w:t>. Комитет осуществляет ведение учета выданных гарантий</w:t>
      </w:r>
      <w:r w:rsidR="00CF590B">
        <w:rPr>
          <w:rFonts w:ascii="Times New Roman" w:hAnsi="Times New Roman" w:cs="Times New Roman"/>
          <w:sz w:val="28"/>
          <w:szCs w:val="28"/>
        </w:rPr>
        <w:t>, исполнения обязатель</w:t>
      </w:r>
      <w:proofErr w:type="gramStart"/>
      <w:r w:rsidR="00CF590B">
        <w:rPr>
          <w:rFonts w:ascii="Times New Roman" w:hAnsi="Times New Roman" w:cs="Times New Roman"/>
          <w:sz w:val="28"/>
          <w:szCs w:val="28"/>
        </w:rPr>
        <w:t>ств</w:t>
      </w:r>
      <w:r w:rsidR="005411CB">
        <w:rPr>
          <w:rFonts w:ascii="Times New Roman" w:hAnsi="Times New Roman" w:cs="Times New Roman"/>
          <w:sz w:val="28"/>
          <w:szCs w:val="28"/>
        </w:rPr>
        <w:t xml:space="preserve"> </w:t>
      </w:r>
      <w:r w:rsidR="00CF590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CF590B">
        <w:rPr>
          <w:rFonts w:ascii="Times New Roman" w:hAnsi="Times New Roman" w:cs="Times New Roman"/>
          <w:sz w:val="28"/>
          <w:szCs w:val="28"/>
        </w:rPr>
        <w:t>инципала, обеспеченных гарантиями,</w:t>
      </w:r>
      <w:r w:rsidR="005411CB">
        <w:rPr>
          <w:rFonts w:ascii="Times New Roman" w:hAnsi="Times New Roman" w:cs="Times New Roman"/>
          <w:sz w:val="28"/>
          <w:szCs w:val="28"/>
        </w:rPr>
        <w:t xml:space="preserve"> а также учет осуществления гарантом платежей по выданным гарантиям.</w:t>
      </w:r>
    </w:p>
    <w:p w:rsidR="00315D47" w:rsidRPr="00622296" w:rsidRDefault="00943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71D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Если гарантия предоставлена с правом регрессного требования к принципалу, то ее исполнение учитывается в источниках </w:t>
      </w:r>
      <w:proofErr w:type="gramStart"/>
      <w:r w:rsidR="00315D47" w:rsidRPr="00622296">
        <w:rPr>
          <w:rFonts w:ascii="Times New Roman" w:hAnsi="Times New Roman" w:cs="Times New Roman"/>
          <w:sz w:val="28"/>
          <w:szCs w:val="28"/>
        </w:rPr>
        <w:t xml:space="preserve">финансирования дефицита бюджета города </w:t>
      </w:r>
      <w:r w:rsidR="00CF590B">
        <w:rPr>
          <w:rFonts w:ascii="Times New Roman" w:hAnsi="Times New Roman" w:cs="Times New Roman"/>
          <w:sz w:val="28"/>
          <w:szCs w:val="28"/>
        </w:rPr>
        <w:t>Новоалтайска</w:t>
      </w:r>
      <w:proofErr w:type="gramEnd"/>
      <w:r w:rsidR="00315D47"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943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71D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Если гарантия предоставлена без права регрессного требования к принципалу, то ее исполнение подлежит отражению в составе расходов бюджета города </w:t>
      </w:r>
      <w:r>
        <w:rPr>
          <w:rFonts w:ascii="Times New Roman" w:hAnsi="Times New Roman" w:cs="Times New Roman"/>
          <w:sz w:val="28"/>
          <w:szCs w:val="28"/>
        </w:rPr>
        <w:t>Новоалтайска</w:t>
      </w:r>
      <w:r w:rsidR="00315D47"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943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71D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Принципал обязан в сроки, установленные договором о предоставлении гарантии, предоставлять в комитет заверенные копии документов, подтверждающие исполнение обязательств, обеспеченных гарантией, а также документов, подтверждающих получение средств, возврат которых обеспечен гарантией в полном объеме или частично.</w:t>
      </w:r>
    </w:p>
    <w:p w:rsidR="00315D47" w:rsidRPr="00622296" w:rsidRDefault="00943A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71D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D47" w:rsidRPr="00622296">
        <w:rPr>
          <w:rFonts w:ascii="Times New Roman" w:hAnsi="Times New Roman" w:cs="Times New Roman"/>
          <w:sz w:val="28"/>
          <w:szCs w:val="28"/>
        </w:rPr>
        <w:t xml:space="preserve"> Средства, полученные гарантом в счет возмещения в порядке регресса сумм, уплаченных гарантом во исполнение (частичное исполнение) обязательств по гарантии, права </w:t>
      </w:r>
      <w:proofErr w:type="gramStart"/>
      <w:r w:rsidR="00315D47" w:rsidRPr="00622296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315D47" w:rsidRPr="00622296">
        <w:rPr>
          <w:rFonts w:ascii="Times New Roman" w:hAnsi="Times New Roman" w:cs="Times New Roman"/>
          <w:sz w:val="28"/>
          <w:szCs w:val="28"/>
        </w:rPr>
        <w:t xml:space="preserve"> по которым перешли от бенефициара к гаранту, отражаются как возврат бюджетных кредитов.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4.</w:t>
      </w:r>
      <w:r w:rsidR="00871D68">
        <w:rPr>
          <w:rFonts w:ascii="Times New Roman" w:hAnsi="Times New Roman" w:cs="Times New Roman"/>
          <w:sz w:val="28"/>
          <w:szCs w:val="28"/>
        </w:rPr>
        <w:t>7</w:t>
      </w:r>
      <w:r w:rsidRPr="00622296">
        <w:rPr>
          <w:rFonts w:ascii="Times New Roman" w:hAnsi="Times New Roman" w:cs="Times New Roman"/>
          <w:sz w:val="28"/>
          <w:szCs w:val="28"/>
        </w:rPr>
        <w:t xml:space="preserve">. Гарант имеет право на привлечение агента в целях предоставления и исполнения гарантий в соответствии с действующим законодательством, в том числе 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>: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анализа финансового состояния принципала в целях предоставления гарантии;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анализа финансового состояния принципала после предоставления гарантии;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ведения аналитического учета обязатель</w:t>
      </w:r>
      <w:proofErr w:type="gramStart"/>
      <w:r w:rsidRPr="006222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2296">
        <w:rPr>
          <w:rFonts w:ascii="Times New Roman" w:hAnsi="Times New Roman" w:cs="Times New Roman"/>
          <w:sz w:val="28"/>
          <w:szCs w:val="28"/>
        </w:rPr>
        <w:t xml:space="preserve">инципала, его поручителей </w:t>
      </w:r>
      <w:r w:rsidR="00943ACA">
        <w:rPr>
          <w:rFonts w:ascii="Times New Roman" w:hAnsi="Times New Roman" w:cs="Times New Roman"/>
          <w:sz w:val="28"/>
          <w:szCs w:val="28"/>
        </w:rPr>
        <w:t>в</w:t>
      </w:r>
      <w:r w:rsidRPr="00622296">
        <w:rPr>
          <w:rFonts w:ascii="Times New Roman" w:hAnsi="Times New Roman" w:cs="Times New Roman"/>
          <w:sz w:val="28"/>
          <w:szCs w:val="28"/>
        </w:rPr>
        <w:t xml:space="preserve"> связи с предоставлением и исполнением гарантии;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>взыскания задолженности принципала, его поручителей</w:t>
      </w:r>
      <w:r w:rsidR="00943ACA">
        <w:rPr>
          <w:rFonts w:ascii="Times New Roman" w:hAnsi="Times New Roman" w:cs="Times New Roman"/>
          <w:sz w:val="28"/>
          <w:szCs w:val="28"/>
        </w:rPr>
        <w:t>.</w:t>
      </w:r>
    </w:p>
    <w:p w:rsidR="00315D47" w:rsidRPr="00622296" w:rsidRDefault="00315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2296">
        <w:rPr>
          <w:rFonts w:ascii="Times New Roman" w:hAnsi="Times New Roman" w:cs="Times New Roman"/>
          <w:sz w:val="28"/>
          <w:szCs w:val="28"/>
        </w:rPr>
        <w:t xml:space="preserve">Решение о назначении агента принимается в форме постановления </w:t>
      </w:r>
      <w:r w:rsidR="00943ACA">
        <w:rPr>
          <w:rFonts w:ascii="Times New Roman" w:hAnsi="Times New Roman" w:cs="Times New Roman"/>
          <w:sz w:val="28"/>
          <w:szCs w:val="28"/>
        </w:rPr>
        <w:t>А</w:t>
      </w:r>
      <w:r w:rsidRPr="00622296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943ACA">
        <w:rPr>
          <w:rFonts w:ascii="Times New Roman" w:hAnsi="Times New Roman" w:cs="Times New Roman"/>
          <w:sz w:val="28"/>
          <w:szCs w:val="28"/>
        </w:rPr>
        <w:t>Новоалтайска</w:t>
      </w:r>
      <w:r w:rsidRPr="00622296">
        <w:rPr>
          <w:rFonts w:ascii="Times New Roman" w:hAnsi="Times New Roman" w:cs="Times New Roman"/>
          <w:sz w:val="28"/>
          <w:szCs w:val="28"/>
        </w:rPr>
        <w:t>.</w:t>
      </w:r>
    </w:p>
    <w:p w:rsidR="00315D47" w:rsidRDefault="00315D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2A91" w:rsidRDefault="002A2A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5D47" w:rsidRDefault="0094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43ACA" w:rsidRDefault="00943A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                                                                 О.В. Гладкова</w:t>
      </w:r>
    </w:p>
    <w:p w:rsidR="00D21AC9" w:rsidRDefault="00D21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1AC9" w:rsidRDefault="00D21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D21AC9" w:rsidSect="00391CD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821"/>
    <w:multiLevelType w:val="hybridMultilevel"/>
    <w:tmpl w:val="14BE1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47"/>
    <w:rsid w:val="000A5386"/>
    <w:rsid w:val="000B254A"/>
    <w:rsid w:val="00120029"/>
    <w:rsid w:val="00124DA0"/>
    <w:rsid w:val="0017578D"/>
    <w:rsid w:val="00190E9D"/>
    <w:rsid w:val="001B4F36"/>
    <w:rsid w:val="001D57CF"/>
    <w:rsid w:val="001E0E72"/>
    <w:rsid w:val="00214148"/>
    <w:rsid w:val="0021634D"/>
    <w:rsid w:val="002248C7"/>
    <w:rsid w:val="00263CEC"/>
    <w:rsid w:val="002A2A91"/>
    <w:rsid w:val="00315D47"/>
    <w:rsid w:val="00317104"/>
    <w:rsid w:val="00344732"/>
    <w:rsid w:val="00356185"/>
    <w:rsid w:val="003679FD"/>
    <w:rsid w:val="003708F7"/>
    <w:rsid w:val="0037294A"/>
    <w:rsid w:val="00391CD1"/>
    <w:rsid w:val="003A1A1C"/>
    <w:rsid w:val="00421610"/>
    <w:rsid w:val="00442233"/>
    <w:rsid w:val="00466B36"/>
    <w:rsid w:val="004D274D"/>
    <w:rsid w:val="004D6E50"/>
    <w:rsid w:val="004F61CF"/>
    <w:rsid w:val="00503119"/>
    <w:rsid w:val="005257BA"/>
    <w:rsid w:val="005411B4"/>
    <w:rsid w:val="005411CB"/>
    <w:rsid w:val="0054487E"/>
    <w:rsid w:val="005D1F2E"/>
    <w:rsid w:val="005F3DE5"/>
    <w:rsid w:val="00622296"/>
    <w:rsid w:val="00672FCC"/>
    <w:rsid w:val="006A158A"/>
    <w:rsid w:val="006E23B7"/>
    <w:rsid w:val="00701F63"/>
    <w:rsid w:val="007405B9"/>
    <w:rsid w:val="00743B1E"/>
    <w:rsid w:val="007761DA"/>
    <w:rsid w:val="00792823"/>
    <w:rsid w:val="00832F0F"/>
    <w:rsid w:val="00836190"/>
    <w:rsid w:val="0085577F"/>
    <w:rsid w:val="00871D68"/>
    <w:rsid w:val="00912E4E"/>
    <w:rsid w:val="009154E1"/>
    <w:rsid w:val="00943ACA"/>
    <w:rsid w:val="009745D7"/>
    <w:rsid w:val="00990F74"/>
    <w:rsid w:val="009A6489"/>
    <w:rsid w:val="009F061D"/>
    <w:rsid w:val="00A23FB3"/>
    <w:rsid w:val="00A43AE1"/>
    <w:rsid w:val="00A674EB"/>
    <w:rsid w:val="00A94513"/>
    <w:rsid w:val="00AA0BEF"/>
    <w:rsid w:val="00B02ADD"/>
    <w:rsid w:val="00B21FAD"/>
    <w:rsid w:val="00B40DEB"/>
    <w:rsid w:val="00B65E7A"/>
    <w:rsid w:val="00BB748C"/>
    <w:rsid w:val="00BD3D72"/>
    <w:rsid w:val="00C0679B"/>
    <w:rsid w:val="00C757A8"/>
    <w:rsid w:val="00C77D28"/>
    <w:rsid w:val="00C8368D"/>
    <w:rsid w:val="00C96451"/>
    <w:rsid w:val="00CA0AA1"/>
    <w:rsid w:val="00CD6F8C"/>
    <w:rsid w:val="00CF3E3B"/>
    <w:rsid w:val="00CF590B"/>
    <w:rsid w:val="00D0183F"/>
    <w:rsid w:val="00D21AC9"/>
    <w:rsid w:val="00D23EB3"/>
    <w:rsid w:val="00D50FC9"/>
    <w:rsid w:val="00D7125A"/>
    <w:rsid w:val="00DA3B66"/>
    <w:rsid w:val="00DB4CA6"/>
    <w:rsid w:val="00DC0E8F"/>
    <w:rsid w:val="00DC0FD9"/>
    <w:rsid w:val="00DC3357"/>
    <w:rsid w:val="00E612C3"/>
    <w:rsid w:val="00E61396"/>
    <w:rsid w:val="00E8086B"/>
    <w:rsid w:val="00EE1463"/>
    <w:rsid w:val="00EF1280"/>
    <w:rsid w:val="00F13203"/>
    <w:rsid w:val="00F24737"/>
    <w:rsid w:val="00F347B9"/>
    <w:rsid w:val="00F63C2B"/>
    <w:rsid w:val="00F843C8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1CD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1CD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91CD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1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1CD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91CD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391CD1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5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5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1C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C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314B636232102C37239FE3CD3CD4EB8BE4FB2EA5C42672CD60E25E7BABA6FA64AD6268C91uCd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B5F5-5AB0-486D-BB06-DA40BD1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ИМКасьянова</dc:creator>
  <cp:keywords/>
  <dc:description/>
  <cp:lastModifiedBy>ИАНакорякова</cp:lastModifiedBy>
  <cp:revision>3</cp:revision>
  <cp:lastPrinted>2016-06-03T07:48:00Z</cp:lastPrinted>
  <dcterms:created xsi:type="dcterms:W3CDTF">2016-06-20T02:17:00Z</dcterms:created>
  <dcterms:modified xsi:type="dcterms:W3CDTF">2016-06-20T02:22:00Z</dcterms:modified>
</cp:coreProperties>
</file>