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8B" w:rsidRPr="006B1BA7" w:rsidRDefault="005C3A8B" w:rsidP="005C3A8B">
      <w:pPr>
        <w:keepNext/>
        <w:spacing w:after="0" w:line="240" w:lineRule="auto"/>
        <w:jc w:val="center"/>
        <w:outlineLvl w:val="1"/>
        <w:rPr>
          <w:rFonts w:ascii="Times New Roman" w:eastAsia="Times New Roman" w:hAnsi="Times New Roman" w:cs="Times New Roman"/>
          <w:sz w:val="28"/>
          <w:szCs w:val="20"/>
          <w:lang w:eastAsia="ru-RU"/>
        </w:rPr>
      </w:pPr>
      <w:r w:rsidRPr="006B1BA7">
        <w:rPr>
          <w:rFonts w:ascii="Times New Roman" w:eastAsia="Times New Roman" w:hAnsi="Times New Roman" w:cs="Times New Roman"/>
          <w:noProof/>
          <w:sz w:val="28"/>
          <w:szCs w:val="20"/>
          <w:lang w:eastAsia="ru-RU"/>
        </w:rPr>
        <w:drawing>
          <wp:inline distT="0" distB="0" distL="0" distR="0">
            <wp:extent cx="552450" cy="609600"/>
            <wp:effectExtent l="0" t="0" r="0" b="0"/>
            <wp:docPr id="1" name="Рисунок 1"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bw"/>
                    <pic:cNvPicPr>
                      <a:picLocks noChangeAspect="1" noChangeArrowheads="1"/>
                    </pic:cNvPicPr>
                  </pic:nvPicPr>
                  <pic:blipFill>
                    <a:blip r:embed="rId6" cstate="print">
                      <a:lum contras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450" cy="609600"/>
                    </a:xfrm>
                    <a:prstGeom prst="rect">
                      <a:avLst/>
                    </a:prstGeom>
                    <a:noFill/>
                    <a:ln>
                      <a:noFill/>
                    </a:ln>
                  </pic:spPr>
                </pic:pic>
              </a:graphicData>
            </a:graphic>
          </wp:inline>
        </w:drawing>
      </w:r>
    </w:p>
    <w:p w:rsidR="005C3A8B" w:rsidRPr="006B1BA7" w:rsidRDefault="007B1BC5" w:rsidP="005C3A8B">
      <w:pPr>
        <w:keepNext/>
        <w:spacing w:after="0" w:line="240" w:lineRule="auto"/>
        <w:jc w:val="center"/>
        <w:outlineLvl w:val="1"/>
        <w:rPr>
          <w:rFonts w:ascii="Arial" w:eastAsia="Times New Roman" w:hAnsi="Arial" w:cs="Arial"/>
          <w:sz w:val="28"/>
          <w:szCs w:val="28"/>
          <w:lang w:eastAsia="ru-RU"/>
        </w:rPr>
      </w:pPr>
      <w:r w:rsidRPr="006B1BA7">
        <w:rPr>
          <w:rFonts w:ascii="Arial" w:eastAsia="Times New Roman" w:hAnsi="Arial" w:cs="Arial"/>
          <w:sz w:val="28"/>
          <w:szCs w:val="28"/>
          <w:lang w:eastAsia="ru-RU"/>
        </w:rPr>
        <w:t xml:space="preserve">АДМИНИСТРАЦИЯ ГОРОДА </w:t>
      </w:r>
      <w:r w:rsidR="005C3A8B" w:rsidRPr="006B1BA7">
        <w:rPr>
          <w:rFonts w:ascii="Arial" w:eastAsia="Times New Roman" w:hAnsi="Arial" w:cs="Arial"/>
          <w:sz w:val="28"/>
          <w:szCs w:val="28"/>
          <w:lang w:eastAsia="ru-RU"/>
        </w:rPr>
        <w:t>НОВОАЛТАЙСКА</w:t>
      </w:r>
    </w:p>
    <w:p w:rsidR="005C3A8B" w:rsidRPr="006B1BA7" w:rsidRDefault="007B1BC5" w:rsidP="005C3A8B">
      <w:pPr>
        <w:keepNext/>
        <w:spacing w:after="0" w:line="240" w:lineRule="auto"/>
        <w:jc w:val="center"/>
        <w:outlineLvl w:val="0"/>
        <w:rPr>
          <w:rFonts w:ascii="Arial" w:eastAsia="Times New Roman" w:hAnsi="Arial" w:cs="Arial"/>
          <w:sz w:val="28"/>
          <w:szCs w:val="28"/>
          <w:lang w:eastAsia="ru-RU"/>
        </w:rPr>
      </w:pPr>
      <w:r w:rsidRPr="006B1BA7">
        <w:rPr>
          <w:rFonts w:ascii="Arial" w:eastAsia="Times New Roman" w:hAnsi="Arial" w:cs="Arial"/>
          <w:sz w:val="28"/>
          <w:szCs w:val="28"/>
          <w:lang w:eastAsia="ru-RU"/>
        </w:rPr>
        <w:t xml:space="preserve">АЛТАЙСКОГО </w:t>
      </w:r>
      <w:r w:rsidR="005C3A8B" w:rsidRPr="006B1BA7">
        <w:rPr>
          <w:rFonts w:ascii="Arial" w:eastAsia="Times New Roman" w:hAnsi="Arial" w:cs="Arial"/>
          <w:sz w:val="28"/>
          <w:szCs w:val="28"/>
          <w:lang w:eastAsia="ru-RU"/>
        </w:rPr>
        <w:t>КРАЯ</w:t>
      </w:r>
    </w:p>
    <w:p w:rsidR="005C3A8B" w:rsidRPr="006B1BA7" w:rsidRDefault="005C3A8B" w:rsidP="005C3A8B">
      <w:pPr>
        <w:spacing w:after="0" w:line="240" w:lineRule="auto"/>
        <w:rPr>
          <w:rFonts w:ascii="Arial" w:eastAsia="Times New Roman" w:hAnsi="Arial" w:cs="Arial"/>
          <w:b/>
          <w:sz w:val="28"/>
          <w:szCs w:val="28"/>
          <w:lang w:eastAsia="ru-RU"/>
        </w:rPr>
      </w:pPr>
    </w:p>
    <w:p w:rsidR="005C3A8B" w:rsidRPr="006B1BA7" w:rsidRDefault="005C3A8B" w:rsidP="005C3A8B">
      <w:pPr>
        <w:keepNext/>
        <w:spacing w:after="0" w:line="240" w:lineRule="auto"/>
        <w:jc w:val="center"/>
        <w:outlineLvl w:val="2"/>
        <w:rPr>
          <w:rFonts w:ascii="Arial" w:eastAsia="Times New Roman" w:hAnsi="Arial" w:cs="Arial"/>
          <w:b/>
          <w:sz w:val="28"/>
          <w:szCs w:val="28"/>
          <w:lang w:eastAsia="ru-RU"/>
        </w:rPr>
      </w:pPr>
      <w:r w:rsidRPr="006B1BA7">
        <w:rPr>
          <w:rFonts w:ascii="Arial" w:eastAsia="Times New Roman" w:hAnsi="Arial" w:cs="Arial"/>
          <w:b/>
          <w:sz w:val="28"/>
          <w:szCs w:val="28"/>
          <w:lang w:eastAsia="ru-RU"/>
        </w:rPr>
        <w:t>П О С Т А Н О В Л Е Н И Е</w:t>
      </w:r>
    </w:p>
    <w:p w:rsidR="005C3A8B" w:rsidRPr="006B1BA7" w:rsidRDefault="005C3A8B" w:rsidP="005C3A8B">
      <w:pPr>
        <w:spacing w:after="0" w:line="240" w:lineRule="auto"/>
        <w:rPr>
          <w:rFonts w:ascii="Arial" w:eastAsia="Times New Roman" w:hAnsi="Arial" w:cs="Arial"/>
          <w:sz w:val="28"/>
          <w:szCs w:val="28"/>
          <w:lang w:eastAsia="ru-RU"/>
        </w:rPr>
      </w:pPr>
    </w:p>
    <w:p w:rsidR="005C3A8B" w:rsidRPr="006B1BA7" w:rsidRDefault="000F52AE" w:rsidP="005C3A8B">
      <w:pPr>
        <w:spacing w:after="0" w:line="240" w:lineRule="auto"/>
        <w:rPr>
          <w:rFonts w:ascii="Arial" w:eastAsia="Times New Roman" w:hAnsi="Arial" w:cs="Arial"/>
          <w:sz w:val="28"/>
          <w:szCs w:val="28"/>
          <w:lang w:eastAsia="ru-RU"/>
        </w:rPr>
      </w:pPr>
      <w:r w:rsidRPr="006B1BA7">
        <w:rPr>
          <w:rFonts w:ascii="Arial" w:eastAsia="Times New Roman" w:hAnsi="Arial" w:cs="Arial"/>
          <w:sz w:val="28"/>
          <w:szCs w:val="28"/>
          <w:lang w:eastAsia="ru-RU"/>
        </w:rPr>
        <w:t>19</w:t>
      </w:r>
      <w:bookmarkStart w:id="0" w:name="_GoBack"/>
      <w:bookmarkEnd w:id="0"/>
      <w:r w:rsidR="000968D1" w:rsidRPr="006B1BA7">
        <w:rPr>
          <w:rFonts w:ascii="Arial" w:eastAsia="Times New Roman" w:hAnsi="Arial" w:cs="Arial"/>
          <w:sz w:val="28"/>
          <w:szCs w:val="28"/>
          <w:lang w:eastAsia="ru-RU"/>
        </w:rPr>
        <w:t>.09.2018</w:t>
      </w:r>
      <w:r w:rsidR="005C3A8B" w:rsidRPr="006B1BA7">
        <w:rPr>
          <w:rFonts w:ascii="Arial" w:eastAsia="Times New Roman" w:hAnsi="Arial" w:cs="Arial"/>
          <w:sz w:val="28"/>
          <w:szCs w:val="28"/>
          <w:lang w:eastAsia="ru-RU"/>
        </w:rPr>
        <w:t xml:space="preserve">                </w:t>
      </w:r>
      <w:r w:rsidR="000968D1" w:rsidRPr="006B1BA7">
        <w:rPr>
          <w:rFonts w:ascii="Arial" w:eastAsia="Times New Roman" w:hAnsi="Arial" w:cs="Arial"/>
          <w:sz w:val="28"/>
          <w:szCs w:val="28"/>
          <w:lang w:eastAsia="ru-RU"/>
        </w:rPr>
        <w:t xml:space="preserve">            </w:t>
      </w:r>
      <w:r w:rsidR="005C3A8B" w:rsidRPr="006B1BA7">
        <w:rPr>
          <w:rFonts w:ascii="Arial" w:eastAsia="Times New Roman" w:hAnsi="Arial" w:cs="Arial"/>
          <w:sz w:val="28"/>
          <w:szCs w:val="28"/>
          <w:lang w:eastAsia="ru-RU"/>
        </w:rPr>
        <w:t xml:space="preserve">    г. Новоалтайск                                № </w:t>
      </w:r>
      <w:r w:rsidR="000968D1" w:rsidRPr="006B1BA7">
        <w:rPr>
          <w:rFonts w:ascii="Arial" w:eastAsia="Times New Roman" w:hAnsi="Arial" w:cs="Arial"/>
          <w:sz w:val="28"/>
          <w:szCs w:val="28"/>
          <w:lang w:eastAsia="ru-RU"/>
        </w:rPr>
        <w:t>1626</w:t>
      </w:r>
    </w:p>
    <w:p w:rsidR="005C3A8B" w:rsidRPr="006B1BA7" w:rsidRDefault="005C3A8B" w:rsidP="005C3A8B">
      <w:pPr>
        <w:spacing w:after="0" w:line="240" w:lineRule="auto"/>
        <w:rPr>
          <w:rFonts w:ascii="Times New Roman" w:eastAsia="Times New Roman" w:hAnsi="Times New Roman" w:cs="Times New Roman"/>
          <w:sz w:val="28"/>
          <w:szCs w:val="28"/>
          <w:lang w:eastAsia="ru-RU"/>
        </w:rPr>
      </w:pPr>
    </w:p>
    <w:tbl>
      <w:tblPr>
        <w:tblW w:w="3969" w:type="dxa"/>
        <w:tblLook w:val="01E0"/>
      </w:tblPr>
      <w:tblGrid>
        <w:gridCol w:w="3969"/>
      </w:tblGrid>
      <w:tr w:rsidR="005C3A8B" w:rsidRPr="006B1BA7" w:rsidTr="009B6665">
        <w:trPr>
          <w:trHeight w:val="649"/>
        </w:trPr>
        <w:tc>
          <w:tcPr>
            <w:tcW w:w="3969" w:type="dxa"/>
          </w:tcPr>
          <w:p w:rsidR="005C3A8B" w:rsidRPr="006B1BA7" w:rsidRDefault="005C3A8B" w:rsidP="006B1BA7">
            <w:pPr>
              <w:spacing w:after="0" w:line="276" w:lineRule="auto"/>
              <w:jc w:val="both"/>
              <w:rPr>
                <w:rFonts w:ascii="Times New Roman" w:eastAsia="Times New Roman" w:hAnsi="Times New Roman" w:cs="Times New Roman"/>
                <w:sz w:val="28"/>
                <w:szCs w:val="28"/>
                <w:lang w:eastAsia="ru-RU"/>
              </w:rPr>
            </w:pPr>
            <w:r w:rsidRPr="006B1BA7">
              <w:rPr>
                <w:rFonts w:ascii="Times New Roman" w:eastAsia="Times New Roman" w:hAnsi="Times New Roman" w:cs="Times New Roman"/>
                <w:sz w:val="28"/>
                <w:szCs w:val="28"/>
                <w:lang w:eastAsia="ru-RU"/>
              </w:rPr>
              <w:t xml:space="preserve">О </w:t>
            </w:r>
            <w:r w:rsidR="001A056B" w:rsidRPr="006B1BA7">
              <w:rPr>
                <w:rFonts w:ascii="Times New Roman" w:eastAsia="Times New Roman" w:hAnsi="Times New Roman" w:cs="Times New Roman"/>
                <w:sz w:val="28"/>
                <w:szCs w:val="28"/>
                <w:lang w:eastAsia="ru-RU"/>
              </w:rPr>
              <w:t xml:space="preserve">субсидировании части затрат </w:t>
            </w:r>
            <w:r w:rsidR="009B6665" w:rsidRPr="006B1BA7">
              <w:rPr>
                <w:rFonts w:ascii="Times New Roman" w:eastAsia="Times New Roman" w:hAnsi="Times New Roman" w:cs="Times New Roman"/>
                <w:sz w:val="28"/>
                <w:szCs w:val="28"/>
                <w:lang w:eastAsia="ru-RU"/>
              </w:rPr>
              <w:t>по социально значимым проектам</w:t>
            </w:r>
            <w:r w:rsidR="001A056B" w:rsidRPr="006B1BA7">
              <w:rPr>
                <w:rFonts w:ascii="Times New Roman" w:eastAsia="Times New Roman" w:hAnsi="Times New Roman" w:cs="Times New Roman"/>
                <w:sz w:val="28"/>
                <w:szCs w:val="28"/>
                <w:lang w:eastAsia="ru-RU"/>
              </w:rPr>
              <w:t xml:space="preserve"> </w:t>
            </w:r>
          </w:p>
        </w:tc>
      </w:tr>
    </w:tbl>
    <w:p w:rsidR="005C3A8B" w:rsidRPr="006B1BA7" w:rsidRDefault="005C3A8B" w:rsidP="00B12CBE">
      <w:pPr>
        <w:widowControl w:val="0"/>
        <w:spacing w:after="0" w:line="240" w:lineRule="auto"/>
        <w:ind w:firstLine="709"/>
        <w:jc w:val="both"/>
        <w:rPr>
          <w:rFonts w:ascii="Times New Roman" w:eastAsia="Times New Roman" w:hAnsi="Times New Roman" w:cs="Times New Roman"/>
          <w:sz w:val="28"/>
          <w:szCs w:val="28"/>
          <w:lang w:eastAsia="ru-RU"/>
        </w:rPr>
      </w:pPr>
    </w:p>
    <w:p w:rsidR="001A056B" w:rsidRPr="006B1BA7" w:rsidRDefault="001A056B" w:rsidP="00B12CBE">
      <w:pPr>
        <w:widowControl w:val="0"/>
        <w:spacing w:after="0" w:line="240" w:lineRule="auto"/>
        <w:ind w:firstLine="709"/>
        <w:jc w:val="both"/>
        <w:rPr>
          <w:rFonts w:ascii="Times New Roman" w:eastAsia="Times New Roman" w:hAnsi="Times New Roman" w:cs="Times New Roman"/>
          <w:sz w:val="28"/>
          <w:szCs w:val="28"/>
          <w:lang w:eastAsia="ru-RU"/>
        </w:rPr>
      </w:pPr>
    </w:p>
    <w:p w:rsidR="00B12CBE" w:rsidRPr="006B1BA7" w:rsidRDefault="009B6665" w:rsidP="00B12CBE">
      <w:pPr>
        <w:widowControl w:val="0"/>
        <w:suppressAutoHyphens/>
        <w:spacing w:after="0" w:line="276" w:lineRule="auto"/>
        <w:ind w:firstLine="709"/>
        <w:jc w:val="both"/>
        <w:rPr>
          <w:rFonts w:ascii="Times New Roman" w:hAnsi="Times New Roman" w:cs="Times New Roman"/>
          <w:sz w:val="28"/>
          <w:szCs w:val="28"/>
        </w:rPr>
      </w:pPr>
      <w:r w:rsidRPr="006B1BA7">
        <w:rPr>
          <w:rFonts w:ascii="Times New Roman" w:hAnsi="Times New Roman" w:cs="Times New Roman"/>
          <w:sz w:val="28"/>
          <w:szCs w:val="28"/>
        </w:rPr>
        <w:t>В соответствии с</w:t>
      </w:r>
      <w:r w:rsidR="008168C0" w:rsidRPr="006B1BA7">
        <w:rPr>
          <w:rFonts w:ascii="Times New Roman" w:hAnsi="Times New Roman" w:cs="Times New Roman"/>
          <w:sz w:val="28"/>
          <w:szCs w:val="28"/>
        </w:rPr>
        <w:t xml:space="preserve"> Федеральным законом Российской Федерации </w:t>
      </w:r>
      <w:r w:rsidR="008168C0" w:rsidRPr="006B1BA7">
        <w:rPr>
          <w:rFonts w:ascii="Times New Roman" w:hAnsi="Times New Roman" w:cs="Times New Roman"/>
          <w:sz w:val="28"/>
          <w:szCs w:val="28"/>
        </w:rPr>
        <w:br/>
        <w:t>от 06.10.2003 № 131-ФЗ «Об общих принципах организации местного самоуправления в Российской Федерации»</w:t>
      </w:r>
      <w:r w:rsidR="008168C0" w:rsidRPr="006B1BA7">
        <w:rPr>
          <w:rFonts w:ascii="Times New Roman" w:eastAsia="Times New Roman" w:hAnsi="Times New Roman" w:cs="Times New Roman"/>
          <w:sz w:val="28"/>
          <w:szCs w:val="28"/>
          <w:lang w:eastAsia="ru-RU"/>
        </w:rPr>
        <w:t xml:space="preserve">, </w:t>
      </w:r>
      <w:r w:rsidRPr="006B1BA7">
        <w:rPr>
          <w:rFonts w:ascii="Times New Roman" w:eastAsia="Times New Roman" w:hAnsi="Times New Roman" w:cs="Times New Roman"/>
          <w:sz w:val="28"/>
          <w:szCs w:val="28"/>
          <w:lang w:eastAsia="ru-RU"/>
        </w:rPr>
        <w:t>п</w:t>
      </w:r>
      <w:r w:rsidR="00B12CBE" w:rsidRPr="006B1BA7">
        <w:rPr>
          <w:rFonts w:ascii="Times New Roman" w:eastAsia="Times New Roman" w:hAnsi="Times New Roman" w:cs="Times New Roman"/>
          <w:sz w:val="28"/>
          <w:szCs w:val="28"/>
          <w:lang w:eastAsia="ru-RU"/>
        </w:rPr>
        <w:t xml:space="preserve">остановлением Администрации города Новоалтайска от 23.12.2015 № 2706 «Об утверждении муниципальной программы «Поддержка и развитие малого и среднего предпринимательства </w:t>
      </w:r>
      <w:r w:rsidR="00C60DCC" w:rsidRPr="006B1BA7">
        <w:rPr>
          <w:rFonts w:ascii="Times New Roman" w:eastAsia="Times New Roman" w:hAnsi="Times New Roman" w:cs="Times New Roman"/>
          <w:sz w:val="28"/>
          <w:szCs w:val="28"/>
          <w:lang w:eastAsia="ru-RU"/>
        </w:rPr>
        <w:br/>
      </w:r>
      <w:r w:rsidR="00B12CBE" w:rsidRPr="006B1BA7">
        <w:rPr>
          <w:rFonts w:ascii="Times New Roman" w:eastAsia="Times New Roman" w:hAnsi="Times New Roman" w:cs="Times New Roman"/>
          <w:sz w:val="28"/>
          <w:szCs w:val="28"/>
          <w:lang w:eastAsia="ru-RU"/>
        </w:rPr>
        <w:t>в городе Н</w:t>
      </w:r>
      <w:r w:rsidRPr="006B1BA7">
        <w:rPr>
          <w:rFonts w:ascii="Times New Roman" w:eastAsia="Times New Roman" w:hAnsi="Times New Roman" w:cs="Times New Roman"/>
          <w:sz w:val="28"/>
          <w:szCs w:val="28"/>
          <w:lang w:eastAsia="ru-RU"/>
        </w:rPr>
        <w:t>овоалтайске на 2016-2020 годы»</w:t>
      </w:r>
      <w:r w:rsidR="00B12CBE" w:rsidRPr="006B1BA7">
        <w:rPr>
          <w:rFonts w:ascii="Times New Roman" w:hAnsi="Times New Roman" w:cs="Times New Roman"/>
          <w:sz w:val="28"/>
          <w:szCs w:val="28"/>
        </w:rPr>
        <w:t>,</w:t>
      </w:r>
      <w:r w:rsidRPr="006B1BA7">
        <w:rPr>
          <w:rFonts w:ascii="Times New Roman" w:hAnsi="Times New Roman" w:cs="Times New Roman"/>
          <w:sz w:val="28"/>
          <w:szCs w:val="28"/>
        </w:rPr>
        <w:t xml:space="preserve"> </w:t>
      </w:r>
      <w:r w:rsidR="00B12CBE" w:rsidRPr="006B1BA7">
        <w:rPr>
          <w:rFonts w:ascii="Times New Roman" w:hAnsi="Times New Roman" w:cs="Times New Roman"/>
          <w:sz w:val="28"/>
          <w:szCs w:val="28"/>
        </w:rPr>
        <w:t>п</w:t>
      </w:r>
      <w:r w:rsidR="00C60DCC" w:rsidRPr="006B1BA7">
        <w:rPr>
          <w:rFonts w:ascii="Times New Roman" w:hAnsi="Times New Roman" w:cs="Times New Roman"/>
          <w:sz w:val="28"/>
          <w:szCs w:val="28"/>
        </w:rPr>
        <w:t xml:space="preserve"> </w:t>
      </w:r>
      <w:r w:rsidR="00B12CBE" w:rsidRPr="006B1BA7">
        <w:rPr>
          <w:rFonts w:ascii="Times New Roman" w:hAnsi="Times New Roman" w:cs="Times New Roman"/>
          <w:sz w:val="28"/>
          <w:szCs w:val="28"/>
        </w:rPr>
        <w:t>о</w:t>
      </w:r>
      <w:r w:rsidR="00C60DCC" w:rsidRPr="006B1BA7">
        <w:rPr>
          <w:rFonts w:ascii="Times New Roman" w:hAnsi="Times New Roman" w:cs="Times New Roman"/>
          <w:sz w:val="28"/>
          <w:szCs w:val="28"/>
        </w:rPr>
        <w:t xml:space="preserve"> </w:t>
      </w:r>
      <w:r w:rsidR="00B12CBE" w:rsidRPr="006B1BA7">
        <w:rPr>
          <w:rFonts w:ascii="Times New Roman" w:hAnsi="Times New Roman" w:cs="Times New Roman"/>
          <w:sz w:val="28"/>
          <w:szCs w:val="28"/>
        </w:rPr>
        <w:t>с</w:t>
      </w:r>
      <w:r w:rsidR="00C60DCC" w:rsidRPr="006B1BA7">
        <w:rPr>
          <w:rFonts w:ascii="Times New Roman" w:hAnsi="Times New Roman" w:cs="Times New Roman"/>
          <w:sz w:val="28"/>
          <w:szCs w:val="28"/>
        </w:rPr>
        <w:t xml:space="preserve"> </w:t>
      </w:r>
      <w:r w:rsidR="00B12CBE" w:rsidRPr="006B1BA7">
        <w:rPr>
          <w:rFonts w:ascii="Times New Roman" w:hAnsi="Times New Roman" w:cs="Times New Roman"/>
          <w:sz w:val="28"/>
          <w:szCs w:val="28"/>
        </w:rPr>
        <w:t>т</w:t>
      </w:r>
      <w:r w:rsidR="00C60DCC" w:rsidRPr="006B1BA7">
        <w:rPr>
          <w:rFonts w:ascii="Times New Roman" w:hAnsi="Times New Roman" w:cs="Times New Roman"/>
          <w:sz w:val="28"/>
          <w:szCs w:val="28"/>
        </w:rPr>
        <w:t xml:space="preserve"> </w:t>
      </w:r>
      <w:r w:rsidR="00B12CBE" w:rsidRPr="006B1BA7">
        <w:rPr>
          <w:rFonts w:ascii="Times New Roman" w:hAnsi="Times New Roman" w:cs="Times New Roman"/>
          <w:sz w:val="28"/>
          <w:szCs w:val="28"/>
        </w:rPr>
        <w:t>а</w:t>
      </w:r>
      <w:r w:rsidR="00C60DCC" w:rsidRPr="006B1BA7">
        <w:rPr>
          <w:rFonts w:ascii="Times New Roman" w:hAnsi="Times New Roman" w:cs="Times New Roman"/>
          <w:sz w:val="28"/>
          <w:szCs w:val="28"/>
        </w:rPr>
        <w:t xml:space="preserve"> </w:t>
      </w:r>
      <w:r w:rsidR="00B12CBE" w:rsidRPr="006B1BA7">
        <w:rPr>
          <w:rFonts w:ascii="Times New Roman" w:hAnsi="Times New Roman" w:cs="Times New Roman"/>
          <w:sz w:val="28"/>
          <w:szCs w:val="28"/>
        </w:rPr>
        <w:t>н</w:t>
      </w:r>
      <w:r w:rsidR="00C60DCC" w:rsidRPr="006B1BA7">
        <w:rPr>
          <w:rFonts w:ascii="Times New Roman" w:hAnsi="Times New Roman" w:cs="Times New Roman"/>
          <w:sz w:val="28"/>
          <w:szCs w:val="28"/>
        </w:rPr>
        <w:t xml:space="preserve"> </w:t>
      </w:r>
      <w:r w:rsidR="00B12CBE" w:rsidRPr="006B1BA7">
        <w:rPr>
          <w:rFonts w:ascii="Times New Roman" w:hAnsi="Times New Roman" w:cs="Times New Roman"/>
          <w:sz w:val="28"/>
          <w:szCs w:val="28"/>
        </w:rPr>
        <w:t>о</w:t>
      </w:r>
      <w:r w:rsidR="00C60DCC" w:rsidRPr="006B1BA7">
        <w:rPr>
          <w:rFonts w:ascii="Times New Roman" w:hAnsi="Times New Roman" w:cs="Times New Roman"/>
          <w:sz w:val="28"/>
          <w:szCs w:val="28"/>
        </w:rPr>
        <w:t xml:space="preserve"> </w:t>
      </w:r>
      <w:r w:rsidR="00B12CBE" w:rsidRPr="006B1BA7">
        <w:rPr>
          <w:rFonts w:ascii="Times New Roman" w:hAnsi="Times New Roman" w:cs="Times New Roman"/>
          <w:sz w:val="28"/>
          <w:szCs w:val="28"/>
        </w:rPr>
        <w:t>в</w:t>
      </w:r>
      <w:r w:rsidR="00C60DCC" w:rsidRPr="006B1BA7">
        <w:rPr>
          <w:rFonts w:ascii="Times New Roman" w:hAnsi="Times New Roman" w:cs="Times New Roman"/>
          <w:sz w:val="28"/>
          <w:szCs w:val="28"/>
        </w:rPr>
        <w:t xml:space="preserve"> </w:t>
      </w:r>
      <w:r w:rsidR="00B12CBE" w:rsidRPr="006B1BA7">
        <w:rPr>
          <w:rFonts w:ascii="Times New Roman" w:hAnsi="Times New Roman" w:cs="Times New Roman"/>
          <w:sz w:val="28"/>
          <w:szCs w:val="28"/>
        </w:rPr>
        <w:t>л</w:t>
      </w:r>
      <w:r w:rsidR="00C60DCC" w:rsidRPr="006B1BA7">
        <w:rPr>
          <w:rFonts w:ascii="Times New Roman" w:hAnsi="Times New Roman" w:cs="Times New Roman"/>
          <w:sz w:val="28"/>
          <w:szCs w:val="28"/>
        </w:rPr>
        <w:t xml:space="preserve"> </w:t>
      </w:r>
      <w:r w:rsidR="00B12CBE" w:rsidRPr="006B1BA7">
        <w:rPr>
          <w:rFonts w:ascii="Times New Roman" w:hAnsi="Times New Roman" w:cs="Times New Roman"/>
          <w:sz w:val="28"/>
          <w:szCs w:val="28"/>
        </w:rPr>
        <w:t>я</w:t>
      </w:r>
      <w:r w:rsidR="00C60DCC" w:rsidRPr="006B1BA7">
        <w:rPr>
          <w:rFonts w:ascii="Times New Roman" w:hAnsi="Times New Roman" w:cs="Times New Roman"/>
          <w:sz w:val="28"/>
          <w:szCs w:val="28"/>
        </w:rPr>
        <w:t xml:space="preserve"> </w:t>
      </w:r>
      <w:r w:rsidR="00B12CBE" w:rsidRPr="006B1BA7">
        <w:rPr>
          <w:rFonts w:ascii="Times New Roman" w:hAnsi="Times New Roman" w:cs="Times New Roman"/>
          <w:sz w:val="28"/>
          <w:szCs w:val="28"/>
        </w:rPr>
        <w:t>ю:</w:t>
      </w:r>
    </w:p>
    <w:p w:rsidR="00E5415F" w:rsidRPr="006B1BA7" w:rsidRDefault="001A056B" w:rsidP="008168C0">
      <w:pPr>
        <w:pStyle w:val="a5"/>
        <w:widowControl w:val="0"/>
        <w:numPr>
          <w:ilvl w:val="0"/>
          <w:numId w:val="2"/>
        </w:numPr>
        <w:suppressAutoHyphens/>
        <w:spacing w:after="0" w:line="276" w:lineRule="auto"/>
        <w:ind w:left="0" w:firstLine="709"/>
        <w:jc w:val="both"/>
        <w:rPr>
          <w:rFonts w:ascii="Times New Roman" w:hAnsi="Times New Roman" w:cs="Times New Roman"/>
          <w:sz w:val="28"/>
          <w:szCs w:val="28"/>
        </w:rPr>
      </w:pPr>
      <w:r w:rsidRPr="006B1BA7">
        <w:rPr>
          <w:rFonts w:ascii="Times New Roman" w:hAnsi="Times New Roman" w:cs="Times New Roman"/>
          <w:sz w:val="28"/>
          <w:szCs w:val="28"/>
        </w:rPr>
        <w:t xml:space="preserve">Утвердить Порядок субсидирования части </w:t>
      </w:r>
      <w:r w:rsidR="00E5415F" w:rsidRPr="006B1BA7">
        <w:rPr>
          <w:rFonts w:ascii="Times New Roman" w:hAnsi="Times New Roman" w:cs="Times New Roman"/>
          <w:sz w:val="28"/>
          <w:szCs w:val="28"/>
        </w:rPr>
        <w:t xml:space="preserve">затрат </w:t>
      </w:r>
      <w:r w:rsidR="009B6665" w:rsidRPr="006B1BA7">
        <w:rPr>
          <w:rFonts w:ascii="Times New Roman" w:eastAsia="Times New Roman" w:hAnsi="Times New Roman" w:cs="Times New Roman"/>
          <w:sz w:val="28"/>
          <w:szCs w:val="28"/>
          <w:lang w:eastAsia="ru-RU"/>
        </w:rPr>
        <w:t>по социально значимым проектам</w:t>
      </w:r>
      <w:r w:rsidR="00E5415F" w:rsidRPr="006B1BA7">
        <w:rPr>
          <w:rFonts w:ascii="Times New Roman" w:hAnsi="Times New Roman" w:cs="Times New Roman"/>
          <w:sz w:val="28"/>
          <w:szCs w:val="28"/>
        </w:rPr>
        <w:t xml:space="preserve">, </w:t>
      </w:r>
      <w:r w:rsidR="008F0EE6" w:rsidRPr="006B1BA7">
        <w:rPr>
          <w:rFonts w:ascii="Times New Roman" w:hAnsi="Times New Roman" w:cs="Times New Roman"/>
          <w:sz w:val="28"/>
          <w:szCs w:val="28"/>
        </w:rPr>
        <w:t>согласно приложению</w:t>
      </w:r>
      <w:r w:rsidR="00E5415F" w:rsidRPr="006B1BA7">
        <w:rPr>
          <w:rFonts w:ascii="Times New Roman" w:hAnsi="Times New Roman" w:cs="Times New Roman"/>
          <w:sz w:val="28"/>
          <w:szCs w:val="28"/>
        </w:rPr>
        <w:t xml:space="preserve"> 1 к настоящему постановлению.</w:t>
      </w:r>
    </w:p>
    <w:p w:rsidR="00E5415F" w:rsidRPr="006B1BA7" w:rsidRDefault="00E5415F" w:rsidP="008168C0">
      <w:pPr>
        <w:pStyle w:val="a5"/>
        <w:widowControl w:val="0"/>
        <w:numPr>
          <w:ilvl w:val="0"/>
          <w:numId w:val="2"/>
        </w:numPr>
        <w:suppressAutoHyphens/>
        <w:spacing w:after="0" w:line="276" w:lineRule="auto"/>
        <w:ind w:left="0" w:firstLine="709"/>
        <w:jc w:val="both"/>
        <w:rPr>
          <w:rFonts w:ascii="Times New Roman" w:hAnsi="Times New Roman" w:cs="Times New Roman"/>
          <w:sz w:val="28"/>
          <w:szCs w:val="28"/>
        </w:rPr>
      </w:pPr>
      <w:r w:rsidRPr="006B1BA7">
        <w:rPr>
          <w:rFonts w:ascii="Times New Roman" w:hAnsi="Times New Roman" w:cs="Times New Roman"/>
          <w:sz w:val="28"/>
          <w:szCs w:val="28"/>
        </w:rPr>
        <w:t>Утвердить формы докуме</w:t>
      </w:r>
      <w:r w:rsidR="00DC5638" w:rsidRPr="006B1BA7">
        <w:rPr>
          <w:rFonts w:ascii="Times New Roman" w:hAnsi="Times New Roman" w:cs="Times New Roman"/>
          <w:sz w:val="28"/>
          <w:szCs w:val="28"/>
        </w:rPr>
        <w:t xml:space="preserve">нтов, предоставляемых субъектам </w:t>
      </w:r>
      <w:r w:rsidR="00DC5638" w:rsidRPr="006B1BA7">
        <w:rPr>
          <w:rFonts w:ascii="Times New Roman" w:hAnsi="Times New Roman" w:cs="Times New Roman"/>
          <w:sz w:val="28"/>
          <w:szCs w:val="28"/>
        </w:rPr>
        <w:br/>
        <w:t xml:space="preserve">по </w:t>
      </w:r>
      <w:r w:rsidR="00DC5638" w:rsidRPr="006B1BA7">
        <w:rPr>
          <w:rFonts w:ascii="Times New Roman" w:eastAsia="Times New Roman" w:hAnsi="Times New Roman" w:cs="Times New Roman"/>
          <w:sz w:val="28"/>
          <w:szCs w:val="28"/>
          <w:lang w:eastAsia="ru-RU"/>
        </w:rPr>
        <w:t>социально значимым</w:t>
      </w:r>
      <w:r w:rsidRPr="006B1BA7">
        <w:rPr>
          <w:rFonts w:ascii="Times New Roman" w:eastAsia="Times New Roman" w:hAnsi="Times New Roman" w:cs="Times New Roman"/>
          <w:sz w:val="28"/>
          <w:szCs w:val="28"/>
          <w:lang w:eastAsia="ru-RU"/>
        </w:rPr>
        <w:t xml:space="preserve"> </w:t>
      </w:r>
      <w:r w:rsidR="00DC5638" w:rsidRPr="006B1BA7">
        <w:rPr>
          <w:rFonts w:ascii="Times New Roman" w:eastAsia="Times New Roman" w:hAnsi="Times New Roman" w:cs="Times New Roman"/>
          <w:sz w:val="28"/>
          <w:szCs w:val="28"/>
          <w:lang w:eastAsia="ru-RU"/>
        </w:rPr>
        <w:t>проектам</w:t>
      </w:r>
      <w:r w:rsidRPr="006B1BA7">
        <w:rPr>
          <w:rFonts w:ascii="Times New Roman" w:eastAsia="Times New Roman" w:hAnsi="Times New Roman" w:cs="Times New Roman"/>
          <w:sz w:val="28"/>
          <w:szCs w:val="28"/>
          <w:lang w:eastAsia="ru-RU"/>
        </w:rPr>
        <w:t xml:space="preserve">, </w:t>
      </w:r>
      <w:r w:rsidR="008F0EE6" w:rsidRPr="006B1BA7">
        <w:rPr>
          <w:rFonts w:ascii="Times New Roman" w:eastAsia="Times New Roman" w:hAnsi="Times New Roman" w:cs="Times New Roman"/>
          <w:sz w:val="28"/>
          <w:szCs w:val="28"/>
          <w:lang w:eastAsia="ru-RU"/>
        </w:rPr>
        <w:t>согласно приложению</w:t>
      </w:r>
      <w:r w:rsidR="009B6665" w:rsidRPr="006B1BA7">
        <w:rPr>
          <w:rFonts w:ascii="Times New Roman" w:eastAsia="Times New Roman" w:hAnsi="Times New Roman" w:cs="Times New Roman"/>
          <w:sz w:val="28"/>
          <w:szCs w:val="28"/>
          <w:lang w:eastAsia="ru-RU"/>
        </w:rPr>
        <w:t xml:space="preserve"> 2</w:t>
      </w:r>
      <w:r w:rsidRPr="006B1BA7">
        <w:rPr>
          <w:rFonts w:ascii="Times New Roman" w:eastAsia="Times New Roman" w:hAnsi="Times New Roman" w:cs="Times New Roman"/>
          <w:sz w:val="28"/>
          <w:szCs w:val="28"/>
          <w:lang w:eastAsia="ru-RU"/>
        </w:rPr>
        <w:t xml:space="preserve"> к настоящему постановлению.</w:t>
      </w:r>
    </w:p>
    <w:p w:rsidR="009F46A7" w:rsidRPr="006B1BA7" w:rsidRDefault="00903A49" w:rsidP="009F46A7">
      <w:pPr>
        <w:pStyle w:val="a5"/>
        <w:widowControl w:val="0"/>
        <w:numPr>
          <w:ilvl w:val="0"/>
          <w:numId w:val="2"/>
        </w:numPr>
        <w:suppressAutoHyphens/>
        <w:spacing w:after="0" w:line="276" w:lineRule="auto"/>
        <w:ind w:left="0" w:firstLine="709"/>
        <w:jc w:val="both"/>
        <w:rPr>
          <w:rFonts w:ascii="Times New Roman" w:hAnsi="Times New Roman" w:cs="Times New Roman"/>
          <w:sz w:val="28"/>
          <w:szCs w:val="28"/>
        </w:rPr>
      </w:pPr>
      <w:r w:rsidRPr="006B1BA7">
        <w:rPr>
          <w:rFonts w:ascii="Times New Roman" w:eastAsia="Times New Roman" w:hAnsi="Times New Roman" w:cs="Times New Roman"/>
          <w:sz w:val="28"/>
          <w:szCs w:val="28"/>
          <w:lang w:eastAsia="ru-RU"/>
        </w:rPr>
        <w:t>Признать утратившим силу постановление Администрации города Новоалтайска от 20.09.2017 № 1799 «О субсидировании части затрат субъектов социального предпринимательства».</w:t>
      </w:r>
    </w:p>
    <w:p w:rsidR="00903A49" w:rsidRPr="006B1BA7" w:rsidRDefault="009F46A7" w:rsidP="008168C0">
      <w:pPr>
        <w:pStyle w:val="a5"/>
        <w:widowControl w:val="0"/>
        <w:numPr>
          <w:ilvl w:val="0"/>
          <w:numId w:val="2"/>
        </w:numPr>
        <w:suppressAutoHyphens/>
        <w:spacing w:after="0" w:line="276" w:lineRule="auto"/>
        <w:ind w:left="0" w:firstLine="709"/>
        <w:jc w:val="both"/>
        <w:rPr>
          <w:rFonts w:ascii="Times New Roman" w:hAnsi="Times New Roman" w:cs="Times New Roman"/>
          <w:sz w:val="28"/>
          <w:szCs w:val="28"/>
        </w:rPr>
      </w:pPr>
      <w:r w:rsidRPr="006B1BA7">
        <w:rPr>
          <w:rFonts w:ascii="Times New Roman" w:eastAsia="Times New Roman" w:hAnsi="Times New Roman" w:cs="Times New Roman"/>
          <w:sz w:val="28"/>
          <w:szCs w:val="28"/>
          <w:lang w:eastAsia="ru-RU"/>
        </w:rPr>
        <w:t>Опубликовать настоящее постановление в Вестнике муниципального образования города Новоалтайска.</w:t>
      </w:r>
    </w:p>
    <w:p w:rsidR="00AD59AB" w:rsidRPr="006B1BA7" w:rsidRDefault="00083B53" w:rsidP="00C91719">
      <w:pPr>
        <w:pStyle w:val="a5"/>
        <w:numPr>
          <w:ilvl w:val="0"/>
          <w:numId w:val="2"/>
        </w:numPr>
        <w:tabs>
          <w:tab w:val="left" w:pos="0"/>
          <w:tab w:val="left" w:pos="709"/>
        </w:tabs>
        <w:suppressAutoHyphens/>
        <w:spacing w:after="0" w:line="240" w:lineRule="auto"/>
        <w:ind w:left="0" w:firstLine="709"/>
        <w:jc w:val="both"/>
        <w:rPr>
          <w:rFonts w:ascii="Times New Roman" w:hAnsi="Times New Roman" w:cs="Times New Roman"/>
          <w:sz w:val="28"/>
          <w:szCs w:val="28"/>
        </w:rPr>
      </w:pPr>
      <w:r w:rsidRPr="006B1BA7">
        <w:rPr>
          <w:rFonts w:ascii="Times New Roman" w:eastAsia="Times New Roman" w:hAnsi="Times New Roman" w:cs="Times New Roman"/>
          <w:snapToGrid w:val="0"/>
          <w:sz w:val="28"/>
          <w:szCs w:val="28"/>
          <w:lang w:eastAsia="ru-RU"/>
        </w:rPr>
        <w:t>К</w:t>
      </w:r>
      <w:r w:rsidR="009773C0" w:rsidRPr="006B1BA7">
        <w:rPr>
          <w:rFonts w:ascii="Times New Roman" w:eastAsia="Times New Roman" w:hAnsi="Times New Roman" w:cs="Times New Roman"/>
          <w:snapToGrid w:val="0"/>
          <w:sz w:val="28"/>
          <w:szCs w:val="28"/>
          <w:lang w:eastAsia="ru-RU"/>
        </w:rPr>
        <w:t>о</w:t>
      </w:r>
      <w:r w:rsidRPr="006B1BA7">
        <w:rPr>
          <w:rFonts w:ascii="Times New Roman" w:eastAsia="Times New Roman" w:hAnsi="Times New Roman" w:cs="Times New Roman"/>
          <w:snapToGrid w:val="0"/>
          <w:sz w:val="28"/>
          <w:szCs w:val="28"/>
          <w:lang w:eastAsia="ru-RU"/>
        </w:rPr>
        <w:t xml:space="preserve">нтроль за исполнением настоящего постановления </w:t>
      </w:r>
      <w:r w:rsidR="00DC5638" w:rsidRPr="006B1BA7">
        <w:rPr>
          <w:rFonts w:ascii="Times New Roman" w:eastAsia="Times New Roman" w:hAnsi="Times New Roman" w:cs="Times New Roman"/>
          <w:snapToGrid w:val="0"/>
          <w:sz w:val="28"/>
          <w:szCs w:val="28"/>
          <w:lang w:eastAsia="ru-RU"/>
        </w:rPr>
        <w:t xml:space="preserve">оставляю </w:t>
      </w:r>
      <w:r w:rsidR="00DC5638" w:rsidRPr="006B1BA7">
        <w:rPr>
          <w:rFonts w:ascii="Times New Roman" w:eastAsia="Times New Roman" w:hAnsi="Times New Roman" w:cs="Times New Roman"/>
          <w:snapToGrid w:val="0"/>
          <w:sz w:val="28"/>
          <w:szCs w:val="28"/>
          <w:lang w:eastAsia="ru-RU"/>
        </w:rPr>
        <w:br/>
        <w:t>за собой</w:t>
      </w:r>
    </w:p>
    <w:p w:rsidR="005C3A8B" w:rsidRPr="006B1BA7" w:rsidRDefault="005C3A8B" w:rsidP="005C3A8B">
      <w:pPr>
        <w:spacing w:after="0" w:line="240" w:lineRule="auto"/>
        <w:rPr>
          <w:rFonts w:ascii="Times New Roman" w:eastAsia="Times New Roman" w:hAnsi="Times New Roman" w:cs="Times New Roman"/>
          <w:sz w:val="28"/>
          <w:szCs w:val="28"/>
          <w:lang w:eastAsia="ru-RU"/>
        </w:rPr>
      </w:pPr>
    </w:p>
    <w:p w:rsidR="005C3A8B" w:rsidRPr="006B1BA7" w:rsidRDefault="005C3A8B" w:rsidP="005C3A8B">
      <w:pPr>
        <w:spacing w:after="0" w:line="240" w:lineRule="auto"/>
        <w:rPr>
          <w:rFonts w:ascii="Times New Roman" w:eastAsia="Times New Roman" w:hAnsi="Times New Roman" w:cs="Times New Roman"/>
          <w:sz w:val="28"/>
          <w:szCs w:val="28"/>
          <w:lang w:eastAsia="ru-RU"/>
        </w:rPr>
      </w:pPr>
    </w:p>
    <w:p w:rsidR="005C3A8B" w:rsidRPr="006B1BA7" w:rsidRDefault="002740FF" w:rsidP="005C3A8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B1BA7">
        <w:rPr>
          <w:rFonts w:ascii="Times New Roman" w:eastAsia="Times New Roman" w:hAnsi="Times New Roman" w:cs="Times New Roman"/>
          <w:sz w:val="28"/>
          <w:szCs w:val="28"/>
          <w:lang w:eastAsia="ru-RU"/>
        </w:rPr>
        <w:t>Глава</w:t>
      </w:r>
      <w:r w:rsidR="005C3A8B" w:rsidRPr="006B1BA7">
        <w:rPr>
          <w:rFonts w:ascii="Times New Roman" w:eastAsia="Times New Roman" w:hAnsi="Times New Roman" w:cs="Times New Roman"/>
          <w:sz w:val="28"/>
          <w:szCs w:val="28"/>
          <w:lang w:eastAsia="ru-RU"/>
        </w:rPr>
        <w:t xml:space="preserve"> города            </w:t>
      </w:r>
      <w:r w:rsidRPr="006B1BA7">
        <w:rPr>
          <w:rFonts w:ascii="Times New Roman" w:eastAsia="Times New Roman" w:hAnsi="Times New Roman" w:cs="Times New Roman"/>
          <w:sz w:val="28"/>
          <w:szCs w:val="28"/>
          <w:lang w:eastAsia="ru-RU"/>
        </w:rPr>
        <w:t xml:space="preserve">                     </w:t>
      </w:r>
      <w:r w:rsidRPr="006B1BA7">
        <w:rPr>
          <w:rFonts w:ascii="Times New Roman" w:eastAsia="Times New Roman" w:hAnsi="Times New Roman" w:cs="Times New Roman"/>
          <w:sz w:val="28"/>
          <w:szCs w:val="28"/>
          <w:lang w:eastAsia="ru-RU"/>
        </w:rPr>
        <w:tab/>
      </w:r>
      <w:r w:rsidRPr="006B1BA7">
        <w:rPr>
          <w:rFonts w:ascii="Times New Roman" w:eastAsia="Times New Roman" w:hAnsi="Times New Roman" w:cs="Times New Roman"/>
          <w:sz w:val="28"/>
          <w:szCs w:val="28"/>
          <w:lang w:eastAsia="ru-RU"/>
        </w:rPr>
        <w:tab/>
      </w:r>
      <w:r w:rsidRPr="006B1BA7">
        <w:rPr>
          <w:rFonts w:ascii="Times New Roman" w:eastAsia="Times New Roman" w:hAnsi="Times New Roman" w:cs="Times New Roman"/>
          <w:sz w:val="28"/>
          <w:szCs w:val="28"/>
          <w:lang w:eastAsia="ru-RU"/>
        </w:rPr>
        <w:tab/>
        <w:t xml:space="preserve">                              С.Н</w:t>
      </w:r>
      <w:r w:rsidR="005C3A8B" w:rsidRPr="006B1BA7">
        <w:rPr>
          <w:rFonts w:ascii="Times New Roman" w:eastAsia="Times New Roman" w:hAnsi="Times New Roman" w:cs="Times New Roman"/>
          <w:sz w:val="28"/>
          <w:szCs w:val="28"/>
          <w:lang w:eastAsia="ru-RU"/>
        </w:rPr>
        <w:t xml:space="preserve">. </w:t>
      </w:r>
      <w:r w:rsidRPr="006B1BA7">
        <w:rPr>
          <w:rFonts w:ascii="Times New Roman" w:eastAsia="Times New Roman" w:hAnsi="Times New Roman" w:cs="Times New Roman"/>
          <w:sz w:val="28"/>
          <w:szCs w:val="28"/>
          <w:lang w:eastAsia="ru-RU"/>
        </w:rPr>
        <w:t>Еремеев</w:t>
      </w:r>
    </w:p>
    <w:p w:rsidR="005C3A8B" w:rsidRPr="006B1BA7" w:rsidRDefault="005C3A8B" w:rsidP="005C3A8B">
      <w:pPr>
        <w:spacing w:after="0" w:line="240" w:lineRule="auto"/>
        <w:rPr>
          <w:rFonts w:ascii="Times New Roman" w:eastAsia="Times New Roman" w:hAnsi="Times New Roman" w:cs="Times New Roman"/>
          <w:sz w:val="20"/>
          <w:szCs w:val="20"/>
          <w:lang w:eastAsia="ru-RU"/>
        </w:rPr>
      </w:pPr>
    </w:p>
    <w:p w:rsidR="005C3A8B" w:rsidRPr="006B1BA7" w:rsidRDefault="005C3A8B" w:rsidP="005C3A8B">
      <w:pPr>
        <w:spacing w:after="0" w:line="240" w:lineRule="auto"/>
        <w:rPr>
          <w:rFonts w:ascii="Times New Roman" w:eastAsia="Times New Roman" w:hAnsi="Times New Roman" w:cs="Times New Roman"/>
          <w:sz w:val="20"/>
          <w:szCs w:val="20"/>
          <w:lang w:eastAsia="ru-RU"/>
        </w:rPr>
      </w:pPr>
    </w:p>
    <w:p w:rsidR="005C3A8B" w:rsidRPr="006B1BA7" w:rsidRDefault="005C3A8B" w:rsidP="005C3A8B">
      <w:pPr>
        <w:spacing w:after="0" w:line="240" w:lineRule="auto"/>
        <w:rPr>
          <w:rFonts w:ascii="Times New Roman" w:eastAsia="Times New Roman" w:hAnsi="Times New Roman" w:cs="Times New Roman"/>
          <w:sz w:val="20"/>
          <w:szCs w:val="20"/>
          <w:lang w:eastAsia="ru-RU"/>
        </w:rPr>
      </w:pPr>
    </w:p>
    <w:p w:rsidR="005C3A8B" w:rsidRPr="006B1BA7" w:rsidRDefault="005C3A8B" w:rsidP="005C3A8B">
      <w:pPr>
        <w:spacing w:after="0" w:line="240" w:lineRule="auto"/>
        <w:rPr>
          <w:rFonts w:ascii="Times New Roman" w:eastAsia="Times New Roman" w:hAnsi="Times New Roman" w:cs="Times New Roman"/>
          <w:sz w:val="20"/>
          <w:szCs w:val="20"/>
          <w:lang w:eastAsia="ru-RU"/>
        </w:rPr>
      </w:pPr>
    </w:p>
    <w:p w:rsidR="00EF125D" w:rsidRPr="006B1BA7" w:rsidRDefault="00EF125D" w:rsidP="005C3A8B">
      <w:pPr>
        <w:spacing w:after="0" w:line="240" w:lineRule="auto"/>
        <w:rPr>
          <w:rFonts w:ascii="Times New Roman" w:eastAsia="Times New Roman" w:hAnsi="Times New Roman" w:cs="Times New Roman"/>
          <w:sz w:val="20"/>
          <w:szCs w:val="20"/>
          <w:lang w:eastAsia="ru-RU"/>
        </w:rPr>
      </w:pPr>
    </w:p>
    <w:p w:rsidR="00AD59AB" w:rsidRPr="006B1BA7" w:rsidRDefault="00AD59AB" w:rsidP="005C3A8B">
      <w:pPr>
        <w:spacing w:after="0" w:line="240" w:lineRule="auto"/>
        <w:rPr>
          <w:rFonts w:ascii="Times New Roman" w:eastAsia="Times New Roman" w:hAnsi="Times New Roman" w:cs="Times New Roman"/>
          <w:sz w:val="20"/>
          <w:szCs w:val="20"/>
          <w:lang w:eastAsia="ru-RU"/>
        </w:rPr>
      </w:pPr>
    </w:p>
    <w:p w:rsidR="004B4AF2" w:rsidRPr="006B1BA7" w:rsidRDefault="004B4AF2" w:rsidP="005C3A8B">
      <w:pPr>
        <w:spacing w:after="0" w:line="240" w:lineRule="auto"/>
        <w:rPr>
          <w:rFonts w:ascii="Times New Roman" w:eastAsia="Times New Roman" w:hAnsi="Times New Roman" w:cs="Times New Roman"/>
          <w:sz w:val="20"/>
          <w:szCs w:val="20"/>
          <w:lang w:eastAsia="ru-RU"/>
        </w:rPr>
      </w:pPr>
    </w:p>
    <w:p w:rsidR="004B4AF2" w:rsidRPr="006B1BA7" w:rsidRDefault="004B4AF2" w:rsidP="005C3A8B">
      <w:pPr>
        <w:spacing w:after="0" w:line="240" w:lineRule="auto"/>
        <w:rPr>
          <w:rFonts w:ascii="Times New Roman" w:eastAsia="Times New Roman" w:hAnsi="Times New Roman" w:cs="Times New Roman"/>
          <w:sz w:val="20"/>
          <w:szCs w:val="20"/>
          <w:lang w:eastAsia="ru-RU"/>
        </w:rPr>
      </w:pPr>
    </w:p>
    <w:p w:rsidR="006C67EC" w:rsidRPr="006B1BA7" w:rsidRDefault="006C67EC" w:rsidP="005C3A8B">
      <w:pPr>
        <w:spacing w:after="0" w:line="240" w:lineRule="auto"/>
        <w:rPr>
          <w:rFonts w:ascii="Times New Roman" w:eastAsia="Times New Roman" w:hAnsi="Times New Roman" w:cs="Times New Roman"/>
          <w:sz w:val="20"/>
          <w:szCs w:val="20"/>
          <w:lang w:eastAsia="ru-RU"/>
        </w:rPr>
      </w:pPr>
    </w:p>
    <w:p w:rsidR="00EF125D" w:rsidRPr="006B1BA7" w:rsidRDefault="00EF125D" w:rsidP="005C3A8B">
      <w:pPr>
        <w:spacing w:after="0" w:line="240" w:lineRule="auto"/>
        <w:rPr>
          <w:rFonts w:ascii="Times New Roman" w:eastAsia="Times New Roman" w:hAnsi="Times New Roman" w:cs="Times New Roman"/>
          <w:sz w:val="20"/>
          <w:szCs w:val="20"/>
          <w:lang w:eastAsia="ru-RU"/>
        </w:rPr>
      </w:pPr>
    </w:p>
    <w:p w:rsidR="00C72555" w:rsidRPr="006B1BA7" w:rsidRDefault="00C72555" w:rsidP="005C0A31">
      <w:pPr>
        <w:spacing w:after="0" w:line="240" w:lineRule="auto"/>
        <w:ind w:right="282"/>
        <w:jc w:val="both"/>
        <w:rPr>
          <w:rFonts w:ascii="Times New Roman" w:eastAsia="Times New Roman" w:hAnsi="Times New Roman" w:cs="Times New Roman"/>
          <w:sz w:val="28"/>
          <w:szCs w:val="20"/>
          <w:lang w:eastAsia="ru-RU"/>
        </w:rPr>
      </w:pPr>
    </w:p>
    <w:tbl>
      <w:tblPr>
        <w:tblStyle w:val="a6"/>
        <w:tblpPr w:leftFromText="180" w:rightFromText="180" w:vertAnchor="text" w:horzAnchor="margin" w:tblpXSpec="right" w:tblpY="-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1"/>
      </w:tblGrid>
      <w:tr w:rsidR="00C72555" w:rsidRPr="006B1BA7" w:rsidTr="00C72555">
        <w:tc>
          <w:tcPr>
            <w:tcW w:w="4881" w:type="dxa"/>
          </w:tcPr>
          <w:p w:rsidR="00C72555" w:rsidRPr="006B1BA7" w:rsidRDefault="00C72555" w:rsidP="00C72555">
            <w:pPr>
              <w:pStyle w:val="a7"/>
              <w:jc w:val="both"/>
              <w:rPr>
                <w:rFonts w:ascii="Times New Roman" w:hAnsi="Times New Roman" w:cs="Times New Roman"/>
                <w:color w:val="auto"/>
                <w:spacing w:val="0"/>
                <w:sz w:val="28"/>
              </w:rPr>
            </w:pPr>
            <w:r w:rsidRPr="006B1BA7">
              <w:rPr>
                <w:rFonts w:ascii="Times New Roman" w:hAnsi="Times New Roman" w:cs="Times New Roman"/>
                <w:color w:val="auto"/>
                <w:spacing w:val="0"/>
                <w:sz w:val="28"/>
              </w:rPr>
              <w:t>Приложение 1</w:t>
            </w:r>
          </w:p>
          <w:p w:rsidR="00C72555" w:rsidRPr="006B1BA7" w:rsidRDefault="00C72555" w:rsidP="00C72555">
            <w:pPr>
              <w:pStyle w:val="a7"/>
              <w:jc w:val="both"/>
              <w:rPr>
                <w:rFonts w:ascii="Times New Roman" w:hAnsi="Times New Roman" w:cs="Times New Roman"/>
                <w:color w:val="auto"/>
                <w:spacing w:val="0"/>
                <w:sz w:val="28"/>
              </w:rPr>
            </w:pPr>
            <w:r w:rsidRPr="006B1BA7">
              <w:rPr>
                <w:rFonts w:ascii="Times New Roman" w:hAnsi="Times New Roman" w:cs="Times New Roman"/>
                <w:color w:val="auto"/>
                <w:spacing w:val="0"/>
                <w:sz w:val="28"/>
              </w:rPr>
              <w:t xml:space="preserve">к постановлению Администрации города Новоалтайска </w:t>
            </w:r>
          </w:p>
          <w:p w:rsidR="00C72555" w:rsidRPr="006B1BA7" w:rsidRDefault="00C72555" w:rsidP="006B1BA7">
            <w:pPr>
              <w:ind w:right="282"/>
              <w:jc w:val="both"/>
              <w:rPr>
                <w:rFonts w:ascii="Times New Roman" w:hAnsi="Times New Roman" w:cs="Times New Roman"/>
                <w:sz w:val="28"/>
                <w:szCs w:val="28"/>
              </w:rPr>
            </w:pPr>
            <w:r w:rsidRPr="006B1BA7">
              <w:rPr>
                <w:rFonts w:ascii="Times New Roman" w:hAnsi="Times New Roman" w:cs="Times New Roman"/>
                <w:sz w:val="28"/>
              </w:rPr>
              <w:t xml:space="preserve">от </w:t>
            </w:r>
            <w:r w:rsidR="006B1BA7" w:rsidRPr="006B1BA7">
              <w:rPr>
                <w:rFonts w:ascii="Times New Roman" w:hAnsi="Times New Roman" w:cs="Times New Roman"/>
                <w:sz w:val="28"/>
              </w:rPr>
              <w:t>19.09.2018</w:t>
            </w:r>
            <w:r w:rsidRPr="006B1BA7">
              <w:rPr>
                <w:rFonts w:ascii="Times New Roman" w:hAnsi="Times New Roman" w:cs="Times New Roman"/>
                <w:sz w:val="28"/>
              </w:rPr>
              <w:t xml:space="preserve"> № </w:t>
            </w:r>
            <w:r w:rsidR="006B1BA7" w:rsidRPr="006B1BA7">
              <w:rPr>
                <w:rFonts w:ascii="Times New Roman" w:hAnsi="Times New Roman" w:cs="Times New Roman"/>
                <w:sz w:val="28"/>
              </w:rPr>
              <w:t>1626</w:t>
            </w:r>
          </w:p>
        </w:tc>
      </w:tr>
    </w:tbl>
    <w:p w:rsidR="00C72555" w:rsidRPr="006B1BA7" w:rsidRDefault="00C72555" w:rsidP="005C0A31">
      <w:pPr>
        <w:spacing w:after="0" w:line="240" w:lineRule="auto"/>
        <w:ind w:right="282"/>
        <w:jc w:val="both"/>
        <w:rPr>
          <w:rFonts w:ascii="Times New Roman" w:eastAsia="Times New Roman" w:hAnsi="Times New Roman" w:cs="Times New Roman"/>
          <w:sz w:val="28"/>
          <w:szCs w:val="20"/>
          <w:lang w:eastAsia="ru-RU"/>
        </w:rPr>
      </w:pPr>
    </w:p>
    <w:p w:rsidR="00C72555" w:rsidRPr="006B1BA7" w:rsidRDefault="00C72555" w:rsidP="005C0A31">
      <w:pPr>
        <w:spacing w:after="0" w:line="240" w:lineRule="auto"/>
        <w:ind w:right="282"/>
        <w:jc w:val="both"/>
        <w:rPr>
          <w:rFonts w:ascii="Times New Roman" w:eastAsia="Times New Roman" w:hAnsi="Times New Roman" w:cs="Times New Roman"/>
          <w:sz w:val="28"/>
          <w:szCs w:val="20"/>
          <w:lang w:eastAsia="ru-RU"/>
        </w:rPr>
      </w:pPr>
    </w:p>
    <w:p w:rsidR="00C72555" w:rsidRPr="006B1BA7" w:rsidRDefault="00C72555" w:rsidP="005C0A31">
      <w:pPr>
        <w:spacing w:after="0" w:line="240" w:lineRule="auto"/>
        <w:ind w:right="282"/>
        <w:jc w:val="both"/>
        <w:rPr>
          <w:rFonts w:ascii="Times New Roman" w:eastAsia="Times New Roman" w:hAnsi="Times New Roman" w:cs="Times New Roman"/>
          <w:sz w:val="28"/>
          <w:szCs w:val="20"/>
          <w:lang w:eastAsia="ru-RU"/>
        </w:rPr>
      </w:pPr>
    </w:p>
    <w:p w:rsidR="00C72555" w:rsidRPr="006B1BA7" w:rsidRDefault="00C72555" w:rsidP="00C72555">
      <w:pPr>
        <w:spacing w:after="0" w:line="280" w:lineRule="exact"/>
        <w:rPr>
          <w:rFonts w:ascii="Times New Roman" w:hAnsi="Times New Roman" w:cs="Times New Roman"/>
          <w:sz w:val="28"/>
          <w:szCs w:val="28"/>
        </w:rPr>
      </w:pPr>
    </w:p>
    <w:p w:rsidR="00C72555" w:rsidRPr="006B1BA7" w:rsidRDefault="00C72555" w:rsidP="00C72555">
      <w:pPr>
        <w:spacing w:after="0" w:line="280" w:lineRule="exact"/>
        <w:rPr>
          <w:rFonts w:ascii="Times New Roman" w:hAnsi="Times New Roman" w:cs="Times New Roman"/>
          <w:sz w:val="28"/>
          <w:szCs w:val="28"/>
        </w:rPr>
      </w:pPr>
    </w:p>
    <w:p w:rsidR="00C72555" w:rsidRPr="006B1BA7" w:rsidRDefault="00C72555" w:rsidP="00C72555">
      <w:pPr>
        <w:spacing w:after="0" w:line="280" w:lineRule="exact"/>
        <w:jc w:val="center"/>
        <w:rPr>
          <w:rFonts w:ascii="Times New Roman" w:hAnsi="Times New Roman" w:cs="Times New Roman"/>
          <w:sz w:val="28"/>
          <w:szCs w:val="28"/>
        </w:rPr>
      </w:pPr>
    </w:p>
    <w:p w:rsidR="00C72555" w:rsidRPr="006B1BA7" w:rsidRDefault="00C72555" w:rsidP="00C72555">
      <w:pPr>
        <w:spacing w:after="0" w:line="280" w:lineRule="exact"/>
        <w:jc w:val="center"/>
        <w:rPr>
          <w:rFonts w:ascii="Times New Roman" w:hAnsi="Times New Roman" w:cs="Times New Roman"/>
          <w:sz w:val="28"/>
          <w:szCs w:val="28"/>
        </w:rPr>
      </w:pPr>
      <w:r w:rsidRPr="006B1BA7">
        <w:rPr>
          <w:rFonts w:ascii="Times New Roman" w:hAnsi="Times New Roman" w:cs="Times New Roman"/>
          <w:sz w:val="28"/>
          <w:szCs w:val="28"/>
        </w:rPr>
        <w:t>ПОРЯДОК</w:t>
      </w:r>
    </w:p>
    <w:p w:rsidR="00C72555" w:rsidRPr="006B1BA7" w:rsidRDefault="00C72555" w:rsidP="006757CD">
      <w:pPr>
        <w:spacing w:after="244" w:line="280" w:lineRule="exact"/>
        <w:ind w:left="380"/>
        <w:jc w:val="center"/>
        <w:rPr>
          <w:rFonts w:ascii="Times New Roman" w:hAnsi="Times New Roman" w:cs="Times New Roman"/>
          <w:sz w:val="28"/>
          <w:szCs w:val="28"/>
        </w:rPr>
      </w:pPr>
      <w:r w:rsidRPr="006B1BA7">
        <w:rPr>
          <w:rFonts w:ascii="Times New Roman" w:hAnsi="Times New Roman" w:cs="Times New Roman"/>
          <w:sz w:val="28"/>
          <w:szCs w:val="28"/>
        </w:rPr>
        <w:t xml:space="preserve">субсидирования части затрат </w:t>
      </w:r>
      <w:r w:rsidR="006757CD" w:rsidRPr="006B1BA7">
        <w:rPr>
          <w:rFonts w:ascii="Times New Roman" w:eastAsia="Times New Roman" w:hAnsi="Times New Roman" w:cs="Times New Roman"/>
          <w:sz w:val="28"/>
          <w:szCs w:val="28"/>
          <w:lang w:eastAsia="ru-RU"/>
        </w:rPr>
        <w:t>по социально значимым проектам</w:t>
      </w:r>
    </w:p>
    <w:p w:rsidR="00C72555" w:rsidRPr="006B1BA7" w:rsidRDefault="00C72555" w:rsidP="00C72555">
      <w:pPr>
        <w:widowControl w:val="0"/>
        <w:numPr>
          <w:ilvl w:val="0"/>
          <w:numId w:val="5"/>
        </w:numPr>
        <w:tabs>
          <w:tab w:val="left" w:pos="1028"/>
        </w:tabs>
        <w:spacing w:after="0" w:line="322" w:lineRule="exact"/>
        <w:ind w:firstLine="760"/>
        <w:jc w:val="both"/>
        <w:rPr>
          <w:rFonts w:ascii="Times New Roman" w:hAnsi="Times New Roman" w:cs="Times New Roman"/>
          <w:sz w:val="28"/>
          <w:szCs w:val="28"/>
        </w:rPr>
      </w:pPr>
      <w:r w:rsidRPr="006B1BA7">
        <w:rPr>
          <w:rFonts w:ascii="Times New Roman" w:hAnsi="Times New Roman" w:cs="Times New Roman"/>
          <w:sz w:val="28"/>
          <w:szCs w:val="28"/>
        </w:rPr>
        <w:t xml:space="preserve">Настоящий Порядок субсидирования части затрат </w:t>
      </w:r>
      <w:r w:rsidR="006757CD" w:rsidRPr="006B1BA7">
        <w:rPr>
          <w:rFonts w:ascii="Times New Roman" w:eastAsia="Times New Roman" w:hAnsi="Times New Roman" w:cs="Times New Roman"/>
          <w:sz w:val="28"/>
          <w:szCs w:val="28"/>
          <w:lang w:eastAsia="ru-RU"/>
        </w:rPr>
        <w:t>по социально значимым проектам</w:t>
      </w:r>
      <w:r w:rsidRPr="006B1BA7">
        <w:rPr>
          <w:rFonts w:ascii="Times New Roman" w:hAnsi="Times New Roman" w:cs="Times New Roman"/>
          <w:sz w:val="28"/>
          <w:szCs w:val="28"/>
        </w:rPr>
        <w:t xml:space="preserve"> (далее - «Порядок») разработан в соответствии с Федеральным законом от 24.07.2007 </w:t>
      </w:r>
      <w:r w:rsidRPr="006B1BA7">
        <w:rPr>
          <w:rFonts w:ascii="Times New Roman" w:hAnsi="Times New Roman" w:cs="Times New Roman"/>
          <w:sz w:val="28"/>
          <w:szCs w:val="28"/>
          <w:lang w:val="en-US" w:bidi="en-US"/>
        </w:rPr>
        <w:t>N</w:t>
      </w:r>
      <w:r w:rsidRPr="006B1BA7">
        <w:rPr>
          <w:rFonts w:ascii="Times New Roman" w:hAnsi="Times New Roman" w:cs="Times New Roman"/>
          <w:sz w:val="28"/>
          <w:szCs w:val="28"/>
          <w:lang w:bidi="en-US"/>
        </w:rPr>
        <w:t xml:space="preserve"> </w:t>
      </w:r>
      <w:r w:rsidRPr="006B1BA7">
        <w:rPr>
          <w:rFonts w:ascii="Times New Roman" w:hAnsi="Times New Roman" w:cs="Times New Roman"/>
          <w:sz w:val="28"/>
          <w:szCs w:val="28"/>
        </w:rPr>
        <w:t>209-ФЗ «О развитии малого и среднего предпринимате</w:t>
      </w:r>
      <w:r w:rsidR="00DC5638" w:rsidRPr="006B1BA7">
        <w:rPr>
          <w:rFonts w:ascii="Times New Roman" w:hAnsi="Times New Roman" w:cs="Times New Roman"/>
          <w:sz w:val="28"/>
          <w:szCs w:val="28"/>
        </w:rPr>
        <w:t>льства в Российской Федерации»,</w:t>
      </w:r>
      <w:r w:rsidRPr="006B1BA7">
        <w:rPr>
          <w:rFonts w:ascii="Times New Roman" w:hAnsi="Times New Roman" w:cs="Times New Roman"/>
          <w:sz w:val="28"/>
          <w:szCs w:val="28"/>
        </w:rPr>
        <w:t xml:space="preserve"> постановлением Администрации города Новоалтайска от 23.12.2015 № 2706 «Об утверждении муниципальной программы «Поддержка и развитие малого и среднего предпринимательства в городе Новоалтайске на 2016 - 2020 годы».</w:t>
      </w:r>
    </w:p>
    <w:p w:rsidR="00C72555" w:rsidRPr="006B1BA7" w:rsidRDefault="00C72555" w:rsidP="00C72555">
      <w:pPr>
        <w:widowControl w:val="0"/>
        <w:numPr>
          <w:ilvl w:val="0"/>
          <w:numId w:val="5"/>
        </w:numPr>
        <w:tabs>
          <w:tab w:val="left" w:pos="1291"/>
        </w:tabs>
        <w:spacing w:after="0" w:line="322" w:lineRule="exact"/>
        <w:ind w:firstLine="760"/>
        <w:jc w:val="both"/>
        <w:rPr>
          <w:rFonts w:ascii="Times New Roman" w:hAnsi="Times New Roman" w:cs="Times New Roman"/>
          <w:sz w:val="28"/>
          <w:szCs w:val="28"/>
        </w:rPr>
      </w:pPr>
      <w:r w:rsidRPr="006B1BA7">
        <w:rPr>
          <w:rFonts w:ascii="Times New Roman" w:hAnsi="Times New Roman" w:cs="Times New Roman"/>
          <w:sz w:val="28"/>
          <w:szCs w:val="28"/>
        </w:rPr>
        <w:t xml:space="preserve">Целью субсидирования части затрат </w:t>
      </w:r>
      <w:r w:rsidR="006757CD" w:rsidRPr="006B1BA7">
        <w:rPr>
          <w:rFonts w:ascii="Times New Roman" w:eastAsia="Times New Roman" w:hAnsi="Times New Roman" w:cs="Times New Roman"/>
          <w:sz w:val="28"/>
          <w:szCs w:val="28"/>
          <w:lang w:eastAsia="ru-RU"/>
        </w:rPr>
        <w:t>по социально значимым проектам</w:t>
      </w:r>
      <w:r w:rsidRPr="006B1BA7">
        <w:rPr>
          <w:rFonts w:ascii="Times New Roman" w:hAnsi="Times New Roman" w:cs="Times New Roman"/>
          <w:sz w:val="28"/>
          <w:szCs w:val="28"/>
        </w:rPr>
        <w:t xml:space="preserve"> (далее - «Субсидирование»), является</w:t>
      </w:r>
      <w:r w:rsidR="00CB48C2" w:rsidRPr="006B1BA7">
        <w:rPr>
          <w:rFonts w:ascii="Times New Roman" w:hAnsi="Times New Roman" w:cs="Times New Roman"/>
          <w:sz w:val="28"/>
          <w:szCs w:val="28"/>
        </w:rPr>
        <w:t xml:space="preserve"> создание условий для развития малого и среднего предпринимательства, посредством предоставления им субсидий, направленных на поддержку и</w:t>
      </w:r>
      <w:r w:rsidRPr="006B1BA7">
        <w:rPr>
          <w:rFonts w:ascii="Times New Roman" w:hAnsi="Times New Roman" w:cs="Times New Roman"/>
          <w:sz w:val="28"/>
          <w:szCs w:val="28"/>
        </w:rPr>
        <w:t xml:space="preserve"> стимулирование интенсивного развития субъектов </w:t>
      </w:r>
      <w:r w:rsidR="006757CD" w:rsidRPr="006B1BA7">
        <w:rPr>
          <w:rFonts w:ascii="Times New Roman" w:hAnsi="Times New Roman" w:cs="Times New Roman"/>
          <w:sz w:val="28"/>
          <w:szCs w:val="28"/>
        </w:rPr>
        <w:t>социально значимых направлений предпринимательской деятельности</w:t>
      </w:r>
      <w:r w:rsidRPr="006B1BA7">
        <w:rPr>
          <w:rFonts w:ascii="Times New Roman" w:hAnsi="Times New Roman" w:cs="Times New Roman"/>
          <w:sz w:val="28"/>
          <w:szCs w:val="28"/>
        </w:rPr>
        <w:t xml:space="preserve"> (далее «Субъекты С</w:t>
      </w:r>
      <w:r w:rsidR="006757CD" w:rsidRPr="006B1BA7">
        <w:rPr>
          <w:rFonts w:ascii="Times New Roman" w:hAnsi="Times New Roman" w:cs="Times New Roman"/>
          <w:sz w:val="28"/>
          <w:szCs w:val="28"/>
        </w:rPr>
        <w:t>З</w:t>
      </w:r>
      <w:r w:rsidRPr="006B1BA7">
        <w:rPr>
          <w:rFonts w:ascii="Times New Roman" w:hAnsi="Times New Roman" w:cs="Times New Roman"/>
          <w:sz w:val="28"/>
          <w:szCs w:val="28"/>
        </w:rPr>
        <w:t>П»</w:t>
      </w:r>
      <w:r w:rsidR="00CF45CC" w:rsidRPr="006B1BA7">
        <w:rPr>
          <w:rFonts w:ascii="Times New Roman" w:hAnsi="Times New Roman" w:cs="Times New Roman"/>
          <w:sz w:val="28"/>
          <w:szCs w:val="28"/>
        </w:rPr>
        <w:t>)</w:t>
      </w:r>
      <w:r w:rsidRPr="006B1BA7">
        <w:rPr>
          <w:rFonts w:ascii="Times New Roman" w:hAnsi="Times New Roman" w:cs="Times New Roman"/>
          <w:sz w:val="28"/>
          <w:szCs w:val="28"/>
        </w:rPr>
        <w:t xml:space="preserve"> в городе Новоалтайске.</w:t>
      </w:r>
    </w:p>
    <w:p w:rsidR="00C72555" w:rsidRPr="006B1BA7" w:rsidRDefault="00C72555" w:rsidP="00C72555">
      <w:pPr>
        <w:spacing w:after="0"/>
        <w:ind w:firstLine="760"/>
        <w:jc w:val="both"/>
        <w:rPr>
          <w:rFonts w:ascii="Times New Roman" w:hAnsi="Times New Roman" w:cs="Times New Roman"/>
          <w:sz w:val="28"/>
          <w:szCs w:val="28"/>
        </w:rPr>
      </w:pPr>
      <w:r w:rsidRPr="006B1BA7">
        <w:rPr>
          <w:rFonts w:ascii="Times New Roman" w:hAnsi="Times New Roman" w:cs="Times New Roman"/>
          <w:sz w:val="28"/>
          <w:szCs w:val="28"/>
        </w:rPr>
        <w:t>Настоящий Порядок определяет:</w:t>
      </w:r>
    </w:p>
    <w:p w:rsidR="00CB48C2" w:rsidRPr="006B1BA7" w:rsidRDefault="00CB48C2" w:rsidP="00C72555">
      <w:pPr>
        <w:spacing w:after="0"/>
        <w:ind w:firstLine="760"/>
        <w:jc w:val="both"/>
        <w:rPr>
          <w:rFonts w:ascii="Times New Roman" w:hAnsi="Times New Roman" w:cs="Times New Roman"/>
          <w:sz w:val="28"/>
          <w:szCs w:val="28"/>
        </w:rPr>
      </w:pPr>
      <w:r w:rsidRPr="006B1BA7">
        <w:rPr>
          <w:rFonts w:ascii="Times New Roman" w:hAnsi="Times New Roman" w:cs="Times New Roman"/>
          <w:sz w:val="28"/>
          <w:szCs w:val="28"/>
        </w:rPr>
        <w:t>мероприятия по субсидированию части затрат по социально значимым проектам;</w:t>
      </w:r>
    </w:p>
    <w:p w:rsidR="00C72555" w:rsidRPr="006B1BA7" w:rsidRDefault="00C72555" w:rsidP="00C72555">
      <w:pPr>
        <w:spacing w:after="0"/>
        <w:ind w:firstLine="760"/>
        <w:jc w:val="both"/>
        <w:rPr>
          <w:rFonts w:ascii="Times New Roman" w:hAnsi="Times New Roman" w:cs="Times New Roman"/>
          <w:sz w:val="28"/>
          <w:szCs w:val="28"/>
        </w:rPr>
      </w:pPr>
      <w:r w:rsidRPr="006B1BA7">
        <w:rPr>
          <w:rFonts w:ascii="Times New Roman" w:hAnsi="Times New Roman" w:cs="Times New Roman"/>
          <w:sz w:val="28"/>
          <w:szCs w:val="28"/>
        </w:rPr>
        <w:t>категории и (или) критерии отбора юридических лиц, индивидуальных предпринимателей - производителей товаров, работ, услуг, имеющих право на получение субсидий;</w:t>
      </w:r>
    </w:p>
    <w:p w:rsidR="00C72555" w:rsidRPr="006B1BA7" w:rsidRDefault="00C72555" w:rsidP="00C72555">
      <w:pPr>
        <w:spacing w:after="0"/>
        <w:ind w:firstLine="760"/>
        <w:jc w:val="both"/>
        <w:rPr>
          <w:rFonts w:ascii="Times New Roman" w:hAnsi="Times New Roman" w:cs="Times New Roman"/>
          <w:sz w:val="28"/>
          <w:szCs w:val="28"/>
        </w:rPr>
      </w:pPr>
      <w:r w:rsidRPr="006B1BA7">
        <w:rPr>
          <w:rFonts w:ascii="Times New Roman" w:hAnsi="Times New Roman" w:cs="Times New Roman"/>
          <w:sz w:val="28"/>
          <w:szCs w:val="28"/>
        </w:rPr>
        <w:t>цели, условия и порядок представления субсидий;</w:t>
      </w:r>
    </w:p>
    <w:p w:rsidR="00C72555" w:rsidRPr="006B1BA7" w:rsidRDefault="00C72555" w:rsidP="00C72555">
      <w:pPr>
        <w:spacing w:after="0"/>
        <w:ind w:firstLine="760"/>
        <w:jc w:val="both"/>
        <w:rPr>
          <w:rFonts w:ascii="Times New Roman" w:hAnsi="Times New Roman" w:cs="Times New Roman"/>
          <w:sz w:val="28"/>
          <w:szCs w:val="28"/>
        </w:rPr>
      </w:pPr>
      <w:r w:rsidRPr="006B1BA7">
        <w:rPr>
          <w:rFonts w:ascii="Times New Roman" w:hAnsi="Times New Roman" w:cs="Times New Roman"/>
          <w:sz w:val="28"/>
          <w:szCs w:val="28"/>
        </w:rPr>
        <w:t>перечень документов, представляемых Субъектами С</w:t>
      </w:r>
      <w:r w:rsidR="006757CD" w:rsidRPr="006B1BA7">
        <w:rPr>
          <w:rFonts w:ascii="Times New Roman" w:hAnsi="Times New Roman" w:cs="Times New Roman"/>
          <w:sz w:val="28"/>
          <w:szCs w:val="28"/>
        </w:rPr>
        <w:t>З</w:t>
      </w:r>
      <w:r w:rsidRPr="006B1BA7">
        <w:rPr>
          <w:rFonts w:ascii="Times New Roman" w:hAnsi="Times New Roman" w:cs="Times New Roman"/>
          <w:sz w:val="28"/>
          <w:szCs w:val="28"/>
        </w:rPr>
        <w:t>П, претендующими на получение финансовой поддержки, процедуру их рассмотрения;</w:t>
      </w:r>
    </w:p>
    <w:p w:rsidR="00C72555" w:rsidRPr="006B1BA7" w:rsidRDefault="00C72555" w:rsidP="00C72555">
      <w:pPr>
        <w:spacing w:after="0"/>
        <w:ind w:firstLine="760"/>
        <w:jc w:val="both"/>
        <w:rPr>
          <w:rFonts w:ascii="Times New Roman" w:hAnsi="Times New Roman" w:cs="Times New Roman"/>
          <w:sz w:val="28"/>
          <w:szCs w:val="28"/>
        </w:rPr>
      </w:pPr>
      <w:r w:rsidRPr="006B1BA7">
        <w:rPr>
          <w:rFonts w:ascii="Times New Roman" w:hAnsi="Times New Roman" w:cs="Times New Roman"/>
          <w:sz w:val="28"/>
          <w:szCs w:val="28"/>
        </w:rPr>
        <w:t>процедуру возврата субсидий в случае нарушения условий соглашения (договора) о предоставлении из бюджета городского округа субсидии юридическому лицу (за исключением муниципального учреждения), индивидуальному предпринимателю, физическому лицу - производителю товаров, работ, услуг на возмещение затрат (недополученных доходов) в связи с производством (реализацией) товаров выполнением работ, оказанием услуг (далее - «Соглашение»).</w:t>
      </w:r>
    </w:p>
    <w:p w:rsidR="00CB48C2" w:rsidRPr="006B1BA7" w:rsidRDefault="00CF0A33" w:rsidP="00B301AF">
      <w:pPr>
        <w:pStyle w:val="a5"/>
        <w:widowControl w:val="0"/>
        <w:numPr>
          <w:ilvl w:val="0"/>
          <w:numId w:val="5"/>
        </w:numPr>
        <w:tabs>
          <w:tab w:val="left" w:pos="1291"/>
        </w:tabs>
        <w:spacing w:after="0" w:line="322" w:lineRule="exact"/>
        <w:ind w:left="0" w:firstLine="709"/>
        <w:jc w:val="both"/>
        <w:rPr>
          <w:rFonts w:ascii="Times New Roman" w:hAnsi="Times New Roman" w:cs="Times New Roman"/>
          <w:sz w:val="28"/>
          <w:szCs w:val="28"/>
        </w:rPr>
      </w:pPr>
      <w:r w:rsidRPr="006B1BA7">
        <w:rPr>
          <w:rFonts w:ascii="Times New Roman" w:hAnsi="Times New Roman" w:cs="Times New Roman"/>
          <w:sz w:val="28"/>
          <w:szCs w:val="28"/>
        </w:rPr>
        <w:t xml:space="preserve">К </w:t>
      </w:r>
      <w:r w:rsidR="00CB48C2" w:rsidRPr="006B1BA7">
        <w:rPr>
          <w:rFonts w:ascii="Times New Roman" w:hAnsi="Times New Roman" w:cs="Times New Roman"/>
          <w:sz w:val="28"/>
          <w:szCs w:val="28"/>
        </w:rPr>
        <w:t>мероприятиям по субсидированию части затрат по социально значимым проектам</w:t>
      </w:r>
      <w:r w:rsidR="003736D1" w:rsidRPr="006B1BA7">
        <w:rPr>
          <w:rFonts w:ascii="Times New Roman" w:hAnsi="Times New Roman" w:cs="Times New Roman"/>
          <w:sz w:val="28"/>
          <w:szCs w:val="28"/>
        </w:rPr>
        <w:t>,</w:t>
      </w:r>
      <w:r w:rsidR="00CB48C2" w:rsidRPr="006B1BA7">
        <w:rPr>
          <w:rFonts w:ascii="Times New Roman" w:hAnsi="Times New Roman" w:cs="Times New Roman"/>
          <w:sz w:val="28"/>
          <w:szCs w:val="28"/>
        </w:rPr>
        <w:t xml:space="preserve"> относится:</w:t>
      </w:r>
    </w:p>
    <w:p w:rsidR="00CB48C2" w:rsidRPr="006B1BA7" w:rsidRDefault="00CB48C2" w:rsidP="00CB48C2">
      <w:pPr>
        <w:pStyle w:val="a5"/>
        <w:widowControl w:val="0"/>
        <w:tabs>
          <w:tab w:val="left" w:pos="1291"/>
        </w:tabs>
        <w:spacing w:after="0" w:line="322" w:lineRule="exact"/>
        <w:ind w:left="0" w:firstLine="709"/>
        <w:jc w:val="both"/>
        <w:rPr>
          <w:rFonts w:ascii="Times New Roman" w:hAnsi="Times New Roman" w:cs="Times New Roman"/>
          <w:sz w:val="28"/>
          <w:szCs w:val="28"/>
        </w:rPr>
      </w:pPr>
      <w:r w:rsidRPr="006B1BA7">
        <w:rPr>
          <w:rFonts w:ascii="Times New Roman" w:hAnsi="Times New Roman" w:cs="Times New Roman"/>
          <w:sz w:val="28"/>
          <w:szCs w:val="28"/>
        </w:rPr>
        <w:t>субсидирование части затрат, связанных с созданием и (или) развитием центров времяпрепровождения детей</w:t>
      </w:r>
      <w:r w:rsidR="00E93D20" w:rsidRPr="006B1BA7">
        <w:rPr>
          <w:rFonts w:ascii="Times New Roman" w:hAnsi="Times New Roman" w:cs="Times New Roman"/>
          <w:sz w:val="28"/>
          <w:szCs w:val="28"/>
        </w:rPr>
        <w:t xml:space="preserve"> (пункт 4 настоящего Порядка)</w:t>
      </w:r>
      <w:r w:rsidRPr="006B1BA7">
        <w:rPr>
          <w:rFonts w:ascii="Times New Roman" w:hAnsi="Times New Roman" w:cs="Times New Roman"/>
          <w:sz w:val="28"/>
          <w:szCs w:val="28"/>
        </w:rPr>
        <w:t>;</w:t>
      </w:r>
    </w:p>
    <w:p w:rsidR="00CB48C2" w:rsidRPr="006B1BA7" w:rsidRDefault="00CB48C2" w:rsidP="00CB48C2">
      <w:pPr>
        <w:pStyle w:val="a5"/>
        <w:widowControl w:val="0"/>
        <w:tabs>
          <w:tab w:val="left" w:pos="1291"/>
        </w:tabs>
        <w:spacing w:after="0" w:line="322" w:lineRule="exact"/>
        <w:ind w:left="0" w:firstLine="709"/>
        <w:jc w:val="both"/>
        <w:rPr>
          <w:rFonts w:ascii="Times New Roman" w:hAnsi="Times New Roman" w:cs="Times New Roman"/>
          <w:sz w:val="28"/>
          <w:szCs w:val="28"/>
        </w:rPr>
      </w:pPr>
      <w:r w:rsidRPr="006B1BA7">
        <w:rPr>
          <w:rFonts w:ascii="Times New Roman" w:hAnsi="Times New Roman" w:cs="Times New Roman"/>
          <w:sz w:val="28"/>
          <w:szCs w:val="28"/>
        </w:rPr>
        <w:lastRenderedPageBreak/>
        <w:t>субсидирование части затрат, связанных с созданием и (или) развитием дошкольных образовательных центров</w:t>
      </w:r>
      <w:r w:rsidR="00E93D20" w:rsidRPr="006B1BA7">
        <w:rPr>
          <w:rFonts w:ascii="Times New Roman" w:hAnsi="Times New Roman" w:cs="Times New Roman"/>
          <w:sz w:val="28"/>
          <w:szCs w:val="28"/>
        </w:rPr>
        <w:t xml:space="preserve"> (</w:t>
      </w:r>
      <w:r w:rsidR="0036130C" w:rsidRPr="006B1BA7">
        <w:rPr>
          <w:rFonts w:ascii="Times New Roman" w:hAnsi="Times New Roman" w:cs="Times New Roman"/>
          <w:sz w:val="28"/>
          <w:szCs w:val="28"/>
        </w:rPr>
        <w:t>пункт 5</w:t>
      </w:r>
      <w:r w:rsidR="00E93D20" w:rsidRPr="006B1BA7">
        <w:rPr>
          <w:rFonts w:ascii="Times New Roman" w:hAnsi="Times New Roman" w:cs="Times New Roman"/>
          <w:sz w:val="28"/>
          <w:szCs w:val="28"/>
        </w:rPr>
        <w:t xml:space="preserve"> настоящего Порядка)</w:t>
      </w:r>
      <w:r w:rsidRPr="006B1BA7">
        <w:rPr>
          <w:rFonts w:ascii="Times New Roman" w:hAnsi="Times New Roman" w:cs="Times New Roman"/>
          <w:sz w:val="28"/>
          <w:szCs w:val="28"/>
        </w:rPr>
        <w:t>;</w:t>
      </w:r>
    </w:p>
    <w:p w:rsidR="00CB48C2" w:rsidRPr="006B1BA7" w:rsidRDefault="00CB48C2" w:rsidP="00CB48C2">
      <w:pPr>
        <w:pStyle w:val="a5"/>
        <w:widowControl w:val="0"/>
        <w:tabs>
          <w:tab w:val="left" w:pos="1291"/>
        </w:tabs>
        <w:spacing w:after="0" w:line="322" w:lineRule="exact"/>
        <w:ind w:left="0" w:firstLine="709"/>
        <w:jc w:val="both"/>
        <w:rPr>
          <w:rFonts w:ascii="Times New Roman" w:hAnsi="Times New Roman" w:cs="Times New Roman"/>
          <w:sz w:val="28"/>
          <w:szCs w:val="28"/>
        </w:rPr>
      </w:pPr>
      <w:r w:rsidRPr="006B1BA7">
        <w:rPr>
          <w:rFonts w:ascii="Times New Roman" w:hAnsi="Times New Roman" w:cs="Times New Roman"/>
          <w:sz w:val="28"/>
          <w:szCs w:val="28"/>
        </w:rPr>
        <w:t>субсидирование части затрат, субъектов социального предпринимательства</w:t>
      </w:r>
      <w:r w:rsidR="00E93D20" w:rsidRPr="006B1BA7">
        <w:rPr>
          <w:rFonts w:ascii="Times New Roman" w:hAnsi="Times New Roman" w:cs="Times New Roman"/>
          <w:sz w:val="28"/>
          <w:szCs w:val="28"/>
        </w:rPr>
        <w:t xml:space="preserve"> (</w:t>
      </w:r>
      <w:r w:rsidR="0036130C" w:rsidRPr="006B1BA7">
        <w:rPr>
          <w:rFonts w:ascii="Times New Roman" w:hAnsi="Times New Roman" w:cs="Times New Roman"/>
          <w:sz w:val="28"/>
          <w:szCs w:val="28"/>
        </w:rPr>
        <w:t>пункт 6</w:t>
      </w:r>
      <w:r w:rsidR="00E93D20" w:rsidRPr="006B1BA7">
        <w:rPr>
          <w:rFonts w:ascii="Times New Roman" w:hAnsi="Times New Roman" w:cs="Times New Roman"/>
          <w:sz w:val="28"/>
          <w:szCs w:val="28"/>
        </w:rPr>
        <w:t xml:space="preserve"> настоящего Порядка)</w:t>
      </w:r>
      <w:r w:rsidRPr="006B1BA7">
        <w:rPr>
          <w:rFonts w:ascii="Times New Roman" w:hAnsi="Times New Roman" w:cs="Times New Roman"/>
          <w:sz w:val="28"/>
          <w:szCs w:val="28"/>
        </w:rPr>
        <w:t>.</w:t>
      </w:r>
    </w:p>
    <w:p w:rsidR="001A0302" w:rsidRPr="006B1BA7" w:rsidRDefault="001A0302" w:rsidP="00E93D20">
      <w:pPr>
        <w:pStyle w:val="ConsPlusNormal"/>
        <w:numPr>
          <w:ilvl w:val="0"/>
          <w:numId w:val="5"/>
        </w:numPr>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Субсидирование части затрат, связанных с созданием и (или) развитием центров времяпрепровождения детей.</w:t>
      </w:r>
    </w:p>
    <w:p w:rsidR="00C57C95" w:rsidRPr="006B1BA7" w:rsidRDefault="00C57C95" w:rsidP="00C57C95">
      <w:pPr>
        <w:widowControl w:val="0"/>
        <w:tabs>
          <w:tab w:val="left" w:pos="709"/>
        </w:tabs>
        <w:spacing w:after="0" w:line="322" w:lineRule="exact"/>
        <w:jc w:val="both"/>
        <w:rPr>
          <w:rFonts w:ascii="Times New Roman" w:hAnsi="Times New Roman" w:cs="Times New Roman"/>
          <w:sz w:val="28"/>
          <w:szCs w:val="28"/>
        </w:rPr>
      </w:pPr>
      <w:r w:rsidRPr="006B1BA7">
        <w:rPr>
          <w:rFonts w:ascii="Times New Roman" w:hAnsi="Times New Roman" w:cs="Times New Roman"/>
          <w:sz w:val="28"/>
          <w:szCs w:val="28"/>
        </w:rPr>
        <w:tab/>
      </w:r>
      <w:r w:rsidR="00E93D20" w:rsidRPr="006B1BA7">
        <w:rPr>
          <w:rFonts w:ascii="Times New Roman" w:hAnsi="Times New Roman" w:cs="Times New Roman"/>
          <w:sz w:val="28"/>
          <w:szCs w:val="28"/>
        </w:rPr>
        <w:t>4.1.</w:t>
      </w:r>
      <w:r w:rsidRPr="006B1BA7">
        <w:rPr>
          <w:rFonts w:ascii="Times New Roman" w:hAnsi="Times New Roman" w:cs="Times New Roman"/>
          <w:sz w:val="28"/>
          <w:szCs w:val="28"/>
        </w:rPr>
        <w:t xml:space="preserve"> </w:t>
      </w:r>
      <w:r w:rsidR="00817108" w:rsidRPr="006B1BA7">
        <w:rPr>
          <w:rFonts w:ascii="Times New Roman" w:hAnsi="Times New Roman" w:cs="Times New Roman"/>
          <w:sz w:val="28"/>
          <w:szCs w:val="28"/>
        </w:rPr>
        <w:t>Субъекты предпринимательской деятельности,</w:t>
      </w:r>
      <w:r w:rsidR="00147F26" w:rsidRPr="006B1BA7">
        <w:rPr>
          <w:rFonts w:ascii="Times New Roman" w:hAnsi="Times New Roman" w:cs="Times New Roman"/>
          <w:sz w:val="28"/>
          <w:szCs w:val="28"/>
        </w:rPr>
        <w:t xml:space="preserve"> занимающиеся созданием и (или) развитием </w:t>
      </w:r>
      <w:r w:rsidR="00817108" w:rsidRPr="006B1BA7">
        <w:rPr>
          <w:rFonts w:ascii="Times New Roman" w:hAnsi="Times New Roman" w:cs="Times New Roman"/>
          <w:sz w:val="28"/>
          <w:szCs w:val="28"/>
        </w:rPr>
        <w:t>центров</w:t>
      </w:r>
      <w:r w:rsidR="00147F26" w:rsidRPr="006B1BA7">
        <w:rPr>
          <w:rFonts w:ascii="Times New Roman" w:hAnsi="Times New Roman" w:cs="Times New Roman"/>
          <w:sz w:val="28"/>
          <w:szCs w:val="28"/>
        </w:rPr>
        <w:t xml:space="preserve"> времяпрепровождения детей (Далее – «Субъекты ЦВД»)</w:t>
      </w:r>
      <w:r w:rsidRPr="006B1BA7">
        <w:rPr>
          <w:rFonts w:ascii="Times New Roman" w:hAnsi="Times New Roman" w:cs="Times New Roman"/>
          <w:sz w:val="28"/>
          <w:szCs w:val="28"/>
        </w:rPr>
        <w:t xml:space="preserve"> – это субъекты, осуществляющие социально ориентированную деятельность, направленную на создание и развитие групп дневного времяпрепровождения детей дошкольного возраста.</w:t>
      </w:r>
    </w:p>
    <w:p w:rsidR="00C57C95" w:rsidRPr="006B1BA7" w:rsidRDefault="00E93D20" w:rsidP="00C57C95">
      <w:pPr>
        <w:pStyle w:val="ConsPlusNormal"/>
        <w:suppressAutoHyphens/>
        <w:ind w:firstLine="708"/>
        <w:jc w:val="both"/>
        <w:rPr>
          <w:rFonts w:ascii="Times New Roman" w:hAnsi="Times New Roman" w:cs="Times New Roman"/>
          <w:sz w:val="28"/>
          <w:szCs w:val="28"/>
        </w:rPr>
      </w:pPr>
      <w:r w:rsidRPr="006B1BA7">
        <w:rPr>
          <w:rFonts w:ascii="Times New Roman" w:hAnsi="Times New Roman" w:cs="Times New Roman"/>
          <w:sz w:val="28"/>
          <w:szCs w:val="28"/>
        </w:rPr>
        <w:t>4.2.</w:t>
      </w:r>
      <w:r w:rsidR="00B77A90" w:rsidRPr="006B1BA7">
        <w:rPr>
          <w:rFonts w:ascii="Times New Roman" w:hAnsi="Times New Roman" w:cs="Times New Roman"/>
          <w:sz w:val="28"/>
          <w:szCs w:val="28"/>
        </w:rPr>
        <w:t xml:space="preserve"> </w:t>
      </w:r>
      <w:r w:rsidR="00817108" w:rsidRPr="006B1BA7">
        <w:rPr>
          <w:rFonts w:ascii="Times New Roman" w:hAnsi="Times New Roman" w:cs="Times New Roman"/>
          <w:sz w:val="28"/>
          <w:szCs w:val="28"/>
        </w:rPr>
        <w:t>Субсидии предоставляются С</w:t>
      </w:r>
      <w:r w:rsidR="00C57C95" w:rsidRPr="006B1BA7">
        <w:rPr>
          <w:rFonts w:ascii="Times New Roman" w:hAnsi="Times New Roman" w:cs="Times New Roman"/>
          <w:sz w:val="28"/>
          <w:szCs w:val="28"/>
        </w:rPr>
        <w:t>убъектам ЦВД при соблюдении условий порядка на создание центра времяпрепровождения детей:</w:t>
      </w:r>
    </w:p>
    <w:p w:rsidR="00C57C95" w:rsidRPr="006B1BA7" w:rsidRDefault="00C57C95" w:rsidP="00C57C95">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а) функционирование центра времяпрепровождения детей в течение не менее 3 лет с момента получения субсидии на создание центра времяпрепровождения детей;</w:t>
      </w:r>
    </w:p>
    <w:p w:rsidR="00C57C95" w:rsidRPr="006B1BA7" w:rsidRDefault="00C57C95" w:rsidP="00C57C95">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б) предоставление субъектом одного или нескольких документов, подтверждающих понесенные затраты (копии договора аренды помещения, копии документов, подтверждающих право собственности на помещения, копии документов, подтверждающих право на использование нежилого помещения, копии проектно-сметной документации на ремонт (рек</w:t>
      </w:r>
      <w:r w:rsidR="00CF0A33" w:rsidRPr="006B1BA7">
        <w:rPr>
          <w:rFonts w:ascii="Times New Roman" w:hAnsi="Times New Roman" w:cs="Times New Roman"/>
          <w:sz w:val="28"/>
          <w:szCs w:val="28"/>
        </w:rPr>
        <w:t>онструкцию) помещения, договора</w:t>
      </w:r>
      <w:r w:rsidRPr="006B1BA7">
        <w:rPr>
          <w:rFonts w:ascii="Times New Roman" w:hAnsi="Times New Roman" w:cs="Times New Roman"/>
          <w:sz w:val="28"/>
          <w:szCs w:val="28"/>
        </w:rPr>
        <w:t>(</w:t>
      </w:r>
      <w:proofErr w:type="spellStart"/>
      <w:r w:rsidRPr="006B1BA7">
        <w:rPr>
          <w:rFonts w:ascii="Times New Roman" w:hAnsi="Times New Roman" w:cs="Times New Roman"/>
          <w:sz w:val="28"/>
          <w:szCs w:val="28"/>
        </w:rPr>
        <w:t>ов</w:t>
      </w:r>
      <w:proofErr w:type="spellEnd"/>
      <w:r w:rsidRPr="006B1BA7">
        <w:rPr>
          <w:rFonts w:ascii="Times New Roman" w:hAnsi="Times New Roman" w:cs="Times New Roman"/>
          <w:sz w:val="28"/>
          <w:szCs w:val="28"/>
        </w:rPr>
        <w:t>) на покупку оборудования), в том числе на подготовку помещения для центра времяпрепровождения детей;</w:t>
      </w:r>
    </w:p>
    <w:p w:rsidR="00C57C95" w:rsidRPr="006B1BA7" w:rsidRDefault="00C57C95" w:rsidP="00C57C95">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в) предоставление документов (в свободной форме), подтверждающих соответствие помещения санитарно-эпидемиологическим требованиям, нормам пожарной безопасности, а также подтверждение о начале деятельности центра времяпрепровождения детей.</w:t>
      </w:r>
    </w:p>
    <w:p w:rsidR="00C57C95" w:rsidRPr="006B1BA7" w:rsidRDefault="00C57C95" w:rsidP="00C57C95">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Субсидии на создание центра времяпрепровождения детей предоставляются единовременно в полном объеме при выполнении одновременно всех вышеперечисленных условий.</w:t>
      </w:r>
    </w:p>
    <w:p w:rsidR="00147F26" w:rsidRPr="006B1BA7" w:rsidRDefault="00147F26" w:rsidP="00E93D20">
      <w:pPr>
        <w:pStyle w:val="ConsPlusNormal"/>
        <w:numPr>
          <w:ilvl w:val="1"/>
          <w:numId w:val="17"/>
        </w:numPr>
        <w:suppressAutoHyphens/>
        <w:ind w:left="0" w:firstLine="708"/>
        <w:jc w:val="both"/>
        <w:rPr>
          <w:rFonts w:ascii="Times New Roman" w:hAnsi="Times New Roman" w:cs="Times New Roman"/>
          <w:sz w:val="28"/>
          <w:szCs w:val="28"/>
        </w:rPr>
      </w:pPr>
      <w:r w:rsidRPr="006B1BA7">
        <w:rPr>
          <w:rFonts w:ascii="Times New Roman" w:hAnsi="Times New Roman" w:cs="Times New Roman"/>
          <w:sz w:val="28"/>
          <w:szCs w:val="28"/>
        </w:rPr>
        <w:t>Субсидия на открытие центра времяпрепровождения детей предоставляется при условии ее использования субъектом на финансирование обоснованных и документально подтвержденных затрат (оплата аренды и (или) выкупа помещения, ремонт (реконструкция) помещения, покупка оборудования, мебели, материалов, инвентаря, оплата коммунальных услуг, услуг электроснабжения, оборудования, необходимого для обеспечения соответствия помещений центра времяпрепровождения детей требованиям, предусмотренным законодательством Российской Федерации и иными нормативными правовыми актами, необходимым для организации работы центра времяпрепровождения детей).</w:t>
      </w:r>
    </w:p>
    <w:p w:rsidR="00147F26" w:rsidRPr="006B1BA7" w:rsidRDefault="00147F26" w:rsidP="00E93D20">
      <w:pPr>
        <w:pStyle w:val="ConsPlusNormal"/>
        <w:numPr>
          <w:ilvl w:val="1"/>
          <w:numId w:val="17"/>
        </w:numPr>
        <w:suppressAutoHyphens/>
        <w:ind w:left="0" w:firstLine="708"/>
        <w:jc w:val="both"/>
        <w:rPr>
          <w:rFonts w:ascii="Times New Roman" w:hAnsi="Times New Roman" w:cs="Times New Roman"/>
          <w:sz w:val="28"/>
          <w:szCs w:val="28"/>
        </w:rPr>
      </w:pPr>
      <w:r w:rsidRPr="006B1BA7">
        <w:rPr>
          <w:rFonts w:ascii="Times New Roman" w:hAnsi="Times New Roman" w:cs="Times New Roman"/>
          <w:sz w:val="28"/>
          <w:szCs w:val="28"/>
        </w:rPr>
        <w:t xml:space="preserve">Субсидии на создание и (или) развитие центра времяпрепровождения детей предоставляются на условиях </w:t>
      </w:r>
      <w:proofErr w:type="spellStart"/>
      <w:r w:rsidRPr="006B1BA7">
        <w:rPr>
          <w:rFonts w:ascii="Times New Roman" w:hAnsi="Times New Roman" w:cs="Times New Roman"/>
          <w:sz w:val="28"/>
          <w:szCs w:val="28"/>
        </w:rPr>
        <w:t>софинансирования</w:t>
      </w:r>
      <w:proofErr w:type="spellEnd"/>
      <w:r w:rsidRPr="006B1BA7">
        <w:rPr>
          <w:rFonts w:ascii="Times New Roman" w:hAnsi="Times New Roman" w:cs="Times New Roman"/>
          <w:sz w:val="28"/>
          <w:szCs w:val="28"/>
        </w:rPr>
        <w:t xml:space="preserve"> субъектом расходов, связанных с реализацией проекта по созданию и (или) развитию центра времяпрепровождения детей, в размере не менее 15% от размера получаемой субсидии.</w:t>
      </w:r>
    </w:p>
    <w:p w:rsidR="00147F26" w:rsidRPr="006B1BA7" w:rsidRDefault="00147F26" w:rsidP="00147F26">
      <w:pPr>
        <w:pStyle w:val="ConsPlusNormal"/>
        <w:suppressAutoHyphens/>
        <w:ind w:firstLine="708"/>
        <w:jc w:val="both"/>
        <w:rPr>
          <w:rFonts w:ascii="Times New Roman" w:hAnsi="Times New Roman" w:cs="Times New Roman"/>
          <w:sz w:val="28"/>
          <w:szCs w:val="28"/>
        </w:rPr>
      </w:pPr>
      <w:r w:rsidRPr="006B1BA7">
        <w:rPr>
          <w:rFonts w:ascii="Times New Roman" w:hAnsi="Times New Roman" w:cs="Times New Roman"/>
          <w:sz w:val="28"/>
          <w:szCs w:val="28"/>
        </w:rPr>
        <w:lastRenderedPageBreak/>
        <w:t>Максимальный размер субсидии, предоставляемый субъекту на создание и (или) развитие центра времяпрепровождения детей, не превышает 1,5 млн. рублей на одного получателя поддержки.</w:t>
      </w:r>
    </w:p>
    <w:p w:rsidR="00147F26" w:rsidRPr="006B1BA7" w:rsidRDefault="00147F26" w:rsidP="00147F26">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 xml:space="preserve">Субсидии на развитие деятельности центра времяпрепровождения детей, действующего более 1 (одного) года, предоставляются субъекту малого и среднего предпринимательства в полном объеме при выполнении одновременно всех условий, указанных в пункте </w:t>
      </w:r>
      <w:r w:rsidR="00E93D20" w:rsidRPr="006B1BA7">
        <w:rPr>
          <w:rFonts w:ascii="Times New Roman" w:hAnsi="Times New Roman" w:cs="Times New Roman"/>
          <w:sz w:val="28"/>
          <w:szCs w:val="28"/>
        </w:rPr>
        <w:t>4.</w:t>
      </w:r>
      <w:r w:rsidR="00B77A90" w:rsidRPr="006B1BA7">
        <w:rPr>
          <w:rFonts w:ascii="Times New Roman" w:hAnsi="Times New Roman" w:cs="Times New Roman"/>
          <w:sz w:val="28"/>
          <w:szCs w:val="28"/>
        </w:rPr>
        <w:t>2.</w:t>
      </w:r>
      <w:r w:rsidRPr="006B1BA7">
        <w:rPr>
          <w:rFonts w:ascii="Times New Roman" w:hAnsi="Times New Roman" w:cs="Times New Roman"/>
          <w:sz w:val="28"/>
          <w:szCs w:val="28"/>
        </w:rPr>
        <w:t xml:space="preserve"> настоящего Порядка.</w:t>
      </w:r>
    </w:p>
    <w:p w:rsidR="00CF45CC" w:rsidRPr="006B1BA7" w:rsidRDefault="00CF45CC" w:rsidP="00CF45CC">
      <w:pPr>
        <w:widowControl w:val="0"/>
        <w:tabs>
          <w:tab w:val="left" w:pos="709"/>
        </w:tabs>
        <w:spacing w:after="0" w:line="322" w:lineRule="exact"/>
        <w:jc w:val="both"/>
        <w:rPr>
          <w:rFonts w:ascii="Times New Roman" w:hAnsi="Times New Roman" w:cs="Times New Roman"/>
          <w:sz w:val="28"/>
          <w:szCs w:val="28"/>
        </w:rPr>
      </w:pPr>
      <w:r w:rsidRPr="006B1BA7">
        <w:rPr>
          <w:rFonts w:ascii="Times New Roman" w:hAnsi="Times New Roman" w:cs="Times New Roman"/>
          <w:sz w:val="28"/>
          <w:szCs w:val="28"/>
        </w:rPr>
        <w:tab/>
      </w:r>
      <w:r w:rsidR="00EB3A00" w:rsidRPr="006B1BA7">
        <w:rPr>
          <w:rFonts w:ascii="Times New Roman" w:hAnsi="Times New Roman" w:cs="Times New Roman"/>
          <w:sz w:val="28"/>
          <w:szCs w:val="28"/>
        </w:rPr>
        <w:t>Субъекты ЦВД</w:t>
      </w:r>
      <w:r w:rsidRPr="006B1BA7">
        <w:rPr>
          <w:rFonts w:ascii="Times New Roman" w:hAnsi="Times New Roman" w:cs="Times New Roman"/>
          <w:sz w:val="28"/>
          <w:szCs w:val="28"/>
        </w:rPr>
        <w:t>, претендующие на получение субсидий, представляют в Комиссию в установленные сроки, определенные в извещении о проведении конкурсного отбора на официальном сайте Администрации города Новоалтайска документы в соответствии с приложением 1 к настоящему Порядку.</w:t>
      </w:r>
    </w:p>
    <w:p w:rsidR="00B301AF" w:rsidRPr="006B1BA7" w:rsidRDefault="00E93D20" w:rsidP="00147F26">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5.1</w:t>
      </w:r>
      <w:r w:rsidR="00B301AF" w:rsidRPr="006B1BA7">
        <w:rPr>
          <w:rFonts w:ascii="Times New Roman" w:hAnsi="Times New Roman" w:cs="Times New Roman"/>
          <w:sz w:val="28"/>
          <w:szCs w:val="28"/>
        </w:rPr>
        <w:t>. Субсидирование части затрат, связанных с созданием и (или) развитием дошкольных образовательных центров.</w:t>
      </w:r>
    </w:p>
    <w:p w:rsidR="00817108" w:rsidRPr="006B1BA7" w:rsidRDefault="00E93D20" w:rsidP="00CF0A33">
      <w:pPr>
        <w:widowControl w:val="0"/>
        <w:tabs>
          <w:tab w:val="left" w:pos="709"/>
        </w:tabs>
        <w:spacing w:after="0" w:line="322" w:lineRule="exact"/>
        <w:jc w:val="both"/>
        <w:rPr>
          <w:rFonts w:ascii="Times New Roman" w:hAnsi="Times New Roman" w:cs="Times New Roman"/>
          <w:sz w:val="28"/>
          <w:szCs w:val="28"/>
        </w:rPr>
      </w:pPr>
      <w:r w:rsidRPr="006B1BA7">
        <w:rPr>
          <w:rFonts w:ascii="Times New Roman" w:hAnsi="Times New Roman" w:cs="Times New Roman"/>
          <w:sz w:val="28"/>
          <w:szCs w:val="28"/>
        </w:rPr>
        <w:tab/>
      </w:r>
      <w:r w:rsidR="00CF0A33" w:rsidRPr="006B1BA7">
        <w:rPr>
          <w:rFonts w:ascii="Times New Roman" w:hAnsi="Times New Roman" w:cs="Times New Roman"/>
          <w:sz w:val="28"/>
          <w:szCs w:val="28"/>
        </w:rPr>
        <w:t>Субъекты предпринимательской деятельности занимающиеся, созданием и (или) развитием дошкольных образовательных центров (Далее – «Субъекты ДЦ»)</w:t>
      </w:r>
      <w:r w:rsidR="00817108" w:rsidRPr="006B1BA7">
        <w:rPr>
          <w:rFonts w:ascii="Times New Roman" w:hAnsi="Times New Roman" w:cs="Times New Roman"/>
          <w:sz w:val="28"/>
          <w:szCs w:val="28"/>
        </w:rPr>
        <w:t xml:space="preserve"> – это субъекты, осуществляющие социально ориентированную деятельность, направленную на создание и развитие дошкольных образовательных центров, осуществляющих образовательную деятельность по программам дошкольного образования, а также присмотру за детьми, в соответствии с законодательством Российской Федерации.</w:t>
      </w:r>
    </w:p>
    <w:p w:rsidR="00817108" w:rsidRPr="006B1BA7" w:rsidRDefault="00E93D20" w:rsidP="00CF0A33">
      <w:pPr>
        <w:pStyle w:val="ConsPlusNormal"/>
        <w:suppressAutoHyphens/>
        <w:ind w:firstLine="708"/>
        <w:jc w:val="both"/>
        <w:rPr>
          <w:rFonts w:ascii="Times New Roman" w:hAnsi="Times New Roman" w:cs="Times New Roman"/>
          <w:sz w:val="28"/>
          <w:szCs w:val="28"/>
        </w:rPr>
      </w:pPr>
      <w:r w:rsidRPr="006B1BA7">
        <w:rPr>
          <w:rFonts w:ascii="Times New Roman" w:hAnsi="Times New Roman" w:cs="Times New Roman"/>
          <w:sz w:val="28"/>
          <w:szCs w:val="28"/>
        </w:rPr>
        <w:t>5.2</w:t>
      </w:r>
      <w:r w:rsidR="00CF45CC" w:rsidRPr="006B1BA7">
        <w:rPr>
          <w:rFonts w:ascii="Times New Roman" w:hAnsi="Times New Roman" w:cs="Times New Roman"/>
          <w:sz w:val="28"/>
          <w:szCs w:val="28"/>
        </w:rPr>
        <w:t xml:space="preserve">. </w:t>
      </w:r>
      <w:r w:rsidR="00817108" w:rsidRPr="006B1BA7">
        <w:rPr>
          <w:rFonts w:ascii="Times New Roman" w:hAnsi="Times New Roman" w:cs="Times New Roman"/>
          <w:sz w:val="28"/>
          <w:szCs w:val="28"/>
        </w:rPr>
        <w:t>Субсидии на создание дошкольного образовательного центра предоставляется Субъекту ДЦ, при условии ее использования на финансирования следующих затрат:</w:t>
      </w:r>
    </w:p>
    <w:p w:rsidR="00817108" w:rsidRPr="006B1BA7" w:rsidRDefault="00817108" w:rsidP="00817108">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оплата аренды и (или) выкупа помещения, ремонт (реконструкция) помещения, покупка оборудования, мебели, материалов, инвентаря, коммунальных услуг, услуг электроснабжения, оборудования, необходимого для обеспечения соответствия помещений дошкольного образовательного центра требованиям, предусмотренным законодательством Российской Федерации и иными нормативными правовыми актами, необходимыми для организации работы дошкольного образовательного центра;</w:t>
      </w:r>
    </w:p>
    <w:p w:rsidR="00817108" w:rsidRPr="006B1BA7" w:rsidRDefault="00817108" w:rsidP="00817108">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оснащение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объекты питания и медицинского обслуживания), необходимых для осуществления образовательной деятельности по заявленным к лицензированию и реализуемым в соответствии с лицензией образовательным программам по уходу и присмотру за детьми и соответствующих требованиям, установленным законодательством об образовании;</w:t>
      </w:r>
    </w:p>
    <w:p w:rsidR="00817108" w:rsidRPr="006B1BA7" w:rsidRDefault="00817108" w:rsidP="00817108">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выплата процентов по кредитам, выданным на осуществление мероприятий, указанных в настоящем пункте, из расчета не более трех четвертых ключевой ставки Банка России от выплаченных процентов по кредитам (займам), но не более 70% от фактически произведенных затрат;</w:t>
      </w:r>
    </w:p>
    <w:p w:rsidR="00817108" w:rsidRPr="006B1BA7" w:rsidRDefault="00817108" w:rsidP="00817108">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подготовка учебно-методической документации по реализуемым в соответствии с лицензией образовательным программам, соответствующей требованиям, установленным законодательством об образовании;</w:t>
      </w:r>
    </w:p>
    <w:p w:rsidR="00817108" w:rsidRPr="006B1BA7" w:rsidRDefault="00817108" w:rsidP="00817108">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lastRenderedPageBreak/>
        <w:t>закупка учебной, учебно-методической литературы и иных библиотечно-информационных ресурсов, и средств обеспечения образовательного процесса по реализуемым в соответствии с лицензией образовательным программам, соответствующих требованиям, установленным законодательством Российской Федерации об образовании;</w:t>
      </w:r>
    </w:p>
    <w:p w:rsidR="00817108" w:rsidRPr="006B1BA7" w:rsidRDefault="00817108" w:rsidP="00817108">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обучение и повышение квалификации педагогических и иных работников для осуществления образовательной деятельности по реализуемым в соответствии с лицензией образовательным программам, соответствующих требованиям, установленным законодательством об образовании.</w:t>
      </w:r>
    </w:p>
    <w:p w:rsidR="00CF0A33" w:rsidRPr="006B1BA7" w:rsidRDefault="00E93D20" w:rsidP="00CF0A33">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5.3</w:t>
      </w:r>
      <w:r w:rsidR="00CF0A33" w:rsidRPr="006B1BA7">
        <w:rPr>
          <w:rFonts w:ascii="Times New Roman" w:hAnsi="Times New Roman" w:cs="Times New Roman"/>
          <w:sz w:val="28"/>
          <w:szCs w:val="28"/>
        </w:rPr>
        <w:t>. Субсидии на создание дошкольных образовательных центров предоставляются единовременно в полном объеме при выполнении одновременно всех условий на создание дошкольного образовательного центра:</w:t>
      </w:r>
    </w:p>
    <w:p w:rsidR="00CF0A33" w:rsidRPr="006B1BA7" w:rsidRDefault="00CF0A33" w:rsidP="00CF0A33">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а) функционирование дошкольного образовательного центра в течение не менее 3 лет с момента получения субсидии на создание дошкольного образовательного центра;</w:t>
      </w:r>
    </w:p>
    <w:p w:rsidR="00CF0A33" w:rsidRPr="006B1BA7" w:rsidRDefault="00CF0A33" w:rsidP="00CF0A33">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 xml:space="preserve">б) представление субъектом документов, подтверждающих понесенные затраты, указанные в </w:t>
      </w:r>
      <w:hyperlink w:anchor="P1018" w:history="1">
        <w:r w:rsidR="00E93D20" w:rsidRPr="006B1BA7">
          <w:rPr>
            <w:rFonts w:ascii="Times New Roman" w:hAnsi="Times New Roman" w:cs="Times New Roman"/>
            <w:sz w:val="28"/>
            <w:szCs w:val="28"/>
          </w:rPr>
          <w:t>5.2.</w:t>
        </w:r>
      </w:hyperlink>
      <w:r w:rsidRPr="006B1BA7">
        <w:rPr>
          <w:rFonts w:ascii="Times New Roman" w:hAnsi="Times New Roman" w:cs="Times New Roman"/>
          <w:sz w:val="28"/>
          <w:szCs w:val="28"/>
        </w:rPr>
        <w:t xml:space="preserve"> настоящего Порядка;</w:t>
      </w:r>
    </w:p>
    <w:p w:rsidR="00CF0A33" w:rsidRPr="006B1BA7" w:rsidRDefault="00CF0A33" w:rsidP="00CF0A33">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в) соответствие помещения санитарно-эпидемиологическим требованиям, нормам пожарной безопасности и подтверждении начала деятельности дошкольного образовательного центра (лицензия).</w:t>
      </w:r>
    </w:p>
    <w:p w:rsidR="00CF0A33" w:rsidRPr="006B1BA7" w:rsidRDefault="00E93D20" w:rsidP="00CF45CC">
      <w:pPr>
        <w:pStyle w:val="ConsPlusNormal"/>
        <w:suppressAutoHyphens/>
        <w:ind w:firstLine="708"/>
        <w:jc w:val="both"/>
        <w:rPr>
          <w:rFonts w:ascii="Times New Roman" w:hAnsi="Times New Roman" w:cs="Times New Roman"/>
          <w:sz w:val="28"/>
          <w:szCs w:val="28"/>
        </w:rPr>
      </w:pPr>
      <w:r w:rsidRPr="006B1BA7">
        <w:rPr>
          <w:rFonts w:ascii="Times New Roman" w:hAnsi="Times New Roman" w:cs="Times New Roman"/>
          <w:sz w:val="28"/>
          <w:szCs w:val="28"/>
        </w:rPr>
        <w:t>5</w:t>
      </w:r>
      <w:r w:rsidR="00CF45CC" w:rsidRPr="006B1BA7">
        <w:rPr>
          <w:rFonts w:ascii="Times New Roman" w:hAnsi="Times New Roman" w:cs="Times New Roman"/>
          <w:sz w:val="28"/>
          <w:szCs w:val="28"/>
        </w:rPr>
        <w:t xml:space="preserve">.4. </w:t>
      </w:r>
      <w:r w:rsidR="00CF0A33" w:rsidRPr="006B1BA7">
        <w:rPr>
          <w:rFonts w:ascii="Times New Roman" w:hAnsi="Times New Roman" w:cs="Times New Roman"/>
          <w:sz w:val="28"/>
          <w:szCs w:val="28"/>
        </w:rPr>
        <w:t>Субсидии на создание и (или) развитие дошкольных образовательных центров предоставляются субъектам на условиях долевого финансирования целевых расходов, связанных с реализацией проекта по созданию дошкольного образовательного центра, из расчета не более 50% произведенных затрат.</w:t>
      </w:r>
    </w:p>
    <w:p w:rsidR="00CF0A33" w:rsidRPr="006B1BA7" w:rsidRDefault="00CF0A33" w:rsidP="00CF0A33">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Максимальный размер субсидии, предоставляемый субъекту на создание и развитие дошкольного образовательного центра, не превышает 2 млн. рублей на одного получателя поддержки.</w:t>
      </w:r>
    </w:p>
    <w:p w:rsidR="00CF0A33" w:rsidRPr="006B1BA7" w:rsidRDefault="00CF0A33" w:rsidP="00CF0A33">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 xml:space="preserve">Субсидии на развитие деятельности дошкольного образовательного центра, действующего более 1 (одного) года, предоставляются субъекту малого и среднего предпринимательства в полном объеме при выполнении одновременно всех условий, указанных </w:t>
      </w:r>
      <w:r w:rsidR="002F0127" w:rsidRPr="006B1BA7">
        <w:rPr>
          <w:rFonts w:ascii="Times New Roman" w:hAnsi="Times New Roman" w:cs="Times New Roman"/>
          <w:sz w:val="28"/>
          <w:szCs w:val="28"/>
        </w:rPr>
        <w:t>в пункте 5</w:t>
      </w:r>
      <w:r w:rsidR="00CF45CC" w:rsidRPr="006B1BA7">
        <w:rPr>
          <w:rFonts w:ascii="Times New Roman" w:hAnsi="Times New Roman" w:cs="Times New Roman"/>
          <w:sz w:val="28"/>
          <w:szCs w:val="28"/>
        </w:rPr>
        <w:t>.2.</w:t>
      </w:r>
      <w:r w:rsidRPr="006B1BA7">
        <w:rPr>
          <w:rFonts w:ascii="Times New Roman" w:hAnsi="Times New Roman" w:cs="Times New Roman"/>
          <w:sz w:val="28"/>
          <w:szCs w:val="28"/>
        </w:rPr>
        <w:t xml:space="preserve"> настоящего Порядка.</w:t>
      </w:r>
    </w:p>
    <w:p w:rsidR="00EB3A00" w:rsidRPr="006B1BA7" w:rsidRDefault="00EB3A00" w:rsidP="00CF0A33">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Субъекты ДЦ, претендующие на получение субсидий, представляют в Комиссию в установленные сроки, определенные в извещении о проведении конкурсного отбора на официальном сайте Администрации города Новоалтайска документы в соответствии с приложением 2 к настоящему Порядку.</w:t>
      </w:r>
    </w:p>
    <w:p w:rsidR="00B301AF" w:rsidRPr="006B1BA7" w:rsidRDefault="00E93D20" w:rsidP="00CF0A33">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6.</w:t>
      </w:r>
      <w:r w:rsidR="00B301AF" w:rsidRPr="006B1BA7">
        <w:rPr>
          <w:rFonts w:ascii="Times New Roman" w:hAnsi="Times New Roman" w:cs="Times New Roman"/>
          <w:sz w:val="28"/>
          <w:szCs w:val="28"/>
        </w:rPr>
        <w:t xml:space="preserve"> Субсидирование части затрат, субъектов социального предпринимательства.</w:t>
      </w:r>
    </w:p>
    <w:p w:rsidR="00CF0A33" w:rsidRPr="006B1BA7" w:rsidRDefault="00CF0A33" w:rsidP="00666572">
      <w:pPr>
        <w:widowControl w:val="0"/>
        <w:tabs>
          <w:tab w:val="left" w:pos="709"/>
        </w:tabs>
        <w:spacing w:after="0" w:line="322" w:lineRule="exact"/>
        <w:jc w:val="both"/>
        <w:rPr>
          <w:rFonts w:ascii="Times New Roman" w:hAnsi="Times New Roman" w:cs="Times New Roman"/>
          <w:sz w:val="28"/>
          <w:szCs w:val="28"/>
        </w:rPr>
      </w:pPr>
      <w:r w:rsidRPr="006B1BA7">
        <w:rPr>
          <w:rFonts w:ascii="Times New Roman" w:hAnsi="Times New Roman" w:cs="Times New Roman"/>
          <w:sz w:val="28"/>
          <w:szCs w:val="28"/>
        </w:rPr>
        <w:tab/>
      </w:r>
      <w:r w:rsidR="00E93D20" w:rsidRPr="006B1BA7">
        <w:rPr>
          <w:rFonts w:ascii="Times New Roman" w:hAnsi="Times New Roman" w:cs="Times New Roman"/>
          <w:sz w:val="28"/>
          <w:szCs w:val="28"/>
        </w:rPr>
        <w:t xml:space="preserve">6.1. </w:t>
      </w:r>
      <w:r w:rsidRPr="006B1BA7">
        <w:rPr>
          <w:rFonts w:ascii="Times New Roman" w:hAnsi="Times New Roman" w:cs="Times New Roman"/>
          <w:sz w:val="28"/>
          <w:szCs w:val="28"/>
        </w:rPr>
        <w:t xml:space="preserve">Субъекты социального предпринимательства (Далее – «Субъекты СП») - субъекты, осуществляющие социально ориентированную деятельность, направленную на достижение общественно полезных целей, улучшение условий жизнедеятельности гражданина и (или) расширение его возможностей самостоятельно обеспечивать свои основные жизненные </w:t>
      </w:r>
      <w:r w:rsidRPr="006B1BA7">
        <w:rPr>
          <w:rFonts w:ascii="Times New Roman" w:hAnsi="Times New Roman" w:cs="Times New Roman"/>
          <w:sz w:val="28"/>
          <w:szCs w:val="28"/>
        </w:rPr>
        <w:lastRenderedPageBreak/>
        <w:t>потребности, а также на обеспечение занятости, оказание поддержки инвалидам, гражданам пожилого возраста и лицам, находящимся в трудной жизненной ситуации.</w:t>
      </w:r>
    </w:p>
    <w:p w:rsidR="00CF0A33" w:rsidRPr="006B1BA7" w:rsidRDefault="00E93D20" w:rsidP="00CF0A33">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6</w:t>
      </w:r>
      <w:r w:rsidR="00CF45CC" w:rsidRPr="006B1BA7">
        <w:rPr>
          <w:rFonts w:ascii="Times New Roman" w:hAnsi="Times New Roman" w:cs="Times New Roman"/>
          <w:sz w:val="28"/>
          <w:szCs w:val="28"/>
        </w:rPr>
        <w:t xml:space="preserve">.2. </w:t>
      </w:r>
      <w:r w:rsidR="00666572" w:rsidRPr="006B1BA7">
        <w:rPr>
          <w:rFonts w:ascii="Times New Roman" w:hAnsi="Times New Roman" w:cs="Times New Roman"/>
          <w:sz w:val="28"/>
          <w:szCs w:val="28"/>
        </w:rPr>
        <w:t>Субсидии предоставляются Субъектам СП при одном из условий:</w:t>
      </w:r>
    </w:p>
    <w:p w:rsidR="00CF0A33" w:rsidRPr="006B1BA7" w:rsidRDefault="00CF0A33" w:rsidP="00CF0A33">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а) субъект малого 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указанных категорий (несколькими или всем указанным категориям), среди работников субъекта малого и среднего предпринимательства составляет не менее 50%, а доля в фонде оплаты труда – не менее 25%;</w:t>
      </w:r>
    </w:p>
    <w:p w:rsidR="00CF0A33" w:rsidRPr="006B1BA7" w:rsidRDefault="00CF0A33" w:rsidP="00CF0A33">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инвалиды и (или) иные лица с ограниченными возможностями здоровья;</w:t>
      </w:r>
    </w:p>
    <w:p w:rsidR="00CF0A33" w:rsidRPr="006B1BA7" w:rsidRDefault="00CF0A33" w:rsidP="00CF0A33">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одинокие и (или) многодетные родители, воспитывающие несовершеннолетних детей и (или) родители детей-инвалидов;</w:t>
      </w:r>
    </w:p>
    <w:p w:rsidR="00CF0A33" w:rsidRPr="006B1BA7" w:rsidRDefault="00CF0A33" w:rsidP="00CF0A33">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 xml:space="preserve">пенсионеры и (или) лица </w:t>
      </w:r>
      <w:proofErr w:type="spellStart"/>
      <w:r w:rsidRPr="006B1BA7">
        <w:rPr>
          <w:rFonts w:ascii="Times New Roman" w:hAnsi="Times New Roman" w:cs="Times New Roman"/>
          <w:sz w:val="28"/>
          <w:szCs w:val="28"/>
        </w:rPr>
        <w:t>предпенсионного</w:t>
      </w:r>
      <w:proofErr w:type="spellEnd"/>
      <w:r w:rsidRPr="006B1BA7">
        <w:rPr>
          <w:rFonts w:ascii="Times New Roman" w:hAnsi="Times New Roman" w:cs="Times New Roman"/>
          <w:sz w:val="28"/>
          <w:szCs w:val="28"/>
        </w:rPr>
        <w:t xml:space="preserve"> возраста (за два года до наступления возраста, дающего право на страховую пенсию по старости, в том числе назначаемую досрочно);</w:t>
      </w:r>
    </w:p>
    <w:p w:rsidR="00CF0A33" w:rsidRPr="006B1BA7" w:rsidRDefault="00CF0A33" w:rsidP="00CF0A33">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выпускники детских домов в возрасте до 21 года;</w:t>
      </w:r>
    </w:p>
    <w:p w:rsidR="00CF0A33" w:rsidRPr="006B1BA7" w:rsidRDefault="00CF0A33" w:rsidP="00CF0A33">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лица, освобожденные из мест лишения свободы и имеющие неснятую или непогашенную судимость;</w:t>
      </w:r>
    </w:p>
    <w:p w:rsidR="00CF0A33" w:rsidRPr="006B1BA7" w:rsidRDefault="00CF0A33" w:rsidP="00CF0A33">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беженцы и вынужденные переселенцы;</w:t>
      </w:r>
    </w:p>
    <w:p w:rsidR="00CF0A33" w:rsidRPr="006B1BA7" w:rsidRDefault="00CF0A33" w:rsidP="00CF0A33">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граждане, уволенные с военной службы (за исключением случаев, когда увольнение производится по основаниям, предусмотренным подпунктами «д», «д.1», «д.2», «е», «е.1» и «з» пункта 1 и подпунктами «в», «д», «е.1», «е.2», «к» и «л» пункта 2 статьи 51 федерального закона от 28.03.1998 № 53-ФЗ «О воинской обязанности и военной службе»;</w:t>
      </w:r>
    </w:p>
    <w:p w:rsidR="00CF0A33" w:rsidRPr="006B1BA7" w:rsidRDefault="00CF0A33" w:rsidP="00CF0A33">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граждане, подвергшиеся воздействию вследствие чернобыльской и других радиационных аварий, и катастроф;</w:t>
      </w:r>
    </w:p>
    <w:p w:rsidR="00CF0A33" w:rsidRPr="006B1BA7" w:rsidRDefault="00CF0A33" w:rsidP="00CF0A33">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б) субъект малого и среднего предпринимательства осуществляет деятельность, направленную на улучшение условий жизнедеятельности граждан и (или) расширение их возможностей самостоятельно обеспечивать свои основные жизненные потребности, в одной или нескольких из следующих сфер:</w:t>
      </w:r>
    </w:p>
    <w:p w:rsidR="00CF0A33" w:rsidRPr="006B1BA7" w:rsidRDefault="00CF0A33" w:rsidP="00CF0A33">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предоставление социальных услуг в соответствии с Федеральным законом от 28.12.2013 № 442-ФЗ «Об основах социального обслуживания граждан в Российской Федерации»;</w:t>
      </w:r>
    </w:p>
    <w:p w:rsidR="00CF0A33" w:rsidRPr="006B1BA7" w:rsidRDefault="00CF0A33" w:rsidP="00CF0A33">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 xml:space="preserve">содействие профессиональной ориентации, занятости и </w:t>
      </w:r>
      <w:proofErr w:type="spellStart"/>
      <w:r w:rsidRPr="006B1BA7">
        <w:rPr>
          <w:rFonts w:ascii="Times New Roman" w:hAnsi="Times New Roman" w:cs="Times New Roman"/>
          <w:sz w:val="28"/>
          <w:szCs w:val="28"/>
        </w:rPr>
        <w:t>самозанятости</w:t>
      </w:r>
      <w:proofErr w:type="spellEnd"/>
      <w:r w:rsidRPr="006B1BA7">
        <w:rPr>
          <w:rFonts w:ascii="Times New Roman" w:hAnsi="Times New Roman" w:cs="Times New Roman"/>
          <w:sz w:val="28"/>
          <w:szCs w:val="28"/>
        </w:rPr>
        <w:t xml:space="preserve"> лиц, указанных в подпункте «а» настоящего пункта;</w:t>
      </w:r>
    </w:p>
    <w:p w:rsidR="00CF0A33" w:rsidRPr="006B1BA7" w:rsidRDefault="00CF0A33" w:rsidP="00CF0A33">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инвалидов;</w:t>
      </w:r>
    </w:p>
    <w:p w:rsidR="00CF0A33" w:rsidRPr="006B1BA7" w:rsidRDefault="00CF0A33" w:rsidP="00CF0A33">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оказание услуг в области здравоохранения, физической культуры и массового спорта, проведение занятий в детских и молодежных кружках, секциях, студиях;</w:t>
      </w:r>
    </w:p>
    <w:p w:rsidR="00CF0A33" w:rsidRPr="006B1BA7" w:rsidRDefault="00CF0A33" w:rsidP="00CF0A33">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lastRenderedPageBreak/>
        <w:t>культурно-просветительская деятельность (деятельность музеев, театров, библиотек, архивов, школ-студий, музыкальных учреждений, творческих мастерских, ботанических и зоологических садов, домов культуры, домов народного творчества, семейно-досуговых центров);</w:t>
      </w:r>
    </w:p>
    <w:p w:rsidR="00CF0A33" w:rsidRPr="006B1BA7" w:rsidRDefault="00CF0A33" w:rsidP="00CF0A33">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предоставление образовательных услуг для детей в возрасте до 18 лет, а также для лиц, указанных в подпункте «а» настоящего пункта;</w:t>
      </w:r>
    </w:p>
    <w:p w:rsidR="00CF0A33" w:rsidRPr="006B1BA7" w:rsidRDefault="00CF0A33" w:rsidP="00CF0A33">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выпуск периодических печатных изделий, а также книжной продукции, связанных с образованием, наукой и культурой и включенных в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10%, утвержденный постановлением Правительства Российской Федерации от 23.01.2003 № 41;</w:t>
      </w:r>
    </w:p>
    <w:p w:rsidR="00CF0A33" w:rsidRPr="006B1BA7" w:rsidRDefault="00CF0A33" w:rsidP="00CF0A33">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деятельность по организации отдыха и оздоровления детей в возрасте до 18 лет и пенсионеров;</w:t>
      </w:r>
    </w:p>
    <w:p w:rsidR="00CF0A33" w:rsidRPr="006B1BA7" w:rsidRDefault="00CF0A33" w:rsidP="00CF0A33">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организация социального туризма (в части организации экскурсионно-познавательных туров для лиц, указанных в подпункте «а» настоящего пункта);</w:t>
      </w:r>
    </w:p>
    <w:p w:rsidR="00CF0A33" w:rsidRPr="006B1BA7" w:rsidRDefault="00CF0A33" w:rsidP="00CF0A33">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охрана окружающей среды.</w:t>
      </w:r>
    </w:p>
    <w:p w:rsidR="00666572" w:rsidRPr="006B1BA7" w:rsidRDefault="00666572" w:rsidP="00E93D20">
      <w:pPr>
        <w:pStyle w:val="a5"/>
        <w:widowControl w:val="0"/>
        <w:numPr>
          <w:ilvl w:val="1"/>
          <w:numId w:val="18"/>
        </w:numPr>
        <w:tabs>
          <w:tab w:val="left" w:pos="1382"/>
        </w:tabs>
        <w:spacing w:after="0" w:line="322" w:lineRule="exact"/>
        <w:ind w:left="0" w:firstLine="709"/>
        <w:jc w:val="both"/>
        <w:rPr>
          <w:rFonts w:ascii="Times New Roman" w:hAnsi="Times New Roman" w:cs="Times New Roman"/>
          <w:sz w:val="28"/>
          <w:szCs w:val="28"/>
        </w:rPr>
      </w:pPr>
      <w:r w:rsidRPr="006B1BA7">
        <w:rPr>
          <w:rFonts w:ascii="Times New Roman" w:hAnsi="Times New Roman" w:cs="Times New Roman"/>
          <w:sz w:val="28"/>
          <w:szCs w:val="28"/>
        </w:rPr>
        <w:t>Предметом субсидирования является часть обоснованных и документально подтвержденных затрат, осуществленных в год обращения за финансовой поддержкой:</w:t>
      </w:r>
    </w:p>
    <w:p w:rsidR="00666572" w:rsidRPr="006B1BA7" w:rsidRDefault="00C16BA2" w:rsidP="00C16BA2">
      <w:pPr>
        <w:widowControl w:val="0"/>
        <w:tabs>
          <w:tab w:val="left" w:pos="709"/>
        </w:tabs>
        <w:spacing w:after="0" w:line="322" w:lineRule="exact"/>
        <w:jc w:val="both"/>
        <w:rPr>
          <w:rFonts w:ascii="Times New Roman" w:hAnsi="Times New Roman" w:cs="Times New Roman"/>
          <w:sz w:val="28"/>
          <w:szCs w:val="28"/>
        </w:rPr>
      </w:pPr>
      <w:r w:rsidRPr="006B1BA7">
        <w:rPr>
          <w:rFonts w:ascii="Times New Roman" w:hAnsi="Times New Roman" w:cs="Times New Roman"/>
          <w:sz w:val="28"/>
          <w:szCs w:val="28"/>
        </w:rPr>
        <w:tab/>
        <w:t xml:space="preserve">а) </w:t>
      </w:r>
      <w:r w:rsidR="00666572" w:rsidRPr="006B1BA7">
        <w:rPr>
          <w:rFonts w:ascii="Times New Roman" w:hAnsi="Times New Roman" w:cs="Times New Roman"/>
          <w:sz w:val="28"/>
          <w:szCs w:val="28"/>
        </w:rPr>
        <w:t>на приобретение оборудования, мебели;</w:t>
      </w:r>
    </w:p>
    <w:p w:rsidR="00666572" w:rsidRPr="006B1BA7" w:rsidRDefault="00C16BA2" w:rsidP="00C16BA2">
      <w:pPr>
        <w:widowControl w:val="0"/>
        <w:tabs>
          <w:tab w:val="left" w:pos="709"/>
        </w:tabs>
        <w:spacing w:after="0" w:line="322" w:lineRule="exact"/>
        <w:jc w:val="both"/>
        <w:rPr>
          <w:rFonts w:ascii="Times New Roman" w:hAnsi="Times New Roman" w:cs="Times New Roman"/>
          <w:sz w:val="28"/>
          <w:szCs w:val="28"/>
        </w:rPr>
      </w:pPr>
      <w:r w:rsidRPr="006B1BA7">
        <w:rPr>
          <w:rFonts w:ascii="Times New Roman" w:hAnsi="Times New Roman" w:cs="Times New Roman"/>
          <w:sz w:val="28"/>
          <w:szCs w:val="28"/>
        </w:rPr>
        <w:tab/>
        <w:t xml:space="preserve">б) </w:t>
      </w:r>
      <w:r w:rsidR="00666572" w:rsidRPr="006B1BA7">
        <w:rPr>
          <w:rFonts w:ascii="Times New Roman" w:hAnsi="Times New Roman" w:cs="Times New Roman"/>
          <w:sz w:val="28"/>
          <w:szCs w:val="28"/>
        </w:rPr>
        <w:t>на аренду, строительство, ремонт (реконструкцию) или приобретение в собственность зданий и нежилых помещений для осуществления предпринимательской деятельности;</w:t>
      </w:r>
    </w:p>
    <w:p w:rsidR="00666572" w:rsidRPr="006B1BA7" w:rsidRDefault="00C16BA2" w:rsidP="00C16BA2">
      <w:pPr>
        <w:widowControl w:val="0"/>
        <w:tabs>
          <w:tab w:val="left" w:pos="709"/>
        </w:tabs>
        <w:spacing w:after="0" w:line="322" w:lineRule="exact"/>
        <w:jc w:val="both"/>
        <w:rPr>
          <w:rFonts w:ascii="Times New Roman" w:hAnsi="Times New Roman" w:cs="Times New Roman"/>
          <w:sz w:val="28"/>
          <w:szCs w:val="28"/>
        </w:rPr>
      </w:pPr>
      <w:r w:rsidRPr="006B1BA7">
        <w:rPr>
          <w:rFonts w:ascii="Times New Roman" w:hAnsi="Times New Roman" w:cs="Times New Roman"/>
          <w:sz w:val="28"/>
          <w:szCs w:val="28"/>
        </w:rPr>
        <w:tab/>
        <w:t xml:space="preserve">в) </w:t>
      </w:r>
      <w:r w:rsidR="00666572" w:rsidRPr="006B1BA7">
        <w:rPr>
          <w:rFonts w:ascii="Times New Roman" w:hAnsi="Times New Roman" w:cs="Times New Roman"/>
          <w:sz w:val="28"/>
          <w:szCs w:val="28"/>
        </w:rPr>
        <w:t>на регистрацию или приобретение прав на объекты интеллектуальной собственности;</w:t>
      </w:r>
    </w:p>
    <w:p w:rsidR="00666572" w:rsidRPr="006B1BA7" w:rsidRDefault="00C16BA2" w:rsidP="00C16BA2">
      <w:pPr>
        <w:widowControl w:val="0"/>
        <w:tabs>
          <w:tab w:val="left" w:pos="709"/>
          <w:tab w:val="left" w:pos="1126"/>
        </w:tabs>
        <w:spacing w:after="0" w:line="322" w:lineRule="exact"/>
        <w:jc w:val="both"/>
        <w:rPr>
          <w:rFonts w:ascii="Times New Roman" w:hAnsi="Times New Roman" w:cs="Times New Roman"/>
          <w:sz w:val="28"/>
          <w:szCs w:val="28"/>
        </w:rPr>
      </w:pPr>
      <w:r w:rsidRPr="006B1BA7">
        <w:rPr>
          <w:rFonts w:ascii="Times New Roman" w:hAnsi="Times New Roman" w:cs="Times New Roman"/>
          <w:sz w:val="28"/>
          <w:szCs w:val="28"/>
        </w:rPr>
        <w:tab/>
        <w:t xml:space="preserve">г) </w:t>
      </w:r>
      <w:r w:rsidR="00666572" w:rsidRPr="006B1BA7">
        <w:rPr>
          <w:rFonts w:ascii="Times New Roman" w:hAnsi="Times New Roman" w:cs="Times New Roman"/>
          <w:sz w:val="28"/>
          <w:szCs w:val="28"/>
        </w:rPr>
        <w:t>на расходы по передаче прав на франшизу (паушальный взнос).</w:t>
      </w:r>
    </w:p>
    <w:p w:rsidR="00B6629C" w:rsidRPr="006B1BA7" w:rsidRDefault="00E93D20" w:rsidP="00C16BA2">
      <w:pPr>
        <w:spacing w:after="0"/>
        <w:ind w:firstLine="709"/>
        <w:jc w:val="both"/>
        <w:rPr>
          <w:rFonts w:ascii="Times New Roman" w:hAnsi="Times New Roman" w:cs="Times New Roman"/>
          <w:sz w:val="28"/>
          <w:szCs w:val="28"/>
        </w:rPr>
      </w:pPr>
      <w:r w:rsidRPr="006B1BA7">
        <w:rPr>
          <w:rFonts w:ascii="Times New Roman" w:hAnsi="Times New Roman" w:cs="Times New Roman"/>
          <w:sz w:val="28"/>
          <w:szCs w:val="28"/>
        </w:rPr>
        <w:t>6</w:t>
      </w:r>
      <w:r w:rsidR="00CF45CC" w:rsidRPr="006B1BA7">
        <w:rPr>
          <w:rFonts w:ascii="Times New Roman" w:hAnsi="Times New Roman" w:cs="Times New Roman"/>
          <w:sz w:val="28"/>
          <w:szCs w:val="28"/>
        </w:rPr>
        <w:t>.4</w:t>
      </w:r>
      <w:r w:rsidR="00B77A90" w:rsidRPr="006B1BA7">
        <w:rPr>
          <w:rFonts w:ascii="Times New Roman" w:hAnsi="Times New Roman" w:cs="Times New Roman"/>
          <w:sz w:val="28"/>
          <w:szCs w:val="28"/>
        </w:rPr>
        <w:t xml:space="preserve">. </w:t>
      </w:r>
      <w:r w:rsidR="00B6629C" w:rsidRPr="006B1BA7">
        <w:rPr>
          <w:rFonts w:ascii="Times New Roman" w:hAnsi="Times New Roman" w:cs="Times New Roman"/>
          <w:sz w:val="28"/>
          <w:szCs w:val="28"/>
        </w:rPr>
        <w:t>Субсидии на развитие деятельности социального предпринимательства, предоставляются субъекту малого и среднего предпринимательства, действующего более 1 (одного) года.</w:t>
      </w:r>
    </w:p>
    <w:p w:rsidR="00666572" w:rsidRPr="006B1BA7" w:rsidRDefault="00666572" w:rsidP="00C16BA2">
      <w:pPr>
        <w:spacing w:after="0"/>
        <w:ind w:firstLine="709"/>
        <w:jc w:val="both"/>
        <w:rPr>
          <w:rFonts w:ascii="Times New Roman" w:hAnsi="Times New Roman" w:cs="Times New Roman"/>
          <w:sz w:val="28"/>
          <w:szCs w:val="28"/>
        </w:rPr>
      </w:pPr>
      <w:r w:rsidRPr="006B1BA7">
        <w:rPr>
          <w:rFonts w:ascii="Times New Roman" w:hAnsi="Times New Roman" w:cs="Times New Roman"/>
          <w:sz w:val="28"/>
          <w:szCs w:val="28"/>
        </w:rPr>
        <w:t>Максимальный размер субсидии, предоставляемый Субъекту СП,</w:t>
      </w:r>
    </w:p>
    <w:p w:rsidR="00B6629C" w:rsidRPr="006B1BA7" w:rsidRDefault="00666572" w:rsidP="00666572">
      <w:pPr>
        <w:spacing w:after="0"/>
        <w:jc w:val="both"/>
        <w:rPr>
          <w:rFonts w:ascii="Times New Roman" w:hAnsi="Times New Roman" w:cs="Times New Roman"/>
          <w:sz w:val="28"/>
          <w:szCs w:val="28"/>
        </w:rPr>
      </w:pPr>
      <w:r w:rsidRPr="006B1BA7">
        <w:rPr>
          <w:rFonts w:ascii="Times New Roman" w:hAnsi="Times New Roman" w:cs="Times New Roman"/>
          <w:sz w:val="28"/>
          <w:szCs w:val="28"/>
        </w:rPr>
        <w:t xml:space="preserve">обеспечившему </w:t>
      </w:r>
      <w:proofErr w:type="spellStart"/>
      <w:r w:rsidRPr="006B1BA7">
        <w:rPr>
          <w:rFonts w:ascii="Times New Roman" w:hAnsi="Times New Roman" w:cs="Times New Roman"/>
          <w:sz w:val="28"/>
          <w:szCs w:val="28"/>
        </w:rPr>
        <w:t>софинансирование</w:t>
      </w:r>
      <w:proofErr w:type="spellEnd"/>
      <w:r w:rsidRPr="006B1BA7">
        <w:rPr>
          <w:rFonts w:ascii="Times New Roman" w:hAnsi="Times New Roman" w:cs="Times New Roman"/>
          <w:sz w:val="28"/>
          <w:szCs w:val="28"/>
        </w:rPr>
        <w:t xml:space="preserve"> расходов в размере не менее 15% от суммы получаемой субсидии, не превышает 1,5 млн. рублей на одного получателя поддержки.</w:t>
      </w:r>
    </w:p>
    <w:p w:rsidR="00EB3A00" w:rsidRPr="006B1BA7" w:rsidRDefault="00EB3A00" w:rsidP="00EB3A00">
      <w:pPr>
        <w:spacing w:after="0"/>
        <w:ind w:firstLine="708"/>
        <w:jc w:val="both"/>
        <w:rPr>
          <w:rFonts w:ascii="Times New Roman" w:hAnsi="Times New Roman" w:cs="Times New Roman"/>
          <w:sz w:val="28"/>
          <w:szCs w:val="28"/>
        </w:rPr>
      </w:pPr>
      <w:r w:rsidRPr="006B1BA7">
        <w:rPr>
          <w:rFonts w:ascii="Times New Roman" w:hAnsi="Times New Roman" w:cs="Times New Roman"/>
          <w:sz w:val="28"/>
          <w:szCs w:val="28"/>
        </w:rPr>
        <w:t>Субъекты СП, претендующие на получение субсидий, представляют в Комиссию в установленные сроки, определенные в извещении о проведении конкурсного отбора на официальном сайте Администрации города Новоалтайска документы в соответствии с приложением 3 к настоящему Порядку.</w:t>
      </w:r>
    </w:p>
    <w:p w:rsidR="00CF0A33" w:rsidRPr="006B1BA7" w:rsidRDefault="00CF0A33" w:rsidP="000C6741">
      <w:pPr>
        <w:pStyle w:val="a5"/>
        <w:numPr>
          <w:ilvl w:val="0"/>
          <w:numId w:val="18"/>
        </w:numPr>
        <w:spacing w:after="0"/>
        <w:ind w:left="0" w:firstLine="709"/>
        <w:jc w:val="both"/>
        <w:rPr>
          <w:rFonts w:ascii="Times New Roman" w:hAnsi="Times New Roman" w:cs="Times New Roman"/>
          <w:sz w:val="28"/>
          <w:szCs w:val="28"/>
        </w:rPr>
      </w:pPr>
      <w:r w:rsidRPr="006B1BA7">
        <w:rPr>
          <w:rFonts w:ascii="Times New Roman" w:hAnsi="Times New Roman" w:cs="Times New Roman"/>
          <w:sz w:val="28"/>
          <w:szCs w:val="28"/>
        </w:rPr>
        <w:t>Субсидирование осуществляется на конкурсной основе в заявительном порядке при условии регистрации Субъекта С</w:t>
      </w:r>
      <w:r w:rsidR="00B77A90" w:rsidRPr="006B1BA7">
        <w:rPr>
          <w:rFonts w:ascii="Times New Roman" w:hAnsi="Times New Roman" w:cs="Times New Roman"/>
          <w:sz w:val="28"/>
          <w:szCs w:val="28"/>
        </w:rPr>
        <w:t>З</w:t>
      </w:r>
      <w:r w:rsidRPr="006B1BA7">
        <w:rPr>
          <w:rFonts w:ascii="Times New Roman" w:hAnsi="Times New Roman" w:cs="Times New Roman"/>
          <w:sz w:val="28"/>
          <w:szCs w:val="28"/>
        </w:rPr>
        <w:t>П (или обособленного подразделения) и осуществлении деятельности на территории города Новоалтайска.</w:t>
      </w:r>
    </w:p>
    <w:p w:rsidR="00CF0A33" w:rsidRPr="006B1BA7" w:rsidRDefault="00CF0A33" w:rsidP="00B77A90">
      <w:pPr>
        <w:spacing w:after="0" w:line="317" w:lineRule="exact"/>
        <w:ind w:firstLine="709"/>
        <w:jc w:val="both"/>
        <w:rPr>
          <w:rFonts w:ascii="Times New Roman" w:hAnsi="Times New Roman" w:cs="Times New Roman"/>
          <w:sz w:val="28"/>
          <w:szCs w:val="28"/>
        </w:rPr>
      </w:pPr>
      <w:r w:rsidRPr="006B1BA7">
        <w:rPr>
          <w:rFonts w:ascii="Times New Roman" w:hAnsi="Times New Roman" w:cs="Times New Roman"/>
          <w:sz w:val="28"/>
          <w:szCs w:val="28"/>
        </w:rPr>
        <w:lastRenderedPageBreak/>
        <w:t>В приоритетном порядке финансовая поддержка оказывается работодателям, включенным в «Реестр социально ответственных и социально ориентированных работодателей Алтайского края».</w:t>
      </w:r>
    </w:p>
    <w:p w:rsidR="00CF0A33" w:rsidRPr="006B1BA7" w:rsidRDefault="00CF0A33" w:rsidP="00B77A90">
      <w:pPr>
        <w:spacing w:after="0" w:line="317" w:lineRule="exact"/>
        <w:ind w:firstLine="709"/>
        <w:jc w:val="both"/>
        <w:rPr>
          <w:rFonts w:ascii="Times New Roman" w:hAnsi="Times New Roman" w:cs="Times New Roman"/>
          <w:sz w:val="28"/>
          <w:szCs w:val="28"/>
        </w:rPr>
      </w:pPr>
      <w:r w:rsidRPr="006B1BA7">
        <w:rPr>
          <w:rFonts w:ascii="Times New Roman" w:hAnsi="Times New Roman" w:cs="Times New Roman"/>
          <w:sz w:val="28"/>
          <w:szCs w:val="28"/>
        </w:rPr>
        <w:t>Субсидирование оказывается Субъектам С</w:t>
      </w:r>
      <w:r w:rsidR="00B77A90" w:rsidRPr="006B1BA7">
        <w:rPr>
          <w:rFonts w:ascii="Times New Roman" w:hAnsi="Times New Roman" w:cs="Times New Roman"/>
          <w:sz w:val="28"/>
          <w:szCs w:val="28"/>
        </w:rPr>
        <w:t>З</w:t>
      </w:r>
      <w:r w:rsidRPr="006B1BA7">
        <w:rPr>
          <w:rFonts w:ascii="Times New Roman" w:hAnsi="Times New Roman" w:cs="Times New Roman"/>
          <w:sz w:val="28"/>
          <w:szCs w:val="28"/>
        </w:rPr>
        <w:t xml:space="preserve">П, осуществляющим деятельность в сфере производства товаров (работ, услуг), за исключением видов деятельности, включенных в разделы </w:t>
      </w:r>
      <w:r w:rsidRPr="006B1BA7">
        <w:rPr>
          <w:rFonts w:ascii="Times New Roman" w:hAnsi="Times New Roman" w:cs="Times New Roman"/>
          <w:sz w:val="28"/>
          <w:szCs w:val="28"/>
          <w:lang w:val="en-US" w:bidi="en-US"/>
        </w:rPr>
        <w:t>G</w:t>
      </w:r>
      <w:r w:rsidRPr="006B1BA7">
        <w:rPr>
          <w:rFonts w:ascii="Times New Roman" w:hAnsi="Times New Roman" w:cs="Times New Roman"/>
          <w:sz w:val="28"/>
          <w:szCs w:val="28"/>
          <w:lang w:bidi="en-US"/>
        </w:rPr>
        <w:t xml:space="preserve"> </w:t>
      </w:r>
      <w:r w:rsidRPr="006B1BA7">
        <w:rPr>
          <w:rFonts w:ascii="Times New Roman" w:hAnsi="Times New Roman" w:cs="Times New Roman"/>
          <w:sz w:val="28"/>
          <w:szCs w:val="28"/>
        </w:rPr>
        <w:t xml:space="preserve">(кроме кода 45), </w:t>
      </w:r>
      <w:r w:rsidRPr="006B1BA7">
        <w:rPr>
          <w:rFonts w:ascii="Times New Roman" w:hAnsi="Times New Roman" w:cs="Times New Roman"/>
          <w:sz w:val="28"/>
          <w:szCs w:val="28"/>
          <w:lang w:val="en-US" w:bidi="en-US"/>
        </w:rPr>
        <w:t>K</w:t>
      </w:r>
      <w:r w:rsidRPr="006B1BA7">
        <w:rPr>
          <w:rFonts w:ascii="Times New Roman" w:hAnsi="Times New Roman" w:cs="Times New Roman"/>
          <w:sz w:val="28"/>
          <w:szCs w:val="28"/>
          <w:lang w:bidi="en-US"/>
        </w:rPr>
        <w:t xml:space="preserve">, </w:t>
      </w:r>
      <w:r w:rsidRPr="006B1BA7">
        <w:rPr>
          <w:rFonts w:ascii="Times New Roman" w:hAnsi="Times New Roman" w:cs="Times New Roman"/>
          <w:sz w:val="28"/>
          <w:szCs w:val="28"/>
          <w:lang w:val="en-US" w:bidi="en-US"/>
        </w:rPr>
        <w:t>L</w:t>
      </w:r>
      <w:r w:rsidRPr="006B1BA7">
        <w:rPr>
          <w:rFonts w:ascii="Times New Roman" w:hAnsi="Times New Roman" w:cs="Times New Roman"/>
          <w:sz w:val="28"/>
          <w:szCs w:val="28"/>
          <w:lang w:bidi="en-US"/>
        </w:rPr>
        <w:t xml:space="preserve">, </w:t>
      </w:r>
      <w:r w:rsidRPr="006B1BA7">
        <w:rPr>
          <w:rFonts w:ascii="Times New Roman" w:hAnsi="Times New Roman" w:cs="Times New Roman"/>
          <w:sz w:val="28"/>
          <w:szCs w:val="28"/>
          <w:lang w:val="en-US" w:bidi="en-US"/>
        </w:rPr>
        <w:t>M</w:t>
      </w:r>
      <w:r w:rsidRPr="006B1BA7">
        <w:rPr>
          <w:rFonts w:ascii="Times New Roman" w:hAnsi="Times New Roman" w:cs="Times New Roman"/>
          <w:sz w:val="28"/>
          <w:szCs w:val="28"/>
          <w:lang w:bidi="en-US"/>
        </w:rPr>
        <w:t xml:space="preserve">, </w:t>
      </w:r>
      <w:r w:rsidRPr="006B1BA7">
        <w:rPr>
          <w:rFonts w:ascii="Times New Roman" w:hAnsi="Times New Roman" w:cs="Times New Roman"/>
          <w:sz w:val="28"/>
          <w:szCs w:val="28"/>
        </w:rPr>
        <w:t xml:space="preserve">(кроме кодов 71 и 75), </w:t>
      </w:r>
      <w:r w:rsidRPr="006B1BA7">
        <w:rPr>
          <w:rFonts w:ascii="Times New Roman" w:hAnsi="Times New Roman" w:cs="Times New Roman"/>
          <w:sz w:val="28"/>
          <w:szCs w:val="28"/>
          <w:lang w:val="en-US" w:bidi="en-US"/>
        </w:rPr>
        <w:t>N</w:t>
      </w:r>
      <w:r w:rsidRPr="006B1BA7">
        <w:rPr>
          <w:rFonts w:ascii="Times New Roman" w:hAnsi="Times New Roman" w:cs="Times New Roman"/>
          <w:sz w:val="28"/>
          <w:szCs w:val="28"/>
          <w:lang w:bidi="en-US"/>
        </w:rPr>
        <w:t xml:space="preserve">, </w:t>
      </w:r>
      <w:r w:rsidRPr="006B1BA7">
        <w:rPr>
          <w:rFonts w:ascii="Times New Roman" w:hAnsi="Times New Roman" w:cs="Times New Roman"/>
          <w:sz w:val="28"/>
          <w:szCs w:val="28"/>
          <w:lang w:val="en-US" w:bidi="en-US"/>
        </w:rPr>
        <w:t>O</w:t>
      </w:r>
      <w:r w:rsidRPr="006B1BA7">
        <w:rPr>
          <w:rFonts w:ascii="Times New Roman" w:hAnsi="Times New Roman" w:cs="Times New Roman"/>
          <w:sz w:val="28"/>
          <w:szCs w:val="28"/>
          <w:lang w:bidi="en-US"/>
        </w:rPr>
        <w:t xml:space="preserve">, </w:t>
      </w:r>
      <w:r w:rsidRPr="006B1BA7">
        <w:rPr>
          <w:rFonts w:ascii="Times New Roman" w:hAnsi="Times New Roman" w:cs="Times New Roman"/>
          <w:sz w:val="28"/>
          <w:szCs w:val="28"/>
          <w:lang w:val="en-US" w:bidi="en-US"/>
        </w:rPr>
        <w:t>S</w:t>
      </w:r>
      <w:r w:rsidRPr="006B1BA7">
        <w:rPr>
          <w:rFonts w:ascii="Times New Roman" w:hAnsi="Times New Roman" w:cs="Times New Roman"/>
          <w:sz w:val="28"/>
          <w:szCs w:val="28"/>
          <w:lang w:bidi="en-US"/>
        </w:rPr>
        <w:t xml:space="preserve"> </w:t>
      </w:r>
      <w:r w:rsidRPr="006B1BA7">
        <w:rPr>
          <w:rFonts w:ascii="Times New Roman" w:hAnsi="Times New Roman" w:cs="Times New Roman"/>
          <w:sz w:val="28"/>
          <w:szCs w:val="28"/>
        </w:rPr>
        <w:t xml:space="preserve">(кроме кодов 95 и 96), </w:t>
      </w:r>
      <w:r w:rsidRPr="006B1BA7">
        <w:rPr>
          <w:rFonts w:ascii="Times New Roman" w:hAnsi="Times New Roman" w:cs="Times New Roman"/>
          <w:sz w:val="28"/>
          <w:szCs w:val="28"/>
          <w:lang w:val="en-US" w:bidi="en-US"/>
        </w:rPr>
        <w:t>T</w:t>
      </w:r>
      <w:r w:rsidRPr="006B1BA7">
        <w:rPr>
          <w:rFonts w:ascii="Times New Roman" w:hAnsi="Times New Roman" w:cs="Times New Roman"/>
          <w:sz w:val="28"/>
          <w:szCs w:val="28"/>
          <w:lang w:bidi="en-US"/>
        </w:rPr>
        <w:t xml:space="preserve">, </w:t>
      </w:r>
      <w:r w:rsidRPr="006B1BA7">
        <w:rPr>
          <w:rFonts w:ascii="Times New Roman" w:hAnsi="Times New Roman" w:cs="Times New Roman"/>
          <w:sz w:val="28"/>
          <w:szCs w:val="28"/>
          <w:lang w:val="en-US" w:bidi="en-US"/>
        </w:rPr>
        <w:t>U</w:t>
      </w:r>
      <w:r w:rsidRPr="006B1BA7">
        <w:rPr>
          <w:rFonts w:ascii="Times New Roman" w:hAnsi="Times New Roman" w:cs="Times New Roman"/>
          <w:sz w:val="28"/>
          <w:szCs w:val="28"/>
          <w:lang w:bidi="en-US"/>
        </w:rPr>
        <w:t xml:space="preserve"> </w:t>
      </w:r>
      <w:r w:rsidRPr="006B1BA7">
        <w:rPr>
          <w:rFonts w:ascii="Times New Roman" w:hAnsi="Times New Roman" w:cs="Times New Roman"/>
          <w:sz w:val="28"/>
          <w:szCs w:val="28"/>
        </w:rPr>
        <w:t>Общероссийского классификатора видов экономической деятельности (ОК 029-2014 (КДЕС ред.2).</w:t>
      </w:r>
    </w:p>
    <w:p w:rsidR="00CF0A33" w:rsidRPr="006B1BA7" w:rsidRDefault="00CF0A33" w:rsidP="00B77A90">
      <w:pPr>
        <w:spacing w:after="0" w:line="317" w:lineRule="exact"/>
        <w:ind w:firstLine="709"/>
        <w:jc w:val="both"/>
        <w:rPr>
          <w:rFonts w:ascii="Times New Roman" w:hAnsi="Times New Roman" w:cs="Times New Roman"/>
          <w:sz w:val="28"/>
          <w:szCs w:val="28"/>
        </w:rPr>
      </w:pPr>
      <w:r w:rsidRPr="006B1BA7">
        <w:rPr>
          <w:rFonts w:ascii="Times New Roman" w:hAnsi="Times New Roman" w:cs="Times New Roman"/>
          <w:sz w:val="28"/>
          <w:szCs w:val="28"/>
        </w:rPr>
        <w:t>Видом экономической деятельности Субъекта С</w:t>
      </w:r>
      <w:r w:rsidR="00B77A90" w:rsidRPr="006B1BA7">
        <w:rPr>
          <w:rFonts w:ascii="Times New Roman" w:hAnsi="Times New Roman" w:cs="Times New Roman"/>
          <w:sz w:val="28"/>
          <w:szCs w:val="28"/>
        </w:rPr>
        <w:t>З</w:t>
      </w:r>
      <w:r w:rsidRPr="006B1BA7">
        <w:rPr>
          <w:rFonts w:ascii="Times New Roman" w:hAnsi="Times New Roman" w:cs="Times New Roman"/>
          <w:sz w:val="28"/>
          <w:szCs w:val="28"/>
        </w:rPr>
        <w:t>П признается деятельность, которая в разделе «Сведения о видах экономической деятельности» выписки из Единого государственного реестра юридических лиц (Единого государственного реестра индивидуальных предпринимателей) указана в качестве основного вида деятельности.</w:t>
      </w:r>
    </w:p>
    <w:p w:rsidR="00CF0A33" w:rsidRPr="006B1BA7" w:rsidRDefault="00CF0A33" w:rsidP="00B77A90">
      <w:pPr>
        <w:spacing w:after="0"/>
        <w:ind w:firstLine="567"/>
        <w:jc w:val="both"/>
        <w:rPr>
          <w:rFonts w:ascii="Times New Roman" w:hAnsi="Times New Roman" w:cs="Times New Roman"/>
          <w:sz w:val="28"/>
          <w:szCs w:val="28"/>
        </w:rPr>
      </w:pPr>
      <w:r w:rsidRPr="006B1BA7">
        <w:rPr>
          <w:rFonts w:ascii="Times New Roman" w:hAnsi="Times New Roman" w:cs="Times New Roman"/>
          <w:sz w:val="28"/>
          <w:szCs w:val="28"/>
        </w:rPr>
        <w:t>Расчет размера субсидии Субъектам С</w:t>
      </w:r>
      <w:r w:rsidR="00B77A90" w:rsidRPr="006B1BA7">
        <w:rPr>
          <w:rFonts w:ascii="Times New Roman" w:hAnsi="Times New Roman" w:cs="Times New Roman"/>
          <w:sz w:val="28"/>
          <w:szCs w:val="28"/>
        </w:rPr>
        <w:t>З</w:t>
      </w:r>
      <w:r w:rsidRPr="006B1BA7">
        <w:rPr>
          <w:rFonts w:ascii="Times New Roman" w:hAnsi="Times New Roman" w:cs="Times New Roman"/>
          <w:sz w:val="28"/>
          <w:szCs w:val="28"/>
        </w:rPr>
        <w:t>П осуществляется в пределах средств, предусмотренных в бюджете городского округа на текущий финансовый год, а также средств, переданных из краевого и федерального бюджета на указанные цели.</w:t>
      </w:r>
    </w:p>
    <w:p w:rsidR="00B77A90" w:rsidRPr="006B1BA7" w:rsidRDefault="00B77A90" w:rsidP="000C6741">
      <w:pPr>
        <w:widowControl w:val="0"/>
        <w:numPr>
          <w:ilvl w:val="0"/>
          <w:numId w:val="18"/>
        </w:numPr>
        <w:tabs>
          <w:tab w:val="left" w:pos="1073"/>
        </w:tabs>
        <w:spacing w:after="0" w:line="322" w:lineRule="exact"/>
        <w:ind w:firstLine="34"/>
        <w:jc w:val="both"/>
        <w:rPr>
          <w:rFonts w:ascii="Times New Roman" w:hAnsi="Times New Roman" w:cs="Times New Roman"/>
          <w:sz w:val="28"/>
          <w:szCs w:val="28"/>
        </w:rPr>
      </w:pPr>
      <w:r w:rsidRPr="006B1BA7">
        <w:rPr>
          <w:rFonts w:ascii="Times New Roman" w:hAnsi="Times New Roman" w:cs="Times New Roman"/>
          <w:sz w:val="28"/>
          <w:szCs w:val="28"/>
        </w:rPr>
        <w:t>Финансовая поддержка не может оказываться Субъектам СЗП:</w:t>
      </w:r>
    </w:p>
    <w:p w:rsidR="00B77A90" w:rsidRPr="006B1BA7" w:rsidRDefault="00B77A90" w:rsidP="00B77A90">
      <w:pPr>
        <w:spacing w:after="0"/>
        <w:ind w:firstLine="760"/>
        <w:jc w:val="both"/>
        <w:rPr>
          <w:rFonts w:ascii="Times New Roman" w:hAnsi="Times New Roman" w:cs="Times New Roman"/>
          <w:sz w:val="28"/>
          <w:szCs w:val="28"/>
        </w:rPr>
      </w:pPr>
      <w:r w:rsidRPr="006B1BA7">
        <w:rPr>
          <w:rFonts w:ascii="Times New Roman" w:hAnsi="Times New Roman" w:cs="Times New Roman"/>
          <w:sz w:val="28"/>
          <w:szCs w:val="28"/>
        </w:rPr>
        <w:t>не внесенным в единый реестр субъектов малого и среднего предпринимательства, размещенный в информационно-телекоммуникационной сети «Интернет» на официальном сайте ФНС России;</w:t>
      </w:r>
    </w:p>
    <w:p w:rsidR="00B77A90" w:rsidRPr="006B1BA7" w:rsidRDefault="00B77A90" w:rsidP="00B77A90">
      <w:pPr>
        <w:spacing w:after="0"/>
        <w:ind w:firstLine="760"/>
        <w:jc w:val="both"/>
        <w:rPr>
          <w:rFonts w:ascii="Times New Roman" w:hAnsi="Times New Roman" w:cs="Times New Roman"/>
          <w:sz w:val="28"/>
          <w:szCs w:val="28"/>
        </w:rPr>
      </w:pPr>
      <w:r w:rsidRPr="006B1BA7">
        <w:rPr>
          <w:rFonts w:ascii="Times New Roman" w:hAnsi="Times New Roman" w:cs="Times New Roman"/>
          <w:sz w:val="28"/>
          <w:szCs w:val="28"/>
        </w:rPr>
        <w:t>находящимся в стадии реорганизации, ликвидации или банкротства, а также деятельность которых приостановлена в соответствии с действующим законодательством;</w:t>
      </w:r>
    </w:p>
    <w:p w:rsidR="00B77A90" w:rsidRPr="006B1BA7" w:rsidRDefault="00B77A90" w:rsidP="00B77A90">
      <w:pPr>
        <w:spacing w:after="0"/>
        <w:ind w:firstLine="760"/>
        <w:jc w:val="both"/>
        <w:rPr>
          <w:rFonts w:ascii="Times New Roman" w:hAnsi="Times New Roman" w:cs="Times New Roman"/>
          <w:sz w:val="28"/>
          <w:szCs w:val="28"/>
        </w:rPr>
      </w:pPr>
      <w:r w:rsidRPr="006B1BA7">
        <w:rPr>
          <w:rFonts w:ascii="Times New Roman" w:hAnsi="Times New Roman" w:cs="Times New Roman"/>
          <w:sz w:val="28"/>
          <w:szCs w:val="28"/>
        </w:rPr>
        <w:t>имеющим задолженность, отраженную в справке об исполнении налогоплательщиком (плательщиком сбора, налоговым агентом) обязанности по уплате налогов, сборов, пеней, штрафов, процентов, а также задолженность по заработной плате;</w:t>
      </w:r>
    </w:p>
    <w:p w:rsidR="00B77A90" w:rsidRPr="006B1BA7" w:rsidRDefault="00B77A90" w:rsidP="00B77A90">
      <w:pPr>
        <w:spacing w:after="0"/>
        <w:ind w:firstLine="760"/>
        <w:jc w:val="both"/>
        <w:rPr>
          <w:rFonts w:ascii="Times New Roman" w:hAnsi="Times New Roman" w:cs="Times New Roman"/>
          <w:sz w:val="28"/>
          <w:szCs w:val="28"/>
        </w:rPr>
      </w:pPr>
      <w:r w:rsidRPr="006B1BA7">
        <w:rPr>
          <w:rFonts w:ascii="Times New Roman" w:hAnsi="Times New Roman" w:cs="Times New Roman"/>
          <w:sz w:val="28"/>
          <w:szCs w:val="28"/>
        </w:rPr>
        <w:t>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B77A90" w:rsidRPr="006B1BA7" w:rsidRDefault="00B77A90" w:rsidP="00B77A90">
      <w:pPr>
        <w:spacing w:after="0"/>
        <w:ind w:firstLine="600"/>
        <w:jc w:val="both"/>
        <w:rPr>
          <w:rFonts w:ascii="Times New Roman" w:hAnsi="Times New Roman" w:cs="Times New Roman"/>
          <w:sz w:val="28"/>
          <w:szCs w:val="28"/>
        </w:rPr>
      </w:pPr>
      <w:r w:rsidRPr="006B1BA7">
        <w:rPr>
          <w:rFonts w:ascii="Times New Roman" w:hAnsi="Times New Roman" w:cs="Times New Roman"/>
          <w:sz w:val="28"/>
          <w:szCs w:val="28"/>
        </w:rPr>
        <w:t>имеющим за отчетный период среднюю заработную плату одного работника ниже 12 тысяч рублей;</w:t>
      </w:r>
    </w:p>
    <w:p w:rsidR="00B77A90" w:rsidRPr="006B1BA7" w:rsidRDefault="00B77A90" w:rsidP="00B77A90">
      <w:pPr>
        <w:spacing w:after="0"/>
        <w:ind w:firstLine="760"/>
        <w:jc w:val="both"/>
        <w:rPr>
          <w:rFonts w:ascii="Times New Roman" w:hAnsi="Times New Roman" w:cs="Times New Roman"/>
          <w:sz w:val="28"/>
          <w:szCs w:val="28"/>
        </w:rPr>
      </w:pPr>
      <w:r w:rsidRPr="006B1BA7">
        <w:rPr>
          <w:rFonts w:ascii="Times New Roman" w:hAnsi="Times New Roman" w:cs="Times New Roman"/>
          <w:sz w:val="28"/>
          <w:szCs w:val="28"/>
        </w:rPr>
        <w:t>основным видом деятельности которых является предоставление недвижимого имущества в аренду;</w:t>
      </w:r>
    </w:p>
    <w:p w:rsidR="00B77A90" w:rsidRPr="006B1BA7" w:rsidRDefault="00B77A90" w:rsidP="00B77A90">
      <w:pPr>
        <w:spacing w:after="0"/>
        <w:ind w:firstLine="760"/>
        <w:jc w:val="both"/>
        <w:rPr>
          <w:rFonts w:ascii="Times New Roman" w:hAnsi="Times New Roman" w:cs="Times New Roman"/>
          <w:sz w:val="28"/>
          <w:szCs w:val="28"/>
        </w:rPr>
      </w:pPr>
      <w:r w:rsidRPr="006B1BA7">
        <w:rPr>
          <w:rFonts w:ascii="Times New Roman" w:hAnsi="Times New Roman" w:cs="Times New Roman"/>
          <w:sz w:val="28"/>
          <w:szCs w:val="28"/>
        </w:rPr>
        <w:t>иностранным юридическим лицам,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(далее - «офшорные компании»);</w:t>
      </w:r>
    </w:p>
    <w:p w:rsidR="00B77A90" w:rsidRPr="006B1BA7" w:rsidRDefault="00B77A90" w:rsidP="00B77A90">
      <w:pPr>
        <w:spacing w:after="0"/>
        <w:ind w:firstLine="760"/>
        <w:jc w:val="both"/>
        <w:rPr>
          <w:rFonts w:ascii="Times New Roman" w:hAnsi="Times New Roman" w:cs="Times New Roman"/>
          <w:sz w:val="28"/>
          <w:szCs w:val="28"/>
        </w:rPr>
      </w:pPr>
      <w:r w:rsidRPr="006B1BA7">
        <w:rPr>
          <w:rFonts w:ascii="Times New Roman" w:hAnsi="Times New Roman" w:cs="Times New Roman"/>
          <w:sz w:val="28"/>
          <w:szCs w:val="28"/>
        </w:rPr>
        <w:lastRenderedPageBreak/>
        <w:t>российским юридическим лицам, в уставном (складочном) капитале которых доля офшорных компаний в совокупности превышает 50 процентов; являющимися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B77A90" w:rsidRPr="006B1BA7" w:rsidRDefault="00B77A90" w:rsidP="00B77A90">
      <w:pPr>
        <w:spacing w:after="0"/>
        <w:ind w:firstLine="580"/>
        <w:jc w:val="both"/>
        <w:rPr>
          <w:rFonts w:ascii="Times New Roman" w:hAnsi="Times New Roman" w:cs="Times New Roman"/>
          <w:sz w:val="28"/>
          <w:szCs w:val="28"/>
        </w:rPr>
      </w:pPr>
      <w:r w:rsidRPr="006B1BA7">
        <w:rPr>
          <w:rFonts w:ascii="Times New Roman" w:hAnsi="Times New Roman" w:cs="Times New Roman"/>
          <w:sz w:val="28"/>
          <w:szCs w:val="28"/>
        </w:rPr>
        <w:t>являющимися участниками соглашений о разделе продукции; осуществляющими предпринимательскую деятельность в сфере игорного бизнеса;</w:t>
      </w:r>
    </w:p>
    <w:p w:rsidR="00B77A90" w:rsidRPr="006B1BA7" w:rsidRDefault="00B77A90" w:rsidP="00B77A90">
      <w:pPr>
        <w:tabs>
          <w:tab w:val="left" w:pos="6000"/>
        </w:tabs>
        <w:spacing w:after="0"/>
        <w:ind w:firstLine="580"/>
        <w:jc w:val="both"/>
        <w:rPr>
          <w:rFonts w:ascii="Times New Roman" w:hAnsi="Times New Roman" w:cs="Times New Roman"/>
          <w:sz w:val="28"/>
          <w:szCs w:val="28"/>
        </w:rPr>
      </w:pPr>
      <w:r w:rsidRPr="006B1BA7">
        <w:rPr>
          <w:rFonts w:ascii="Times New Roman" w:hAnsi="Times New Roman" w:cs="Times New Roman"/>
          <w:sz w:val="28"/>
          <w:szCs w:val="28"/>
        </w:rPr>
        <w:t>являющимися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w:t>
      </w:r>
      <w:r w:rsidRPr="006B1BA7">
        <w:rPr>
          <w:rFonts w:ascii="Times New Roman" w:hAnsi="Times New Roman" w:cs="Times New Roman"/>
          <w:sz w:val="28"/>
          <w:szCs w:val="28"/>
        </w:rPr>
        <w:tab/>
        <w:t>случаев, предусмотренных международными договорами Российской Федерации; сообщившим о себе недостоверные сведения.</w:t>
      </w:r>
    </w:p>
    <w:p w:rsidR="00E72398" w:rsidRPr="006B1BA7" w:rsidRDefault="00E72398" w:rsidP="000C6741">
      <w:pPr>
        <w:widowControl w:val="0"/>
        <w:numPr>
          <w:ilvl w:val="0"/>
          <w:numId w:val="18"/>
        </w:numPr>
        <w:tabs>
          <w:tab w:val="left" w:pos="1085"/>
        </w:tabs>
        <w:spacing w:after="0" w:line="322" w:lineRule="exact"/>
        <w:ind w:left="0" w:firstLine="567"/>
        <w:jc w:val="both"/>
        <w:rPr>
          <w:rFonts w:ascii="Times New Roman" w:hAnsi="Times New Roman" w:cs="Times New Roman"/>
          <w:sz w:val="28"/>
          <w:szCs w:val="28"/>
        </w:rPr>
      </w:pPr>
      <w:r w:rsidRPr="006B1BA7">
        <w:rPr>
          <w:rFonts w:ascii="Times New Roman" w:hAnsi="Times New Roman" w:cs="Times New Roman"/>
          <w:sz w:val="28"/>
          <w:szCs w:val="28"/>
        </w:rPr>
        <w:t>Основаниями для отказа в принятии документов на рассмотрение являются:</w:t>
      </w:r>
    </w:p>
    <w:p w:rsidR="00CE7E64" w:rsidRPr="006B1BA7" w:rsidRDefault="00E72398" w:rsidP="00E72398">
      <w:pPr>
        <w:spacing w:after="0"/>
        <w:ind w:firstLine="567"/>
        <w:rPr>
          <w:rFonts w:ascii="Times New Roman" w:hAnsi="Times New Roman" w:cs="Times New Roman"/>
          <w:sz w:val="28"/>
          <w:szCs w:val="28"/>
        </w:rPr>
      </w:pPr>
      <w:r w:rsidRPr="006B1BA7">
        <w:rPr>
          <w:rFonts w:ascii="Times New Roman" w:hAnsi="Times New Roman" w:cs="Times New Roman"/>
          <w:sz w:val="28"/>
          <w:szCs w:val="28"/>
        </w:rPr>
        <w:t xml:space="preserve">представление неполного пакета документов; </w:t>
      </w:r>
    </w:p>
    <w:p w:rsidR="00E72398" w:rsidRPr="006B1BA7" w:rsidRDefault="00E72398" w:rsidP="00E72398">
      <w:pPr>
        <w:spacing w:after="0"/>
        <w:ind w:firstLine="567"/>
        <w:rPr>
          <w:rFonts w:ascii="Times New Roman" w:hAnsi="Times New Roman" w:cs="Times New Roman"/>
          <w:sz w:val="28"/>
          <w:szCs w:val="28"/>
        </w:rPr>
      </w:pPr>
      <w:r w:rsidRPr="006B1BA7">
        <w:rPr>
          <w:rFonts w:ascii="Times New Roman" w:hAnsi="Times New Roman" w:cs="Times New Roman"/>
          <w:sz w:val="28"/>
          <w:szCs w:val="28"/>
        </w:rPr>
        <w:t>не выполнение условий оказания поддержки;</w:t>
      </w:r>
    </w:p>
    <w:p w:rsidR="00E72398" w:rsidRPr="006B1BA7" w:rsidRDefault="00E72398" w:rsidP="00E72398">
      <w:pPr>
        <w:spacing w:after="0"/>
        <w:ind w:firstLine="567"/>
        <w:jc w:val="both"/>
        <w:rPr>
          <w:rFonts w:ascii="Times New Roman" w:hAnsi="Times New Roman" w:cs="Times New Roman"/>
          <w:sz w:val="28"/>
          <w:szCs w:val="28"/>
        </w:rPr>
      </w:pPr>
      <w:r w:rsidRPr="006B1BA7">
        <w:rPr>
          <w:rFonts w:ascii="Times New Roman" w:hAnsi="Times New Roman" w:cs="Times New Roman"/>
          <w:sz w:val="28"/>
          <w:szCs w:val="28"/>
        </w:rPr>
        <w:t>отсутствие источников финансирования указанных расходов в текущем финансовом году;</w:t>
      </w:r>
    </w:p>
    <w:p w:rsidR="00E72398" w:rsidRPr="006B1BA7" w:rsidRDefault="00E72398" w:rsidP="00E72398">
      <w:pPr>
        <w:spacing w:after="0"/>
        <w:ind w:firstLine="567"/>
        <w:jc w:val="both"/>
        <w:rPr>
          <w:rFonts w:ascii="Times New Roman" w:hAnsi="Times New Roman" w:cs="Times New Roman"/>
          <w:sz w:val="28"/>
          <w:szCs w:val="28"/>
        </w:rPr>
      </w:pPr>
      <w:r w:rsidRPr="006B1BA7">
        <w:rPr>
          <w:rFonts w:ascii="Times New Roman" w:hAnsi="Times New Roman" w:cs="Times New Roman"/>
          <w:sz w:val="28"/>
          <w:szCs w:val="28"/>
        </w:rPr>
        <w:t>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E72398" w:rsidRPr="006B1BA7" w:rsidRDefault="00E72398" w:rsidP="00E72398">
      <w:pPr>
        <w:spacing w:after="0"/>
        <w:ind w:firstLine="567"/>
        <w:jc w:val="both"/>
        <w:rPr>
          <w:rFonts w:ascii="Times New Roman" w:hAnsi="Times New Roman" w:cs="Times New Roman"/>
          <w:sz w:val="28"/>
          <w:szCs w:val="28"/>
        </w:rPr>
      </w:pPr>
      <w:r w:rsidRPr="006B1BA7">
        <w:rPr>
          <w:rFonts w:ascii="Times New Roman" w:hAnsi="Times New Roman" w:cs="Times New Roman"/>
          <w:sz w:val="28"/>
          <w:szCs w:val="28"/>
        </w:rPr>
        <w:t>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E72398" w:rsidRPr="006B1BA7" w:rsidRDefault="00E72398" w:rsidP="000C6741">
      <w:pPr>
        <w:widowControl w:val="0"/>
        <w:numPr>
          <w:ilvl w:val="0"/>
          <w:numId w:val="18"/>
        </w:numPr>
        <w:tabs>
          <w:tab w:val="left" w:pos="1091"/>
        </w:tabs>
        <w:spacing w:after="0" w:line="322" w:lineRule="exact"/>
        <w:ind w:left="0" w:firstLine="567"/>
        <w:jc w:val="both"/>
        <w:rPr>
          <w:rFonts w:ascii="Times New Roman" w:hAnsi="Times New Roman" w:cs="Times New Roman"/>
          <w:sz w:val="28"/>
          <w:szCs w:val="28"/>
        </w:rPr>
      </w:pPr>
      <w:r w:rsidRPr="006B1BA7">
        <w:rPr>
          <w:rFonts w:ascii="Times New Roman" w:hAnsi="Times New Roman" w:cs="Times New Roman"/>
          <w:sz w:val="28"/>
          <w:szCs w:val="28"/>
        </w:rPr>
        <w:t>Конкурсный отбор заявок Субъектов СЗП, претендующих на получение финансовой поддержки в виде Субсидирования, осуществляет Комиссия, в соответствии с Положением о конкурсной комиссии по отбору заявок субъектов малого и среднего предпринимательства, претендующих на финансовую поддержку.</w:t>
      </w:r>
    </w:p>
    <w:p w:rsidR="00E72398" w:rsidRPr="006B1BA7" w:rsidRDefault="00E72398" w:rsidP="000C6741">
      <w:pPr>
        <w:widowControl w:val="0"/>
        <w:numPr>
          <w:ilvl w:val="0"/>
          <w:numId w:val="18"/>
        </w:numPr>
        <w:tabs>
          <w:tab w:val="left" w:pos="1153"/>
        </w:tabs>
        <w:spacing w:after="0" w:line="322" w:lineRule="exact"/>
        <w:ind w:left="0" w:firstLine="567"/>
        <w:jc w:val="both"/>
        <w:rPr>
          <w:rFonts w:ascii="Times New Roman" w:hAnsi="Times New Roman" w:cs="Times New Roman"/>
          <w:sz w:val="28"/>
          <w:szCs w:val="28"/>
        </w:rPr>
      </w:pPr>
      <w:r w:rsidRPr="006B1BA7">
        <w:rPr>
          <w:rFonts w:ascii="Times New Roman" w:hAnsi="Times New Roman" w:cs="Times New Roman"/>
          <w:sz w:val="28"/>
          <w:szCs w:val="28"/>
        </w:rPr>
        <w:t>Администрация города:</w:t>
      </w:r>
    </w:p>
    <w:p w:rsidR="00E72398" w:rsidRPr="006B1BA7" w:rsidRDefault="00E72398" w:rsidP="00E72398">
      <w:pPr>
        <w:spacing w:after="0"/>
        <w:ind w:firstLine="567"/>
        <w:jc w:val="both"/>
        <w:rPr>
          <w:rFonts w:ascii="Times New Roman" w:hAnsi="Times New Roman" w:cs="Times New Roman"/>
          <w:sz w:val="28"/>
          <w:szCs w:val="28"/>
        </w:rPr>
      </w:pPr>
      <w:r w:rsidRPr="006B1BA7">
        <w:rPr>
          <w:rFonts w:ascii="Times New Roman" w:hAnsi="Times New Roman" w:cs="Times New Roman"/>
          <w:sz w:val="28"/>
          <w:szCs w:val="28"/>
        </w:rPr>
        <w:t>в случае положительного решения Комиссии готовит распоряжение о предоставлении финансовой поддержки;</w:t>
      </w:r>
    </w:p>
    <w:p w:rsidR="00E72398" w:rsidRPr="006B1BA7" w:rsidRDefault="00E72398" w:rsidP="00E72398">
      <w:pPr>
        <w:spacing w:after="0"/>
        <w:ind w:firstLine="567"/>
        <w:jc w:val="both"/>
        <w:rPr>
          <w:rFonts w:ascii="Times New Roman" w:hAnsi="Times New Roman" w:cs="Times New Roman"/>
          <w:sz w:val="28"/>
          <w:szCs w:val="28"/>
        </w:rPr>
      </w:pPr>
      <w:r w:rsidRPr="006B1BA7">
        <w:rPr>
          <w:rFonts w:ascii="Times New Roman" w:hAnsi="Times New Roman" w:cs="Times New Roman"/>
          <w:sz w:val="28"/>
          <w:szCs w:val="28"/>
        </w:rPr>
        <w:t>в случае положительного решения с Субъектами С</w:t>
      </w:r>
      <w:r w:rsidR="007978D2" w:rsidRPr="006B1BA7">
        <w:rPr>
          <w:rFonts w:ascii="Times New Roman" w:hAnsi="Times New Roman" w:cs="Times New Roman"/>
          <w:sz w:val="28"/>
          <w:szCs w:val="28"/>
        </w:rPr>
        <w:t>З</w:t>
      </w:r>
      <w:r w:rsidRPr="006B1BA7">
        <w:rPr>
          <w:rFonts w:ascii="Times New Roman" w:hAnsi="Times New Roman" w:cs="Times New Roman"/>
          <w:sz w:val="28"/>
          <w:szCs w:val="28"/>
        </w:rPr>
        <w:t>П, получателями финансовой поддержки, Администрация города Новоалтайска заключает Соглашение (по типовой форме, утвержденной приказом Министерства финансов Алтайского края от 17.02.2017 № 6- н);</w:t>
      </w:r>
    </w:p>
    <w:p w:rsidR="00E72398" w:rsidRPr="006B1BA7" w:rsidRDefault="00E72398" w:rsidP="00E72398">
      <w:pPr>
        <w:spacing w:after="0"/>
        <w:ind w:firstLine="567"/>
        <w:jc w:val="both"/>
        <w:rPr>
          <w:rFonts w:ascii="Times New Roman" w:hAnsi="Times New Roman" w:cs="Times New Roman"/>
          <w:sz w:val="28"/>
          <w:szCs w:val="28"/>
        </w:rPr>
      </w:pPr>
      <w:r w:rsidRPr="006B1BA7">
        <w:rPr>
          <w:rFonts w:ascii="Times New Roman" w:hAnsi="Times New Roman" w:cs="Times New Roman"/>
          <w:sz w:val="28"/>
          <w:szCs w:val="28"/>
        </w:rPr>
        <w:t>осуществляет Субъектам С</w:t>
      </w:r>
      <w:r w:rsidR="007978D2" w:rsidRPr="006B1BA7">
        <w:rPr>
          <w:rFonts w:ascii="Times New Roman" w:hAnsi="Times New Roman" w:cs="Times New Roman"/>
          <w:sz w:val="28"/>
          <w:szCs w:val="28"/>
        </w:rPr>
        <w:t>З</w:t>
      </w:r>
      <w:r w:rsidRPr="006B1BA7">
        <w:rPr>
          <w:rFonts w:ascii="Times New Roman" w:hAnsi="Times New Roman" w:cs="Times New Roman"/>
          <w:sz w:val="28"/>
          <w:szCs w:val="28"/>
        </w:rPr>
        <w:t xml:space="preserve">П перечисление денежных средств не позднее десятого рабочего дня после подписания распоряжения о предоставлении субсидии на их расчетные счета, открытые получателями </w:t>
      </w:r>
      <w:r w:rsidRPr="006B1BA7">
        <w:rPr>
          <w:rFonts w:ascii="Times New Roman" w:hAnsi="Times New Roman" w:cs="Times New Roman"/>
          <w:sz w:val="28"/>
          <w:szCs w:val="28"/>
        </w:rPr>
        <w:lastRenderedPageBreak/>
        <w:t>субсидий в учреждениях Центрального банка России или кредитных организациях;</w:t>
      </w:r>
    </w:p>
    <w:p w:rsidR="00E72398" w:rsidRPr="006B1BA7" w:rsidRDefault="00E72398" w:rsidP="00E72398">
      <w:pPr>
        <w:spacing w:after="0"/>
        <w:ind w:firstLine="567"/>
        <w:jc w:val="both"/>
        <w:rPr>
          <w:rFonts w:ascii="Times New Roman" w:hAnsi="Times New Roman" w:cs="Times New Roman"/>
          <w:sz w:val="28"/>
          <w:szCs w:val="28"/>
        </w:rPr>
      </w:pPr>
      <w:r w:rsidRPr="006B1BA7">
        <w:rPr>
          <w:rFonts w:ascii="Times New Roman" w:hAnsi="Times New Roman" w:cs="Times New Roman"/>
          <w:sz w:val="28"/>
          <w:szCs w:val="28"/>
        </w:rPr>
        <w:t>контролирует выполнение Субъектом С</w:t>
      </w:r>
      <w:r w:rsidR="007978D2" w:rsidRPr="006B1BA7">
        <w:rPr>
          <w:rFonts w:ascii="Times New Roman" w:hAnsi="Times New Roman" w:cs="Times New Roman"/>
          <w:sz w:val="28"/>
          <w:szCs w:val="28"/>
        </w:rPr>
        <w:t>З</w:t>
      </w:r>
      <w:r w:rsidRPr="006B1BA7">
        <w:rPr>
          <w:rFonts w:ascii="Times New Roman" w:hAnsi="Times New Roman" w:cs="Times New Roman"/>
          <w:sz w:val="28"/>
          <w:szCs w:val="28"/>
        </w:rPr>
        <w:t>П условий предоставления Субсидии;</w:t>
      </w:r>
    </w:p>
    <w:p w:rsidR="00E72398" w:rsidRPr="006B1BA7" w:rsidRDefault="00E72398" w:rsidP="00E72398">
      <w:pPr>
        <w:spacing w:after="0"/>
        <w:ind w:firstLine="567"/>
        <w:jc w:val="both"/>
        <w:rPr>
          <w:rFonts w:ascii="Times New Roman" w:hAnsi="Times New Roman" w:cs="Times New Roman"/>
          <w:sz w:val="28"/>
          <w:szCs w:val="28"/>
        </w:rPr>
      </w:pPr>
      <w:r w:rsidRPr="006B1BA7">
        <w:rPr>
          <w:rFonts w:ascii="Times New Roman" w:hAnsi="Times New Roman" w:cs="Times New Roman"/>
          <w:sz w:val="28"/>
          <w:szCs w:val="28"/>
        </w:rPr>
        <w:t>ведет реестр получателей Субсидий.</w:t>
      </w:r>
    </w:p>
    <w:p w:rsidR="00E72398" w:rsidRPr="006B1BA7" w:rsidRDefault="00E72398" w:rsidP="000C6741">
      <w:pPr>
        <w:widowControl w:val="0"/>
        <w:numPr>
          <w:ilvl w:val="0"/>
          <w:numId w:val="18"/>
        </w:numPr>
        <w:tabs>
          <w:tab w:val="left" w:pos="1182"/>
        </w:tabs>
        <w:spacing w:after="0" w:line="322" w:lineRule="exact"/>
        <w:ind w:left="0" w:firstLine="567"/>
        <w:jc w:val="both"/>
        <w:rPr>
          <w:rFonts w:ascii="Times New Roman" w:hAnsi="Times New Roman" w:cs="Times New Roman"/>
          <w:sz w:val="28"/>
          <w:szCs w:val="28"/>
        </w:rPr>
      </w:pPr>
      <w:r w:rsidRPr="006B1BA7">
        <w:rPr>
          <w:rFonts w:ascii="Times New Roman" w:hAnsi="Times New Roman" w:cs="Times New Roman"/>
          <w:sz w:val="28"/>
          <w:szCs w:val="28"/>
        </w:rPr>
        <w:t>Субъект С</w:t>
      </w:r>
      <w:r w:rsidR="007978D2" w:rsidRPr="006B1BA7">
        <w:rPr>
          <w:rFonts w:ascii="Times New Roman" w:hAnsi="Times New Roman" w:cs="Times New Roman"/>
          <w:sz w:val="28"/>
          <w:szCs w:val="28"/>
        </w:rPr>
        <w:t>З</w:t>
      </w:r>
      <w:r w:rsidRPr="006B1BA7">
        <w:rPr>
          <w:rFonts w:ascii="Times New Roman" w:hAnsi="Times New Roman" w:cs="Times New Roman"/>
          <w:sz w:val="28"/>
          <w:szCs w:val="28"/>
        </w:rPr>
        <w:t>П на период действия Соглашения принимает обязательства по исполнению Соглашения.</w:t>
      </w:r>
    </w:p>
    <w:p w:rsidR="00E72398" w:rsidRPr="006B1BA7" w:rsidRDefault="00E72398" w:rsidP="00E72398">
      <w:pPr>
        <w:spacing w:after="0"/>
        <w:ind w:firstLine="720"/>
        <w:jc w:val="both"/>
        <w:rPr>
          <w:rFonts w:ascii="Times New Roman" w:hAnsi="Times New Roman" w:cs="Times New Roman"/>
          <w:sz w:val="28"/>
          <w:szCs w:val="28"/>
        </w:rPr>
      </w:pPr>
      <w:r w:rsidRPr="006B1BA7">
        <w:rPr>
          <w:rFonts w:ascii="Times New Roman" w:hAnsi="Times New Roman" w:cs="Times New Roman"/>
          <w:sz w:val="28"/>
          <w:szCs w:val="28"/>
        </w:rPr>
        <w:t xml:space="preserve">В соответствии с Соглашением, в срок до 15 апреля, следующего за годом оказания финансовой поддержки, Субъект СЗП представляет в отдел по развитию предпринимательства и рыночной инфраструктуры Администрации города Новоалтайска заполненную форму анкеты получателя поддержки за соответствующий отчетный период </w:t>
      </w:r>
      <w:r w:rsidR="007978D2" w:rsidRPr="006B1BA7">
        <w:rPr>
          <w:rFonts w:ascii="Times New Roman" w:hAnsi="Times New Roman" w:cs="Times New Roman"/>
          <w:sz w:val="28"/>
          <w:szCs w:val="28"/>
        </w:rPr>
        <w:t>(форма 5 приложения № 2</w:t>
      </w:r>
      <w:r w:rsidRPr="006B1BA7">
        <w:rPr>
          <w:rFonts w:ascii="Times New Roman" w:hAnsi="Times New Roman" w:cs="Times New Roman"/>
          <w:sz w:val="28"/>
          <w:szCs w:val="28"/>
        </w:rPr>
        <w:t xml:space="preserve"> к настоящему постановлению) с приложением.</w:t>
      </w:r>
    </w:p>
    <w:p w:rsidR="00E72398" w:rsidRPr="006B1BA7" w:rsidRDefault="00E72398" w:rsidP="00E72398">
      <w:pPr>
        <w:spacing w:after="0"/>
        <w:ind w:firstLine="720"/>
        <w:jc w:val="both"/>
        <w:rPr>
          <w:rFonts w:ascii="Times New Roman" w:hAnsi="Times New Roman" w:cs="Times New Roman"/>
          <w:sz w:val="28"/>
          <w:szCs w:val="28"/>
        </w:rPr>
      </w:pPr>
      <w:r w:rsidRPr="006B1BA7">
        <w:rPr>
          <w:rFonts w:ascii="Times New Roman" w:hAnsi="Times New Roman" w:cs="Times New Roman"/>
          <w:sz w:val="28"/>
          <w:szCs w:val="28"/>
        </w:rPr>
        <w:t>Субъект С</w:t>
      </w:r>
      <w:r w:rsidR="007978D2" w:rsidRPr="006B1BA7">
        <w:rPr>
          <w:rFonts w:ascii="Times New Roman" w:hAnsi="Times New Roman" w:cs="Times New Roman"/>
          <w:sz w:val="28"/>
          <w:szCs w:val="28"/>
        </w:rPr>
        <w:t>З</w:t>
      </w:r>
      <w:r w:rsidRPr="006B1BA7">
        <w:rPr>
          <w:rFonts w:ascii="Times New Roman" w:hAnsi="Times New Roman" w:cs="Times New Roman"/>
          <w:sz w:val="28"/>
          <w:szCs w:val="28"/>
        </w:rPr>
        <w:t>П на период действия Соглашения принимает на себя обязательства: по сохранению общей численности работников, существующей на момент подачи заявки, по отсутствию неисполненной обязанности по уплате налогов, сборов, страховых взносов, пеней и налоговых санкций, по обеспечению среднемесячной заработной платой одного работника не ниже установленного в данный момент размера минимальной заработной платы в Алтайском крае и по отсутствию задолженности по заработной плате.</w:t>
      </w:r>
    </w:p>
    <w:p w:rsidR="00E72398" w:rsidRPr="006B1BA7" w:rsidRDefault="00E72398" w:rsidP="00E72398">
      <w:pPr>
        <w:spacing w:after="0"/>
        <w:ind w:firstLine="720"/>
        <w:jc w:val="both"/>
        <w:rPr>
          <w:rFonts w:ascii="Times New Roman" w:hAnsi="Times New Roman" w:cs="Times New Roman"/>
          <w:sz w:val="28"/>
          <w:szCs w:val="28"/>
        </w:rPr>
      </w:pPr>
      <w:r w:rsidRPr="006B1BA7">
        <w:rPr>
          <w:rFonts w:ascii="Times New Roman" w:hAnsi="Times New Roman" w:cs="Times New Roman"/>
          <w:sz w:val="28"/>
          <w:szCs w:val="28"/>
        </w:rPr>
        <w:t>Субъекты С</w:t>
      </w:r>
      <w:r w:rsidR="007978D2" w:rsidRPr="006B1BA7">
        <w:rPr>
          <w:rFonts w:ascii="Times New Roman" w:hAnsi="Times New Roman" w:cs="Times New Roman"/>
          <w:sz w:val="28"/>
          <w:szCs w:val="28"/>
        </w:rPr>
        <w:t>З</w:t>
      </w:r>
      <w:r w:rsidRPr="006B1BA7">
        <w:rPr>
          <w:rFonts w:ascii="Times New Roman" w:hAnsi="Times New Roman" w:cs="Times New Roman"/>
          <w:sz w:val="28"/>
          <w:szCs w:val="28"/>
        </w:rPr>
        <w:t>П несут ответственность за полноту и достоверность представленных сведений и документов.</w:t>
      </w:r>
    </w:p>
    <w:p w:rsidR="00E72398" w:rsidRPr="006B1BA7" w:rsidRDefault="00E72398" w:rsidP="000C6741">
      <w:pPr>
        <w:widowControl w:val="0"/>
        <w:numPr>
          <w:ilvl w:val="0"/>
          <w:numId w:val="18"/>
        </w:numPr>
        <w:tabs>
          <w:tab w:val="left" w:pos="1162"/>
        </w:tabs>
        <w:spacing w:after="0" w:line="322" w:lineRule="exact"/>
        <w:ind w:left="0" w:firstLine="709"/>
        <w:jc w:val="both"/>
        <w:rPr>
          <w:rFonts w:ascii="Times New Roman" w:hAnsi="Times New Roman" w:cs="Times New Roman"/>
          <w:sz w:val="28"/>
          <w:szCs w:val="28"/>
        </w:rPr>
      </w:pPr>
      <w:r w:rsidRPr="006B1BA7">
        <w:rPr>
          <w:rFonts w:ascii="Times New Roman" w:hAnsi="Times New Roman" w:cs="Times New Roman"/>
          <w:sz w:val="28"/>
          <w:szCs w:val="28"/>
        </w:rPr>
        <w:t>Администрация города и органы муниципального финансового контроля:</w:t>
      </w:r>
    </w:p>
    <w:p w:rsidR="00E72398" w:rsidRPr="006B1BA7" w:rsidRDefault="00E72398" w:rsidP="007978D2">
      <w:pPr>
        <w:spacing w:after="0"/>
        <w:ind w:firstLine="709"/>
        <w:jc w:val="both"/>
        <w:rPr>
          <w:rFonts w:ascii="Times New Roman" w:hAnsi="Times New Roman" w:cs="Times New Roman"/>
          <w:sz w:val="28"/>
          <w:szCs w:val="28"/>
        </w:rPr>
      </w:pPr>
      <w:r w:rsidRPr="006B1BA7">
        <w:rPr>
          <w:rFonts w:ascii="Times New Roman" w:hAnsi="Times New Roman" w:cs="Times New Roman"/>
          <w:sz w:val="28"/>
          <w:szCs w:val="28"/>
        </w:rPr>
        <w:t>осуществляют проверки соблюдения получателями субсидии условий, целей и порядка их предоставления, установленные настоящим Порядком и Соглашением, в соответствии с Бюджетным кодексом Российской Федерации;</w:t>
      </w:r>
    </w:p>
    <w:p w:rsidR="00E72398" w:rsidRPr="006B1BA7" w:rsidRDefault="00E72398" w:rsidP="007978D2">
      <w:pPr>
        <w:spacing w:after="0"/>
        <w:ind w:firstLine="709"/>
        <w:jc w:val="both"/>
        <w:rPr>
          <w:rFonts w:ascii="Times New Roman" w:hAnsi="Times New Roman" w:cs="Times New Roman"/>
          <w:sz w:val="28"/>
          <w:szCs w:val="28"/>
        </w:rPr>
      </w:pPr>
      <w:r w:rsidRPr="006B1BA7">
        <w:rPr>
          <w:rFonts w:ascii="Times New Roman" w:hAnsi="Times New Roman" w:cs="Times New Roman"/>
          <w:sz w:val="28"/>
          <w:szCs w:val="28"/>
        </w:rPr>
        <w:t>при выявлении фактов неисполнения Субъектом С</w:t>
      </w:r>
      <w:r w:rsidR="007978D2" w:rsidRPr="006B1BA7">
        <w:rPr>
          <w:rFonts w:ascii="Times New Roman" w:hAnsi="Times New Roman" w:cs="Times New Roman"/>
          <w:sz w:val="28"/>
          <w:szCs w:val="28"/>
        </w:rPr>
        <w:t>З</w:t>
      </w:r>
      <w:r w:rsidRPr="006B1BA7">
        <w:rPr>
          <w:rFonts w:ascii="Times New Roman" w:hAnsi="Times New Roman" w:cs="Times New Roman"/>
          <w:sz w:val="28"/>
          <w:szCs w:val="28"/>
        </w:rPr>
        <w:t>П условий, установленных настоящим Порядком и Соглашением, представляют Комиссии отчет для рассмотрения вопроса о возврате субсидии, на основании которого принимается решение Комиссии, оформленное протоколом заседания Комиссии.</w:t>
      </w:r>
    </w:p>
    <w:p w:rsidR="00E72398" w:rsidRPr="006B1BA7" w:rsidRDefault="00E72398" w:rsidP="007978D2">
      <w:pPr>
        <w:spacing w:after="0"/>
        <w:ind w:firstLine="709"/>
        <w:jc w:val="both"/>
        <w:rPr>
          <w:rFonts w:ascii="Times New Roman" w:hAnsi="Times New Roman" w:cs="Times New Roman"/>
          <w:sz w:val="28"/>
          <w:szCs w:val="28"/>
        </w:rPr>
      </w:pPr>
      <w:r w:rsidRPr="006B1BA7">
        <w:rPr>
          <w:rFonts w:ascii="Times New Roman" w:hAnsi="Times New Roman" w:cs="Times New Roman"/>
          <w:sz w:val="28"/>
          <w:szCs w:val="28"/>
        </w:rPr>
        <w:t>Решение о возврате финансовой поддержки является основанием для возврата Субъектом суммы полученной субсидии. Средства подлежат возврату в бюджет городского округа не позднее 30 календарных дней с даты подписания протокола о возврате финансовой поддержки.</w:t>
      </w:r>
    </w:p>
    <w:p w:rsidR="00E72398" w:rsidRPr="006B1BA7" w:rsidRDefault="00E72398" w:rsidP="007978D2">
      <w:pPr>
        <w:spacing w:after="0"/>
        <w:ind w:firstLine="709"/>
        <w:jc w:val="both"/>
        <w:rPr>
          <w:rFonts w:ascii="Times New Roman" w:hAnsi="Times New Roman" w:cs="Times New Roman"/>
          <w:sz w:val="28"/>
          <w:szCs w:val="28"/>
        </w:rPr>
      </w:pPr>
      <w:r w:rsidRPr="006B1BA7">
        <w:rPr>
          <w:rFonts w:ascii="Times New Roman" w:hAnsi="Times New Roman" w:cs="Times New Roman"/>
          <w:sz w:val="28"/>
          <w:szCs w:val="28"/>
        </w:rPr>
        <w:t xml:space="preserve">В случае выявления органами муниципального финансового контроля фактов причинения ущерба городскому округу город Новоалтайск нарушением бюджетного законодательства Российской Федерации и иных нормативных правовых актов, регулирующих бюджетные правоотношения, ущерб подлежит возмещению в доход бюджета городского округа в течении </w:t>
      </w:r>
      <w:r w:rsidRPr="006B1BA7">
        <w:rPr>
          <w:rFonts w:ascii="Times New Roman" w:hAnsi="Times New Roman" w:cs="Times New Roman"/>
          <w:sz w:val="28"/>
          <w:szCs w:val="28"/>
        </w:rPr>
        <w:lastRenderedPageBreak/>
        <w:t>срока, указанного в предписании органов муниципального финансового контроля.</w:t>
      </w:r>
    </w:p>
    <w:p w:rsidR="00CF0A33" w:rsidRPr="006B1BA7" w:rsidRDefault="00E72398" w:rsidP="007978D2">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Администрация города принимает меры по своевременному и полному возврату субсидий Субъектами, в том числе осуществляет их взыскание в судебном порядке.</w:t>
      </w:r>
    </w:p>
    <w:p w:rsidR="00CF0A33" w:rsidRPr="006B1BA7" w:rsidRDefault="00CF0A33" w:rsidP="00817108">
      <w:pPr>
        <w:pStyle w:val="ConsPlusNormal"/>
        <w:suppressAutoHyphens/>
        <w:ind w:firstLine="709"/>
        <w:jc w:val="both"/>
        <w:rPr>
          <w:rFonts w:ascii="Times New Roman" w:hAnsi="Times New Roman" w:cs="Times New Roman"/>
          <w:sz w:val="28"/>
          <w:szCs w:val="28"/>
        </w:rPr>
      </w:pPr>
    </w:p>
    <w:p w:rsidR="009825EE" w:rsidRPr="006B1BA7" w:rsidRDefault="009825EE" w:rsidP="009825EE">
      <w:pPr>
        <w:spacing w:after="0" w:line="240" w:lineRule="auto"/>
        <w:ind w:left="-709" w:right="282" w:firstLine="709"/>
        <w:jc w:val="both"/>
        <w:rPr>
          <w:rFonts w:ascii="Times New Roman" w:hAnsi="Times New Roman" w:cs="Times New Roman"/>
          <w:sz w:val="28"/>
          <w:szCs w:val="28"/>
        </w:rPr>
      </w:pPr>
      <w:r w:rsidRPr="006B1BA7">
        <w:rPr>
          <w:rFonts w:ascii="Times New Roman" w:hAnsi="Times New Roman" w:cs="Times New Roman"/>
          <w:sz w:val="28"/>
          <w:szCs w:val="28"/>
        </w:rPr>
        <w:t xml:space="preserve">Заместитель главы </w:t>
      </w:r>
    </w:p>
    <w:p w:rsidR="009825EE" w:rsidRPr="006B1BA7" w:rsidRDefault="009825EE" w:rsidP="009825EE">
      <w:pPr>
        <w:spacing w:after="0" w:line="240" w:lineRule="auto"/>
        <w:ind w:left="-709" w:right="-1" w:firstLine="709"/>
        <w:jc w:val="both"/>
        <w:rPr>
          <w:rFonts w:ascii="Times New Roman" w:hAnsi="Times New Roman" w:cs="Times New Roman"/>
          <w:sz w:val="28"/>
          <w:szCs w:val="28"/>
        </w:rPr>
      </w:pPr>
      <w:r w:rsidRPr="006B1BA7">
        <w:rPr>
          <w:rFonts w:ascii="Times New Roman" w:hAnsi="Times New Roman" w:cs="Times New Roman"/>
          <w:sz w:val="28"/>
          <w:szCs w:val="28"/>
        </w:rPr>
        <w:t xml:space="preserve">Администрации города  </w:t>
      </w:r>
      <w:r w:rsidR="006B1BA7" w:rsidRPr="006B1BA7">
        <w:rPr>
          <w:rFonts w:ascii="Times New Roman" w:hAnsi="Times New Roman" w:cs="Times New Roman"/>
          <w:sz w:val="28"/>
          <w:szCs w:val="28"/>
        </w:rPr>
        <w:t xml:space="preserve">                        </w:t>
      </w:r>
      <w:r w:rsidRPr="006B1BA7">
        <w:rPr>
          <w:rFonts w:ascii="Times New Roman" w:hAnsi="Times New Roman" w:cs="Times New Roman"/>
          <w:sz w:val="28"/>
          <w:szCs w:val="28"/>
        </w:rPr>
        <w:t xml:space="preserve">                                         О.В. Гладкова</w:t>
      </w:r>
    </w:p>
    <w:tbl>
      <w:tblPr>
        <w:tblStyle w:val="a6"/>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73"/>
      </w:tblGrid>
      <w:tr w:rsidR="006A631E" w:rsidRPr="006B1BA7" w:rsidTr="009825EE">
        <w:tc>
          <w:tcPr>
            <w:tcW w:w="3973" w:type="dxa"/>
          </w:tcPr>
          <w:p w:rsidR="006A631E" w:rsidRPr="006B1BA7" w:rsidRDefault="006A631E" w:rsidP="006A631E">
            <w:pPr>
              <w:pStyle w:val="a7"/>
              <w:jc w:val="both"/>
              <w:rPr>
                <w:rFonts w:ascii="Times New Roman" w:hAnsi="Times New Roman" w:cs="Times New Roman"/>
                <w:color w:val="auto"/>
                <w:spacing w:val="0"/>
                <w:sz w:val="28"/>
              </w:rPr>
            </w:pPr>
            <w:r w:rsidRPr="006B1BA7">
              <w:rPr>
                <w:rFonts w:ascii="Times New Roman" w:hAnsi="Times New Roman" w:cs="Times New Roman"/>
                <w:color w:val="auto"/>
                <w:spacing w:val="0"/>
                <w:sz w:val="28"/>
              </w:rPr>
              <w:t>Приложение 1</w:t>
            </w:r>
          </w:p>
          <w:p w:rsidR="006A631E" w:rsidRPr="006B1BA7" w:rsidRDefault="006A631E" w:rsidP="006A631E">
            <w:pPr>
              <w:spacing w:line="280" w:lineRule="exact"/>
              <w:rPr>
                <w:rFonts w:ascii="Times New Roman" w:hAnsi="Times New Roman" w:cs="Times New Roman"/>
                <w:sz w:val="28"/>
                <w:szCs w:val="28"/>
              </w:rPr>
            </w:pPr>
            <w:r w:rsidRPr="006B1BA7">
              <w:rPr>
                <w:rFonts w:ascii="Times New Roman" w:hAnsi="Times New Roman" w:cs="Times New Roman"/>
                <w:sz w:val="28"/>
                <w:szCs w:val="28"/>
              </w:rPr>
              <w:t xml:space="preserve">к Порядку субсидирования части затрат </w:t>
            </w:r>
            <w:r w:rsidRPr="006B1BA7">
              <w:rPr>
                <w:rFonts w:ascii="Times New Roman" w:eastAsia="Times New Roman" w:hAnsi="Times New Roman" w:cs="Times New Roman"/>
                <w:sz w:val="28"/>
                <w:szCs w:val="28"/>
                <w:lang w:eastAsia="ru-RU"/>
              </w:rPr>
              <w:t>по социально значимым проектам</w:t>
            </w:r>
          </w:p>
          <w:p w:rsidR="006A631E" w:rsidRPr="006B1BA7" w:rsidRDefault="006A631E" w:rsidP="006A631E">
            <w:pPr>
              <w:pStyle w:val="ConsPlusNormal"/>
              <w:suppressAutoHyphens/>
              <w:jc w:val="both"/>
              <w:rPr>
                <w:rFonts w:ascii="Times New Roman" w:hAnsi="Times New Roman" w:cs="Times New Roman"/>
                <w:sz w:val="28"/>
                <w:szCs w:val="28"/>
              </w:rPr>
            </w:pPr>
          </w:p>
        </w:tc>
      </w:tr>
    </w:tbl>
    <w:p w:rsidR="00817108" w:rsidRPr="006B1BA7" w:rsidRDefault="00182E38" w:rsidP="00C57C95">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 xml:space="preserve">Субъекты </w:t>
      </w:r>
      <w:r w:rsidR="006A631E" w:rsidRPr="006B1BA7">
        <w:rPr>
          <w:rFonts w:ascii="Times New Roman" w:hAnsi="Times New Roman" w:cs="Times New Roman"/>
          <w:sz w:val="28"/>
          <w:szCs w:val="28"/>
        </w:rPr>
        <w:t>Ц</w:t>
      </w:r>
      <w:r w:rsidRPr="006B1BA7">
        <w:rPr>
          <w:rFonts w:ascii="Times New Roman" w:hAnsi="Times New Roman" w:cs="Times New Roman"/>
          <w:sz w:val="28"/>
          <w:szCs w:val="28"/>
        </w:rPr>
        <w:t>ВД</w:t>
      </w:r>
      <w:r w:rsidR="006A631E" w:rsidRPr="006B1BA7">
        <w:rPr>
          <w:rFonts w:ascii="Times New Roman" w:hAnsi="Times New Roman" w:cs="Times New Roman"/>
          <w:sz w:val="28"/>
          <w:szCs w:val="28"/>
        </w:rPr>
        <w:t xml:space="preserve">, претендующие на получение субсидий, представляют </w:t>
      </w:r>
      <w:r w:rsidR="00325EB1" w:rsidRPr="006B1BA7">
        <w:rPr>
          <w:rFonts w:ascii="Times New Roman" w:hAnsi="Times New Roman" w:cs="Times New Roman"/>
          <w:sz w:val="28"/>
          <w:szCs w:val="28"/>
        </w:rPr>
        <w:br/>
      </w:r>
      <w:r w:rsidR="006A631E" w:rsidRPr="006B1BA7">
        <w:rPr>
          <w:rFonts w:ascii="Times New Roman" w:hAnsi="Times New Roman" w:cs="Times New Roman"/>
          <w:sz w:val="28"/>
          <w:szCs w:val="28"/>
        </w:rPr>
        <w:t xml:space="preserve">в </w:t>
      </w:r>
      <w:r w:rsidR="00325EB1" w:rsidRPr="006B1BA7">
        <w:rPr>
          <w:rFonts w:ascii="Times New Roman" w:hAnsi="Times New Roman" w:cs="Times New Roman"/>
          <w:sz w:val="28"/>
          <w:szCs w:val="28"/>
        </w:rPr>
        <w:t xml:space="preserve">Комиссию </w:t>
      </w:r>
      <w:r w:rsidR="00787B72" w:rsidRPr="006B1BA7">
        <w:rPr>
          <w:rFonts w:ascii="Times New Roman" w:hAnsi="Times New Roman" w:cs="Times New Roman"/>
          <w:sz w:val="28"/>
          <w:szCs w:val="28"/>
        </w:rPr>
        <w:t xml:space="preserve">следующие </w:t>
      </w:r>
      <w:r w:rsidR="006A631E" w:rsidRPr="006B1BA7">
        <w:rPr>
          <w:rFonts w:ascii="Times New Roman" w:hAnsi="Times New Roman" w:cs="Times New Roman"/>
          <w:sz w:val="28"/>
          <w:szCs w:val="28"/>
        </w:rPr>
        <w:t>документы</w:t>
      </w:r>
      <w:r w:rsidR="00787B72" w:rsidRPr="006B1BA7">
        <w:rPr>
          <w:rFonts w:ascii="Times New Roman" w:hAnsi="Times New Roman" w:cs="Times New Roman"/>
          <w:sz w:val="28"/>
          <w:szCs w:val="28"/>
        </w:rPr>
        <w:t>:</w:t>
      </w:r>
    </w:p>
    <w:p w:rsidR="00325EB1" w:rsidRPr="006B1BA7" w:rsidRDefault="00325EB1" w:rsidP="00325EB1">
      <w:pPr>
        <w:spacing w:after="0"/>
        <w:ind w:firstLine="580"/>
        <w:jc w:val="both"/>
        <w:rPr>
          <w:rFonts w:ascii="Times New Roman" w:hAnsi="Times New Roman" w:cs="Times New Roman"/>
          <w:sz w:val="28"/>
          <w:szCs w:val="28"/>
        </w:rPr>
      </w:pPr>
      <w:r w:rsidRPr="006B1BA7">
        <w:rPr>
          <w:rFonts w:ascii="Times New Roman" w:hAnsi="Times New Roman" w:cs="Times New Roman"/>
          <w:sz w:val="28"/>
          <w:szCs w:val="28"/>
        </w:rPr>
        <w:t xml:space="preserve">заявление на участие в конкурсном отборе по субсидированию части затрат, связанных с созданием и (или) развитием центров времяпрепровождения детей </w:t>
      </w:r>
      <w:r w:rsidR="007B1BC5" w:rsidRPr="006B1BA7">
        <w:rPr>
          <w:rFonts w:ascii="Times New Roman" w:hAnsi="Times New Roman" w:cs="Times New Roman"/>
          <w:sz w:val="28"/>
          <w:szCs w:val="28"/>
        </w:rPr>
        <w:t>(форма 1 приложения № 2</w:t>
      </w:r>
      <w:r w:rsidRPr="006B1BA7">
        <w:rPr>
          <w:rFonts w:ascii="Times New Roman" w:hAnsi="Times New Roman" w:cs="Times New Roman"/>
          <w:sz w:val="28"/>
          <w:szCs w:val="28"/>
        </w:rPr>
        <w:t xml:space="preserve"> к настоящему постановлению);</w:t>
      </w:r>
    </w:p>
    <w:p w:rsidR="00325EB1" w:rsidRPr="006B1BA7" w:rsidRDefault="00325EB1" w:rsidP="00325EB1">
      <w:pPr>
        <w:pStyle w:val="ConsPlusNormal"/>
        <w:suppressAutoHyphens/>
        <w:ind w:firstLine="709"/>
        <w:jc w:val="both"/>
        <w:rPr>
          <w:rFonts w:ascii="Times New Roman" w:hAnsi="Times New Roman"/>
          <w:sz w:val="28"/>
          <w:szCs w:val="28"/>
        </w:rPr>
      </w:pPr>
      <w:r w:rsidRPr="006B1BA7">
        <w:rPr>
          <w:rFonts w:ascii="Times New Roman" w:hAnsi="Times New Roman" w:cs="Times New Roman"/>
          <w:sz w:val="28"/>
          <w:szCs w:val="28"/>
        </w:rPr>
        <w:t xml:space="preserve">выписка из Единого государственного реестра юридических лиц (индивидуальных предпринимателей), выданная налоговым органом в срок не позднее одного месяца до даты подачи заявления (по собственной инициативе). </w:t>
      </w:r>
      <w:r w:rsidRPr="006B1BA7">
        <w:rPr>
          <w:rFonts w:ascii="Times New Roman" w:hAnsi="Times New Roman"/>
          <w:sz w:val="28"/>
          <w:szCs w:val="28"/>
        </w:rPr>
        <w:t>В случае, если указанный документ не представлен субъектом по собственной инициативе, секретарь Комиссии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Федеральной налоговой службы необходимые сведения;</w:t>
      </w:r>
    </w:p>
    <w:p w:rsidR="00325EB1" w:rsidRPr="006B1BA7" w:rsidRDefault="00325EB1" w:rsidP="00325EB1">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копия бухгалтерского баланса (форма 1) за предыдущий год с отметкой о способе представления документа в налоговый орган;</w:t>
      </w:r>
    </w:p>
    <w:p w:rsidR="00325EB1" w:rsidRPr="006B1BA7" w:rsidRDefault="00325EB1" w:rsidP="00325EB1">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копии документов (с предъявлением подлинников), подтверждающих осуществление затрат, связанных с реализацией мероприятий (копии платежных поручений или иных документов, подтверждающих оплату товара (работы, услуги) и (или) аренды, товарных накладных, актов приема-передачи выполненных работ (услуг), договоров аренды и т.п.);</w:t>
      </w:r>
    </w:p>
    <w:p w:rsidR="00325EB1" w:rsidRPr="006B1BA7" w:rsidRDefault="00325EB1" w:rsidP="00325EB1">
      <w:pPr>
        <w:suppressAutoHyphens/>
        <w:autoSpaceDE w:val="0"/>
        <w:autoSpaceDN w:val="0"/>
        <w:adjustRightInd w:val="0"/>
        <w:spacing w:after="0"/>
        <w:ind w:firstLine="709"/>
        <w:jc w:val="both"/>
        <w:rPr>
          <w:rFonts w:ascii="Times New Roman" w:hAnsi="Times New Roman" w:cs="Times New Roman"/>
          <w:sz w:val="28"/>
          <w:szCs w:val="28"/>
        </w:rPr>
      </w:pPr>
      <w:r w:rsidRPr="006B1BA7">
        <w:rPr>
          <w:rFonts w:ascii="Times New Roman" w:hAnsi="Times New Roman" w:cs="Times New Roman"/>
          <w:sz w:val="28"/>
          <w:szCs w:val="28"/>
        </w:rPr>
        <w:t>бизнес-план организации групп дневного времяпрепровождения детей дошкольного возраста и иных подобных им видов деятельности по уходу и присмотру за детьми;</w:t>
      </w:r>
    </w:p>
    <w:p w:rsidR="00325EB1" w:rsidRPr="006B1BA7" w:rsidRDefault="00325EB1" w:rsidP="00325EB1">
      <w:pPr>
        <w:suppressAutoHyphens/>
        <w:autoSpaceDE w:val="0"/>
        <w:autoSpaceDN w:val="0"/>
        <w:adjustRightInd w:val="0"/>
        <w:spacing w:after="0"/>
        <w:ind w:firstLine="709"/>
        <w:jc w:val="both"/>
        <w:rPr>
          <w:rFonts w:ascii="Times New Roman" w:hAnsi="Times New Roman"/>
          <w:sz w:val="28"/>
          <w:szCs w:val="28"/>
        </w:rPr>
      </w:pPr>
      <w:r w:rsidRPr="006B1BA7">
        <w:rPr>
          <w:rFonts w:ascii="Times New Roman" w:hAnsi="Times New Roman" w:cs="Times New Roman"/>
          <w:sz w:val="28"/>
          <w:szCs w:val="28"/>
        </w:rPr>
        <w:t xml:space="preserve">справка соответствующей инспекции Федеральной налоговой службы по Алтайскому краю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не ранее чем за 30 календарных дней до даты предоставления документов (по собственной инициативе). </w:t>
      </w:r>
      <w:r w:rsidRPr="006B1BA7">
        <w:rPr>
          <w:rFonts w:ascii="Times New Roman" w:hAnsi="Times New Roman"/>
          <w:sz w:val="28"/>
          <w:szCs w:val="28"/>
        </w:rPr>
        <w:t xml:space="preserve">В случае, если указанный </w:t>
      </w:r>
      <w:r w:rsidRPr="006B1BA7">
        <w:rPr>
          <w:rFonts w:ascii="Times New Roman" w:hAnsi="Times New Roman"/>
          <w:sz w:val="28"/>
          <w:szCs w:val="28"/>
        </w:rPr>
        <w:lastRenderedPageBreak/>
        <w:t>документ не представлен субъектом по собственной инициативе, секретарь Комиссии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Федеральной налоговой службы сведения о наличии (отсутствии) у субъекта задолженности по уплате налогов, сборов, страховых взносов, пеней, штрафов, процентов</w:t>
      </w:r>
      <w:r w:rsidRPr="006B1BA7">
        <w:rPr>
          <w:rFonts w:ascii="Times New Roman" w:hAnsi="Times New Roman" w:cs="Times New Roman"/>
          <w:sz w:val="28"/>
          <w:szCs w:val="28"/>
        </w:rPr>
        <w:t xml:space="preserve"> по состоянию на первое число месяца, предшествующего месяцу, в котором принимается решение о предоставлении субсидии</w:t>
      </w:r>
      <w:r w:rsidRPr="006B1BA7">
        <w:rPr>
          <w:rFonts w:ascii="Times New Roman" w:hAnsi="Times New Roman"/>
          <w:sz w:val="28"/>
          <w:szCs w:val="28"/>
        </w:rPr>
        <w:t>;</w:t>
      </w:r>
    </w:p>
    <w:p w:rsidR="00325EB1" w:rsidRPr="006B1BA7" w:rsidRDefault="00325EB1" w:rsidP="00325EB1">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 xml:space="preserve">справка об общей численности работников, размере их заработной платы и отсутствии просроченной задолженности по ее выплате за отчетный период текущего года, предшествующий дате подачи заявления </w:t>
      </w:r>
      <w:r w:rsidR="007B1BC5" w:rsidRPr="006B1BA7">
        <w:rPr>
          <w:rFonts w:ascii="Times New Roman" w:hAnsi="Times New Roman" w:cs="Times New Roman"/>
          <w:sz w:val="28"/>
          <w:szCs w:val="28"/>
        </w:rPr>
        <w:t>(форма 1 приложения № 2</w:t>
      </w:r>
      <w:r w:rsidRPr="006B1BA7">
        <w:rPr>
          <w:rFonts w:ascii="Times New Roman" w:hAnsi="Times New Roman" w:cs="Times New Roman"/>
          <w:sz w:val="28"/>
          <w:szCs w:val="28"/>
        </w:rPr>
        <w:t xml:space="preserve"> к настоящему постановлению) (с приложением расчета по страховым взносам форма КНД 1151111);</w:t>
      </w:r>
    </w:p>
    <w:p w:rsidR="00325EB1" w:rsidRPr="006B1BA7" w:rsidRDefault="00325EB1" w:rsidP="00325EB1">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форма КНД 1110018 «Сведения о среднесписочной численности работников за предшествующий календарный год» за предшествующий год;</w:t>
      </w:r>
    </w:p>
    <w:p w:rsidR="00325EB1" w:rsidRPr="006B1BA7" w:rsidRDefault="00325EB1" w:rsidP="00325EB1">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отчет по форме РСВ-1 ПФР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ОМС плательщиками страховых взносов, производящими выплаты и иные вознаграждения физическим лицам» за предшествующий год;</w:t>
      </w:r>
    </w:p>
    <w:p w:rsidR="00325EB1" w:rsidRPr="006B1BA7" w:rsidRDefault="00325EB1" w:rsidP="00325EB1">
      <w:pPr>
        <w:pStyle w:val="a5"/>
        <w:widowControl w:val="0"/>
        <w:suppressAutoHyphens/>
        <w:autoSpaceDE w:val="0"/>
        <w:autoSpaceDN w:val="0"/>
        <w:adjustRightInd w:val="0"/>
        <w:spacing w:after="0" w:line="240" w:lineRule="auto"/>
        <w:ind w:left="0" w:firstLine="709"/>
        <w:jc w:val="both"/>
        <w:rPr>
          <w:rFonts w:ascii="Times New Roman" w:hAnsi="Times New Roman"/>
          <w:sz w:val="28"/>
          <w:szCs w:val="28"/>
        </w:rPr>
      </w:pPr>
      <w:r w:rsidRPr="006B1BA7">
        <w:rPr>
          <w:rFonts w:ascii="Times New Roman" w:hAnsi="Times New Roman"/>
          <w:sz w:val="28"/>
          <w:szCs w:val="28"/>
        </w:rPr>
        <w:t>расчет размера субсидии;</w:t>
      </w:r>
    </w:p>
    <w:p w:rsidR="00325EB1" w:rsidRPr="006B1BA7" w:rsidRDefault="00325EB1" w:rsidP="00325EB1">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Субъекты ЦВД, перешедшие на упрощенную систему налогообложения, предоставляют копию налоговой декларации по налогу, уплачиваемому в связи с применением упрощенной системы налогообложения, за предыдущий год.</w:t>
      </w:r>
    </w:p>
    <w:p w:rsidR="00325EB1" w:rsidRPr="006B1BA7" w:rsidRDefault="00325EB1" w:rsidP="00325EB1">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Субъекты ЦВД, перешедшие на систему налогообложения в виде единого налога на вмененный доход для отдельных видов деятельности, предоставляют копию налоговой декларации по единому налогу на вмененный доход для отдельных видов деятельности за предыдущий год;</w:t>
      </w:r>
    </w:p>
    <w:p w:rsidR="00325EB1" w:rsidRPr="006B1BA7" w:rsidRDefault="00325EB1" w:rsidP="00325EB1">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 xml:space="preserve">анкету участника конкурсного отбора </w:t>
      </w:r>
      <w:r w:rsidR="007B1BC5" w:rsidRPr="006B1BA7">
        <w:rPr>
          <w:rFonts w:ascii="Times New Roman" w:hAnsi="Times New Roman" w:cs="Times New Roman"/>
          <w:sz w:val="28"/>
          <w:szCs w:val="28"/>
        </w:rPr>
        <w:t>(форма 3 приложения № 2</w:t>
      </w:r>
      <w:r w:rsidRPr="006B1BA7">
        <w:rPr>
          <w:rFonts w:ascii="Times New Roman" w:hAnsi="Times New Roman" w:cs="Times New Roman"/>
          <w:sz w:val="28"/>
          <w:szCs w:val="28"/>
        </w:rPr>
        <w:t xml:space="preserve"> к настоящему постановлению);</w:t>
      </w:r>
    </w:p>
    <w:p w:rsidR="00325EB1" w:rsidRPr="006B1BA7" w:rsidRDefault="00325EB1" w:rsidP="007B1BC5">
      <w:pPr>
        <w:spacing w:after="0"/>
        <w:ind w:firstLine="709"/>
        <w:jc w:val="both"/>
        <w:rPr>
          <w:rFonts w:ascii="Times New Roman" w:hAnsi="Times New Roman" w:cs="Times New Roman"/>
          <w:sz w:val="28"/>
          <w:szCs w:val="28"/>
        </w:rPr>
      </w:pPr>
      <w:r w:rsidRPr="006B1BA7">
        <w:rPr>
          <w:rFonts w:ascii="Times New Roman" w:hAnsi="Times New Roman" w:cs="Times New Roman"/>
          <w:sz w:val="28"/>
          <w:szCs w:val="28"/>
        </w:rPr>
        <w:t>опись документов (фо</w:t>
      </w:r>
      <w:r w:rsidR="007B1BC5" w:rsidRPr="006B1BA7">
        <w:rPr>
          <w:rFonts w:ascii="Times New Roman" w:hAnsi="Times New Roman" w:cs="Times New Roman"/>
          <w:sz w:val="28"/>
          <w:szCs w:val="28"/>
        </w:rPr>
        <w:t>рма 4 приложения № 2</w:t>
      </w:r>
      <w:r w:rsidRPr="006B1BA7">
        <w:rPr>
          <w:rFonts w:ascii="Times New Roman" w:hAnsi="Times New Roman" w:cs="Times New Roman"/>
          <w:sz w:val="28"/>
          <w:szCs w:val="28"/>
        </w:rPr>
        <w:t xml:space="preserve"> к настоящему постановлению).</w:t>
      </w:r>
    </w:p>
    <w:p w:rsidR="007978D2" w:rsidRPr="006B1BA7" w:rsidRDefault="007978D2" w:rsidP="00C57C95">
      <w:pPr>
        <w:pStyle w:val="ConsPlusNormal"/>
        <w:suppressAutoHyphens/>
        <w:ind w:firstLine="709"/>
        <w:jc w:val="both"/>
        <w:rPr>
          <w:rFonts w:ascii="Times New Roman" w:hAnsi="Times New Roman" w:cs="Times New Roman"/>
          <w:sz w:val="28"/>
          <w:szCs w:val="28"/>
        </w:rPr>
      </w:pPr>
    </w:p>
    <w:p w:rsidR="007978D2" w:rsidRPr="006B1BA7" w:rsidRDefault="007978D2" w:rsidP="00C57C95">
      <w:pPr>
        <w:pStyle w:val="ConsPlusNormal"/>
        <w:suppressAutoHyphens/>
        <w:ind w:firstLine="709"/>
        <w:jc w:val="both"/>
        <w:rPr>
          <w:rFonts w:ascii="Times New Roman" w:hAnsi="Times New Roman" w:cs="Times New Roman"/>
          <w:sz w:val="28"/>
          <w:szCs w:val="28"/>
        </w:rPr>
      </w:pPr>
    </w:p>
    <w:p w:rsidR="007978D2" w:rsidRPr="006B1BA7" w:rsidRDefault="007978D2" w:rsidP="00C57C95">
      <w:pPr>
        <w:pStyle w:val="ConsPlusNormal"/>
        <w:suppressAutoHyphens/>
        <w:ind w:firstLine="709"/>
        <w:jc w:val="both"/>
        <w:rPr>
          <w:rFonts w:ascii="Times New Roman" w:hAnsi="Times New Roman" w:cs="Times New Roman"/>
          <w:sz w:val="28"/>
          <w:szCs w:val="28"/>
        </w:rPr>
      </w:pPr>
    </w:p>
    <w:p w:rsidR="007978D2" w:rsidRPr="006B1BA7" w:rsidRDefault="007978D2" w:rsidP="00C57C95">
      <w:pPr>
        <w:pStyle w:val="ConsPlusNormal"/>
        <w:suppressAutoHyphens/>
        <w:ind w:firstLine="709"/>
        <w:jc w:val="both"/>
        <w:rPr>
          <w:rFonts w:ascii="Times New Roman" w:hAnsi="Times New Roman" w:cs="Times New Roman"/>
          <w:sz w:val="28"/>
          <w:szCs w:val="28"/>
        </w:rPr>
      </w:pPr>
    </w:p>
    <w:p w:rsidR="007978D2" w:rsidRPr="006B1BA7" w:rsidRDefault="007978D2" w:rsidP="00C57C95">
      <w:pPr>
        <w:pStyle w:val="ConsPlusNormal"/>
        <w:suppressAutoHyphens/>
        <w:ind w:firstLine="709"/>
        <w:jc w:val="both"/>
        <w:rPr>
          <w:rFonts w:ascii="Times New Roman" w:hAnsi="Times New Roman" w:cs="Times New Roman"/>
          <w:sz w:val="28"/>
          <w:szCs w:val="28"/>
        </w:rPr>
      </w:pPr>
    </w:p>
    <w:p w:rsidR="007978D2" w:rsidRPr="006B1BA7" w:rsidRDefault="007978D2" w:rsidP="00C57C95">
      <w:pPr>
        <w:pStyle w:val="ConsPlusNormal"/>
        <w:suppressAutoHyphens/>
        <w:ind w:firstLine="709"/>
        <w:jc w:val="both"/>
        <w:rPr>
          <w:rFonts w:ascii="Times New Roman" w:hAnsi="Times New Roman" w:cs="Times New Roman"/>
          <w:sz w:val="28"/>
          <w:szCs w:val="28"/>
        </w:rPr>
      </w:pPr>
    </w:p>
    <w:p w:rsidR="007978D2" w:rsidRPr="006B1BA7" w:rsidRDefault="007978D2" w:rsidP="00C57C95">
      <w:pPr>
        <w:pStyle w:val="ConsPlusNormal"/>
        <w:suppressAutoHyphens/>
        <w:ind w:firstLine="709"/>
        <w:jc w:val="both"/>
        <w:rPr>
          <w:rFonts w:ascii="Times New Roman" w:hAnsi="Times New Roman" w:cs="Times New Roman"/>
          <w:sz w:val="28"/>
          <w:szCs w:val="28"/>
        </w:rPr>
      </w:pPr>
    </w:p>
    <w:tbl>
      <w:tblPr>
        <w:tblStyle w:val="a6"/>
        <w:tblW w:w="0" w:type="auto"/>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7"/>
      </w:tblGrid>
      <w:tr w:rsidR="00325EB1" w:rsidRPr="006B1BA7" w:rsidTr="006B1BA7">
        <w:tc>
          <w:tcPr>
            <w:tcW w:w="4047" w:type="dxa"/>
          </w:tcPr>
          <w:p w:rsidR="00325EB1" w:rsidRPr="006B1BA7" w:rsidRDefault="00325EB1" w:rsidP="00325EB1">
            <w:pPr>
              <w:pStyle w:val="a7"/>
              <w:jc w:val="both"/>
              <w:rPr>
                <w:rFonts w:ascii="Times New Roman" w:hAnsi="Times New Roman" w:cs="Times New Roman"/>
                <w:color w:val="auto"/>
                <w:spacing w:val="0"/>
                <w:sz w:val="28"/>
              </w:rPr>
            </w:pPr>
            <w:r w:rsidRPr="006B1BA7">
              <w:rPr>
                <w:rFonts w:ascii="Times New Roman" w:hAnsi="Times New Roman" w:cs="Times New Roman"/>
                <w:color w:val="auto"/>
                <w:spacing w:val="0"/>
                <w:sz w:val="28"/>
              </w:rPr>
              <w:lastRenderedPageBreak/>
              <w:t>Приложение 2</w:t>
            </w:r>
          </w:p>
          <w:p w:rsidR="00325EB1" w:rsidRPr="006B1BA7" w:rsidRDefault="00325EB1" w:rsidP="00325EB1">
            <w:pPr>
              <w:spacing w:line="280" w:lineRule="exact"/>
              <w:jc w:val="both"/>
              <w:rPr>
                <w:rFonts w:ascii="Times New Roman" w:hAnsi="Times New Roman" w:cs="Times New Roman"/>
                <w:sz w:val="28"/>
              </w:rPr>
            </w:pPr>
            <w:r w:rsidRPr="006B1BA7">
              <w:rPr>
                <w:rFonts w:ascii="Times New Roman" w:hAnsi="Times New Roman" w:cs="Times New Roman"/>
                <w:sz w:val="28"/>
                <w:szCs w:val="28"/>
              </w:rPr>
              <w:t xml:space="preserve">к Порядку субсидирования части затрат </w:t>
            </w:r>
            <w:r w:rsidRPr="006B1BA7">
              <w:rPr>
                <w:rFonts w:ascii="Times New Roman" w:eastAsia="Times New Roman" w:hAnsi="Times New Roman" w:cs="Times New Roman"/>
                <w:sz w:val="28"/>
                <w:szCs w:val="28"/>
                <w:lang w:eastAsia="ru-RU"/>
              </w:rPr>
              <w:t>по социально значимым проектам</w:t>
            </w:r>
          </w:p>
        </w:tc>
      </w:tr>
    </w:tbl>
    <w:p w:rsidR="00817108" w:rsidRPr="006B1BA7" w:rsidRDefault="00817108" w:rsidP="00C57C95">
      <w:pPr>
        <w:pStyle w:val="ConsPlusNormal"/>
        <w:suppressAutoHyphens/>
        <w:ind w:firstLine="709"/>
        <w:jc w:val="both"/>
        <w:rPr>
          <w:rFonts w:ascii="Times New Roman" w:hAnsi="Times New Roman" w:cs="Times New Roman"/>
          <w:sz w:val="28"/>
          <w:szCs w:val="28"/>
        </w:rPr>
      </w:pPr>
    </w:p>
    <w:p w:rsidR="00817108" w:rsidRPr="006B1BA7" w:rsidRDefault="00817108" w:rsidP="00C57C95">
      <w:pPr>
        <w:pStyle w:val="ConsPlusNormal"/>
        <w:suppressAutoHyphens/>
        <w:ind w:firstLine="709"/>
        <w:jc w:val="both"/>
        <w:rPr>
          <w:rFonts w:ascii="Times New Roman" w:hAnsi="Times New Roman" w:cs="Times New Roman"/>
          <w:sz w:val="28"/>
          <w:szCs w:val="28"/>
        </w:rPr>
      </w:pPr>
    </w:p>
    <w:p w:rsidR="00325EB1" w:rsidRPr="006B1BA7" w:rsidRDefault="00325EB1" w:rsidP="00325EB1">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 xml:space="preserve">Субъекты ДЦ, претендующие на получение субсидий, представляют </w:t>
      </w:r>
      <w:r w:rsidRPr="006B1BA7">
        <w:rPr>
          <w:rFonts w:ascii="Times New Roman" w:hAnsi="Times New Roman" w:cs="Times New Roman"/>
          <w:sz w:val="28"/>
          <w:szCs w:val="28"/>
        </w:rPr>
        <w:br/>
        <w:t>в Комиссию следующие документы:</w:t>
      </w:r>
    </w:p>
    <w:p w:rsidR="00872A63" w:rsidRPr="006B1BA7" w:rsidRDefault="00872A63" w:rsidP="00872A63">
      <w:pPr>
        <w:spacing w:after="0"/>
        <w:ind w:firstLine="580"/>
        <w:jc w:val="both"/>
        <w:rPr>
          <w:rFonts w:ascii="Times New Roman" w:hAnsi="Times New Roman" w:cs="Times New Roman"/>
          <w:sz w:val="28"/>
          <w:szCs w:val="28"/>
        </w:rPr>
      </w:pPr>
      <w:r w:rsidRPr="006B1BA7">
        <w:rPr>
          <w:rFonts w:ascii="Times New Roman" w:hAnsi="Times New Roman" w:cs="Times New Roman"/>
          <w:sz w:val="28"/>
          <w:szCs w:val="28"/>
        </w:rPr>
        <w:t xml:space="preserve">заявление на участие в конкурсном отборе по субсидированию части затрат, связанных с созданием и (или) развитием дошкольных образовательных центров </w:t>
      </w:r>
      <w:r w:rsidR="007B1BC5" w:rsidRPr="006B1BA7">
        <w:rPr>
          <w:rFonts w:ascii="Times New Roman" w:hAnsi="Times New Roman" w:cs="Times New Roman"/>
          <w:sz w:val="28"/>
          <w:szCs w:val="28"/>
        </w:rPr>
        <w:t>(форма 1 приложения № 2</w:t>
      </w:r>
      <w:r w:rsidRPr="006B1BA7">
        <w:rPr>
          <w:rFonts w:ascii="Times New Roman" w:hAnsi="Times New Roman" w:cs="Times New Roman"/>
          <w:sz w:val="28"/>
          <w:szCs w:val="28"/>
        </w:rPr>
        <w:t xml:space="preserve"> к настоящему постановлению);</w:t>
      </w:r>
    </w:p>
    <w:p w:rsidR="00872A63" w:rsidRPr="006B1BA7" w:rsidRDefault="00872A63" w:rsidP="00872A63">
      <w:pPr>
        <w:pStyle w:val="ConsPlusNormal"/>
        <w:suppressAutoHyphens/>
        <w:ind w:firstLine="709"/>
        <w:jc w:val="both"/>
        <w:rPr>
          <w:rFonts w:ascii="Times New Roman" w:hAnsi="Times New Roman"/>
          <w:sz w:val="28"/>
          <w:szCs w:val="28"/>
        </w:rPr>
      </w:pPr>
      <w:r w:rsidRPr="006B1BA7">
        <w:rPr>
          <w:rFonts w:ascii="Times New Roman" w:hAnsi="Times New Roman" w:cs="Times New Roman"/>
          <w:sz w:val="28"/>
          <w:szCs w:val="28"/>
        </w:rPr>
        <w:t xml:space="preserve">выписка из Единого государственного реестра юридических лиц (индивидуальных предпринимателей), выданная налоговым органом в срок не позднее одного месяца до даты подачи заявления (по собственной инициативе). </w:t>
      </w:r>
      <w:r w:rsidRPr="006B1BA7">
        <w:rPr>
          <w:rFonts w:ascii="Times New Roman" w:hAnsi="Times New Roman"/>
          <w:sz w:val="28"/>
          <w:szCs w:val="28"/>
        </w:rPr>
        <w:t>В случае, если указанный документ не представлен субъектом по собственной инициативе, секретарь Комиссии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Федеральной налоговой службы необходимые сведения;</w:t>
      </w:r>
    </w:p>
    <w:p w:rsidR="00872A63" w:rsidRPr="006B1BA7" w:rsidRDefault="00872A63" w:rsidP="00872A63">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копия бухгалтерского баланса (форма 1) за предыдущий год с отметкой о способе представления документа в налоговый орган;</w:t>
      </w:r>
    </w:p>
    <w:p w:rsidR="00872A63" w:rsidRPr="006B1BA7" w:rsidRDefault="00872A63" w:rsidP="00872A63">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копии документов (с предъявлением подлинников), подтверждающих осуществление затрат, связанных с реализацией мероприятий (копии платежных поручений или иных документов, подтверждающих оплату товара (работы, услуги) и (или) аренды, товарных накладных, актов приема-передачи выполненных работ (услуг), договоров аренды и т.п.);</w:t>
      </w:r>
    </w:p>
    <w:p w:rsidR="00872A63" w:rsidRPr="006B1BA7" w:rsidRDefault="00872A63" w:rsidP="00872A63">
      <w:pPr>
        <w:suppressAutoHyphens/>
        <w:autoSpaceDE w:val="0"/>
        <w:autoSpaceDN w:val="0"/>
        <w:adjustRightInd w:val="0"/>
        <w:spacing w:after="0"/>
        <w:ind w:firstLine="709"/>
        <w:jc w:val="both"/>
        <w:rPr>
          <w:rFonts w:ascii="Times New Roman" w:hAnsi="Times New Roman" w:cs="Times New Roman"/>
          <w:sz w:val="28"/>
          <w:szCs w:val="28"/>
        </w:rPr>
      </w:pPr>
      <w:r w:rsidRPr="006B1BA7">
        <w:rPr>
          <w:rFonts w:ascii="Times New Roman" w:hAnsi="Times New Roman" w:cs="Times New Roman"/>
          <w:sz w:val="28"/>
          <w:szCs w:val="28"/>
        </w:rPr>
        <w:t>бизнес-план развития дошкольного образовательного центра;</w:t>
      </w:r>
    </w:p>
    <w:p w:rsidR="00872A63" w:rsidRPr="006B1BA7" w:rsidRDefault="00872A63" w:rsidP="00872A63">
      <w:pPr>
        <w:suppressAutoHyphens/>
        <w:autoSpaceDE w:val="0"/>
        <w:autoSpaceDN w:val="0"/>
        <w:adjustRightInd w:val="0"/>
        <w:spacing w:after="0"/>
        <w:ind w:firstLine="709"/>
        <w:jc w:val="both"/>
        <w:rPr>
          <w:rFonts w:ascii="Times New Roman" w:hAnsi="Times New Roman"/>
          <w:sz w:val="28"/>
          <w:szCs w:val="28"/>
        </w:rPr>
      </w:pPr>
      <w:r w:rsidRPr="006B1BA7">
        <w:rPr>
          <w:rFonts w:ascii="Times New Roman" w:hAnsi="Times New Roman" w:cs="Times New Roman"/>
          <w:sz w:val="28"/>
          <w:szCs w:val="28"/>
        </w:rPr>
        <w:t xml:space="preserve">справка соответствующей инспекции Федеральной налоговой службы по Алтайскому краю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не ранее чем за 30 календарных дней до даты предоставления документов (по собственной инициативе). </w:t>
      </w:r>
      <w:r w:rsidRPr="006B1BA7">
        <w:rPr>
          <w:rFonts w:ascii="Times New Roman" w:hAnsi="Times New Roman"/>
          <w:sz w:val="28"/>
          <w:szCs w:val="28"/>
        </w:rPr>
        <w:t>В случае, если указанный документ не представлен субъектом по собственной инициативе, секретарь Комиссии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Федеральной налоговой службы сведения о наличии (отсутствии) у субъекта задолженности по уплате налогов, сборов, страховых взносов, пеней, штрафов, процентов</w:t>
      </w:r>
      <w:r w:rsidRPr="006B1BA7">
        <w:rPr>
          <w:rFonts w:ascii="Times New Roman" w:hAnsi="Times New Roman" w:cs="Times New Roman"/>
          <w:sz w:val="28"/>
          <w:szCs w:val="28"/>
        </w:rPr>
        <w:t xml:space="preserve"> по состоянию на первое число месяца, </w:t>
      </w:r>
      <w:r w:rsidRPr="006B1BA7">
        <w:rPr>
          <w:rFonts w:ascii="Times New Roman" w:hAnsi="Times New Roman" w:cs="Times New Roman"/>
          <w:sz w:val="28"/>
          <w:szCs w:val="28"/>
        </w:rPr>
        <w:lastRenderedPageBreak/>
        <w:t>предшествующего месяцу, в котором принимается решение о предоставлении субсидии</w:t>
      </w:r>
      <w:r w:rsidRPr="006B1BA7">
        <w:rPr>
          <w:rFonts w:ascii="Times New Roman" w:hAnsi="Times New Roman"/>
          <w:sz w:val="28"/>
          <w:szCs w:val="28"/>
        </w:rPr>
        <w:t>;</w:t>
      </w:r>
    </w:p>
    <w:p w:rsidR="00872A63" w:rsidRPr="006B1BA7" w:rsidRDefault="00872A63" w:rsidP="00872A63">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 xml:space="preserve">справка об общей численности работников, размере их заработной платы и отсутствии просроченной задолженности по ее выплате за отчетный период текущего года, предшествующий дате подачи заявления </w:t>
      </w:r>
      <w:r w:rsidR="007B1BC5" w:rsidRPr="006B1BA7">
        <w:rPr>
          <w:rFonts w:ascii="Times New Roman" w:hAnsi="Times New Roman" w:cs="Times New Roman"/>
          <w:sz w:val="28"/>
          <w:szCs w:val="28"/>
        </w:rPr>
        <w:t>(форма 1 приложения № 2</w:t>
      </w:r>
      <w:r w:rsidRPr="006B1BA7">
        <w:rPr>
          <w:rFonts w:ascii="Times New Roman" w:hAnsi="Times New Roman" w:cs="Times New Roman"/>
          <w:sz w:val="28"/>
          <w:szCs w:val="28"/>
        </w:rPr>
        <w:t xml:space="preserve"> к настоящему постановлению) (с приложением расчета по страховым взносам форма КНД 1151111);</w:t>
      </w:r>
    </w:p>
    <w:p w:rsidR="00872A63" w:rsidRPr="006B1BA7" w:rsidRDefault="00872A63" w:rsidP="00872A63">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форма КНД 1110018 «Сведения о среднесписочной численности работников за предшествующий календарный год» за предшествующий год;</w:t>
      </w:r>
    </w:p>
    <w:p w:rsidR="00872A63" w:rsidRPr="006B1BA7" w:rsidRDefault="00872A63" w:rsidP="00872A63">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отчет по форме РСВ-1 ПФР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ОМС плательщиками страховых взносов, производящими выплаты и иные вознаграждения физическим лицам» за предшествующий год;</w:t>
      </w:r>
    </w:p>
    <w:p w:rsidR="00872A63" w:rsidRPr="006B1BA7" w:rsidRDefault="00872A63" w:rsidP="00872A63">
      <w:pPr>
        <w:pStyle w:val="a5"/>
        <w:widowControl w:val="0"/>
        <w:suppressAutoHyphens/>
        <w:autoSpaceDE w:val="0"/>
        <w:autoSpaceDN w:val="0"/>
        <w:adjustRightInd w:val="0"/>
        <w:spacing w:after="0" w:line="240" w:lineRule="auto"/>
        <w:ind w:left="0" w:firstLine="709"/>
        <w:jc w:val="both"/>
        <w:rPr>
          <w:rFonts w:ascii="Times New Roman" w:hAnsi="Times New Roman"/>
          <w:sz w:val="28"/>
          <w:szCs w:val="28"/>
        </w:rPr>
      </w:pPr>
      <w:r w:rsidRPr="006B1BA7">
        <w:rPr>
          <w:rFonts w:ascii="Times New Roman" w:hAnsi="Times New Roman"/>
          <w:sz w:val="28"/>
          <w:szCs w:val="28"/>
        </w:rPr>
        <w:t>расчет размера субсидии;</w:t>
      </w:r>
    </w:p>
    <w:p w:rsidR="00872A63" w:rsidRPr="006B1BA7" w:rsidRDefault="00872A63" w:rsidP="00872A63">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Субъекты ДЦ, перешедшие на упрощенную систему налогообложения, предоставляют копию налоговой декларации по налогу, уплачиваемому в связи с применением упрощенной системы налогообложения, за предыдущий год.</w:t>
      </w:r>
    </w:p>
    <w:p w:rsidR="00872A63" w:rsidRPr="006B1BA7" w:rsidRDefault="00872A63" w:rsidP="00872A63">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Субъекты ДЦ, перешедшие на систему налогообложения в виде единого налога на вмененный доход для отдельных видов деятельности, предоставляют копию налоговой декларации по единому налогу на вмененный доход для отдельных видов деятельности за предыдущий год;</w:t>
      </w:r>
    </w:p>
    <w:p w:rsidR="00872A63" w:rsidRPr="006B1BA7" w:rsidRDefault="00872A63" w:rsidP="00182E38">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 xml:space="preserve">анкету участника конкурсного отбора </w:t>
      </w:r>
      <w:r w:rsidR="007B1BC5" w:rsidRPr="006B1BA7">
        <w:rPr>
          <w:rFonts w:ascii="Times New Roman" w:hAnsi="Times New Roman" w:cs="Times New Roman"/>
          <w:sz w:val="28"/>
          <w:szCs w:val="28"/>
        </w:rPr>
        <w:t>(форма 3 приложения № 2</w:t>
      </w:r>
      <w:r w:rsidRPr="006B1BA7">
        <w:rPr>
          <w:rFonts w:ascii="Times New Roman" w:hAnsi="Times New Roman" w:cs="Times New Roman"/>
          <w:sz w:val="28"/>
          <w:szCs w:val="28"/>
        </w:rPr>
        <w:t xml:space="preserve"> к настоящему постановлению);</w:t>
      </w:r>
    </w:p>
    <w:p w:rsidR="00872A63" w:rsidRPr="006B1BA7" w:rsidRDefault="00872A63" w:rsidP="00182E38">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опись документов (фо</w:t>
      </w:r>
      <w:r w:rsidR="007B1BC5" w:rsidRPr="006B1BA7">
        <w:rPr>
          <w:rFonts w:ascii="Times New Roman" w:hAnsi="Times New Roman" w:cs="Times New Roman"/>
          <w:sz w:val="28"/>
          <w:szCs w:val="28"/>
        </w:rPr>
        <w:t>рма 4 приложения № 2</w:t>
      </w:r>
      <w:r w:rsidRPr="006B1BA7">
        <w:rPr>
          <w:rFonts w:ascii="Times New Roman" w:hAnsi="Times New Roman" w:cs="Times New Roman"/>
          <w:sz w:val="28"/>
          <w:szCs w:val="28"/>
        </w:rPr>
        <w:t xml:space="preserve"> к настоящему постановлению).</w:t>
      </w:r>
    </w:p>
    <w:p w:rsidR="00817108" w:rsidRPr="006B1BA7" w:rsidRDefault="00817108" w:rsidP="00C57C95">
      <w:pPr>
        <w:pStyle w:val="ConsPlusNormal"/>
        <w:suppressAutoHyphens/>
        <w:ind w:firstLine="709"/>
        <w:jc w:val="both"/>
        <w:rPr>
          <w:rFonts w:ascii="Times New Roman" w:hAnsi="Times New Roman" w:cs="Times New Roman"/>
          <w:sz w:val="28"/>
          <w:szCs w:val="28"/>
        </w:rPr>
      </w:pPr>
    </w:p>
    <w:p w:rsidR="00817108" w:rsidRPr="006B1BA7" w:rsidRDefault="00817108" w:rsidP="00C57C95">
      <w:pPr>
        <w:pStyle w:val="ConsPlusNormal"/>
        <w:suppressAutoHyphens/>
        <w:ind w:firstLine="709"/>
        <w:jc w:val="both"/>
        <w:rPr>
          <w:rFonts w:ascii="Times New Roman" w:hAnsi="Times New Roman" w:cs="Times New Roman"/>
          <w:sz w:val="28"/>
          <w:szCs w:val="28"/>
        </w:rPr>
      </w:pPr>
    </w:p>
    <w:p w:rsidR="00817108" w:rsidRPr="006B1BA7" w:rsidRDefault="00817108" w:rsidP="00C57C95">
      <w:pPr>
        <w:pStyle w:val="ConsPlusNormal"/>
        <w:suppressAutoHyphens/>
        <w:ind w:firstLine="709"/>
        <w:jc w:val="both"/>
        <w:rPr>
          <w:rFonts w:ascii="Times New Roman" w:hAnsi="Times New Roman" w:cs="Times New Roman"/>
          <w:sz w:val="28"/>
          <w:szCs w:val="28"/>
        </w:rPr>
      </w:pPr>
    </w:p>
    <w:p w:rsidR="00817108" w:rsidRPr="006B1BA7" w:rsidRDefault="00817108" w:rsidP="00C57C95">
      <w:pPr>
        <w:pStyle w:val="ConsPlusNormal"/>
        <w:suppressAutoHyphens/>
        <w:ind w:firstLine="709"/>
        <w:jc w:val="both"/>
        <w:rPr>
          <w:rFonts w:ascii="Times New Roman" w:hAnsi="Times New Roman" w:cs="Times New Roman"/>
          <w:sz w:val="28"/>
          <w:szCs w:val="28"/>
        </w:rPr>
      </w:pPr>
    </w:p>
    <w:p w:rsidR="00817108" w:rsidRPr="006B1BA7" w:rsidRDefault="00817108" w:rsidP="00C57C95">
      <w:pPr>
        <w:pStyle w:val="ConsPlusNormal"/>
        <w:suppressAutoHyphens/>
        <w:ind w:firstLine="709"/>
        <w:jc w:val="both"/>
        <w:rPr>
          <w:rFonts w:ascii="Times New Roman" w:hAnsi="Times New Roman" w:cs="Times New Roman"/>
          <w:sz w:val="28"/>
          <w:szCs w:val="28"/>
        </w:rPr>
      </w:pPr>
    </w:p>
    <w:p w:rsidR="00817108" w:rsidRPr="006B1BA7" w:rsidRDefault="00817108" w:rsidP="00C57C95">
      <w:pPr>
        <w:pStyle w:val="ConsPlusNormal"/>
        <w:suppressAutoHyphens/>
        <w:ind w:firstLine="709"/>
        <w:jc w:val="both"/>
        <w:rPr>
          <w:rFonts w:ascii="Times New Roman" w:hAnsi="Times New Roman" w:cs="Times New Roman"/>
          <w:sz w:val="28"/>
          <w:szCs w:val="28"/>
        </w:rPr>
      </w:pPr>
    </w:p>
    <w:p w:rsidR="00817108" w:rsidRPr="006B1BA7" w:rsidRDefault="00817108" w:rsidP="00C57C95">
      <w:pPr>
        <w:pStyle w:val="ConsPlusNormal"/>
        <w:suppressAutoHyphens/>
        <w:ind w:firstLine="709"/>
        <w:jc w:val="both"/>
        <w:rPr>
          <w:rFonts w:ascii="Times New Roman" w:hAnsi="Times New Roman" w:cs="Times New Roman"/>
          <w:sz w:val="28"/>
          <w:szCs w:val="28"/>
        </w:rPr>
      </w:pPr>
    </w:p>
    <w:p w:rsidR="00817108" w:rsidRPr="006B1BA7" w:rsidRDefault="00817108" w:rsidP="00C57C95">
      <w:pPr>
        <w:pStyle w:val="ConsPlusNormal"/>
        <w:suppressAutoHyphens/>
        <w:ind w:firstLine="709"/>
        <w:jc w:val="both"/>
        <w:rPr>
          <w:rFonts w:ascii="Times New Roman" w:hAnsi="Times New Roman" w:cs="Times New Roman"/>
          <w:sz w:val="28"/>
          <w:szCs w:val="28"/>
        </w:rPr>
      </w:pPr>
    </w:p>
    <w:p w:rsidR="00817108" w:rsidRPr="006B1BA7" w:rsidRDefault="00817108" w:rsidP="00C57C95">
      <w:pPr>
        <w:pStyle w:val="ConsPlusNormal"/>
        <w:suppressAutoHyphens/>
        <w:ind w:firstLine="709"/>
        <w:jc w:val="both"/>
        <w:rPr>
          <w:rFonts w:ascii="Times New Roman" w:hAnsi="Times New Roman" w:cs="Times New Roman"/>
          <w:sz w:val="28"/>
          <w:szCs w:val="28"/>
        </w:rPr>
      </w:pPr>
    </w:p>
    <w:p w:rsidR="00817108" w:rsidRPr="006B1BA7" w:rsidRDefault="00817108" w:rsidP="00C57C95">
      <w:pPr>
        <w:pStyle w:val="ConsPlusNormal"/>
        <w:suppressAutoHyphens/>
        <w:ind w:firstLine="709"/>
        <w:jc w:val="both"/>
        <w:rPr>
          <w:rFonts w:ascii="Times New Roman" w:hAnsi="Times New Roman" w:cs="Times New Roman"/>
          <w:sz w:val="28"/>
          <w:szCs w:val="28"/>
        </w:rPr>
      </w:pPr>
    </w:p>
    <w:p w:rsidR="00C57C95" w:rsidRPr="006B1BA7" w:rsidRDefault="00C57C95" w:rsidP="004456B2">
      <w:pPr>
        <w:pStyle w:val="ConsPlusNormal"/>
        <w:suppressAutoHyphens/>
        <w:ind w:firstLine="709"/>
        <w:jc w:val="both"/>
        <w:rPr>
          <w:rFonts w:ascii="Times New Roman" w:hAnsi="Times New Roman" w:cs="Times New Roman"/>
          <w:sz w:val="28"/>
          <w:szCs w:val="28"/>
        </w:rPr>
      </w:pPr>
    </w:p>
    <w:p w:rsidR="00C57C95" w:rsidRPr="006B1BA7" w:rsidRDefault="00C57C95" w:rsidP="004456B2">
      <w:pPr>
        <w:pStyle w:val="ConsPlusNormal"/>
        <w:suppressAutoHyphens/>
        <w:ind w:firstLine="709"/>
        <w:jc w:val="both"/>
        <w:rPr>
          <w:rFonts w:ascii="Times New Roman" w:hAnsi="Times New Roman" w:cs="Times New Roman"/>
          <w:sz w:val="28"/>
          <w:szCs w:val="28"/>
        </w:rPr>
      </w:pPr>
    </w:p>
    <w:p w:rsidR="004B4AF2" w:rsidRPr="006B1BA7" w:rsidRDefault="004B4AF2" w:rsidP="004456B2">
      <w:pPr>
        <w:pStyle w:val="ConsPlusNormal"/>
        <w:suppressAutoHyphens/>
        <w:ind w:firstLine="709"/>
        <w:jc w:val="both"/>
        <w:rPr>
          <w:rFonts w:ascii="Times New Roman" w:hAnsi="Times New Roman" w:cs="Times New Roman"/>
          <w:sz w:val="28"/>
          <w:szCs w:val="28"/>
        </w:rPr>
      </w:pPr>
    </w:p>
    <w:p w:rsidR="004B4AF2" w:rsidRPr="006B1BA7" w:rsidRDefault="004B4AF2" w:rsidP="004456B2">
      <w:pPr>
        <w:pStyle w:val="ConsPlusNormal"/>
        <w:suppressAutoHyphens/>
        <w:ind w:firstLine="709"/>
        <w:jc w:val="both"/>
        <w:rPr>
          <w:rFonts w:ascii="Times New Roman" w:hAnsi="Times New Roman" w:cs="Times New Roman"/>
          <w:sz w:val="28"/>
          <w:szCs w:val="28"/>
        </w:rPr>
      </w:pPr>
    </w:p>
    <w:p w:rsidR="004B4AF2" w:rsidRPr="006B1BA7" w:rsidRDefault="004B4AF2" w:rsidP="004456B2">
      <w:pPr>
        <w:pStyle w:val="ConsPlusNormal"/>
        <w:suppressAutoHyphens/>
        <w:ind w:firstLine="709"/>
        <w:jc w:val="both"/>
        <w:rPr>
          <w:rFonts w:ascii="Times New Roman" w:hAnsi="Times New Roman" w:cs="Times New Roman"/>
          <w:sz w:val="28"/>
          <w:szCs w:val="28"/>
        </w:rPr>
      </w:pPr>
    </w:p>
    <w:p w:rsidR="00C57C95" w:rsidRPr="006B1BA7" w:rsidRDefault="00C57C95" w:rsidP="004456B2">
      <w:pPr>
        <w:pStyle w:val="ConsPlusNormal"/>
        <w:suppressAutoHyphens/>
        <w:ind w:firstLine="709"/>
        <w:jc w:val="both"/>
        <w:rPr>
          <w:rFonts w:ascii="Times New Roman" w:hAnsi="Times New Roman" w:cs="Times New Roman"/>
          <w:sz w:val="28"/>
          <w:szCs w:val="28"/>
        </w:rPr>
      </w:pPr>
    </w:p>
    <w:tbl>
      <w:tblPr>
        <w:tblStyle w:val="a6"/>
        <w:tblW w:w="0" w:type="auto"/>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7"/>
      </w:tblGrid>
      <w:tr w:rsidR="00872A63" w:rsidRPr="006B1BA7" w:rsidTr="006B1BA7">
        <w:tc>
          <w:tcPr>
            <w:tcW w:w="4047" w:type="dxa"/>
          </w:tcPr>
          <w:p w:rsidR="00872A63" w:rsidRPr="006B1BA7" w:rsidRDefault="00872A63" w:rsidP="00364697">
            <w:pPr>
              <w:pStyle w:val="a7"/>
              <w:jc w:val="both"/>
              <w:rPr>
                <w:rFonts w:ascii="Times New Roman" w:hAnsi="Times New Roman" w:cs="Times New Roman"/>
                <w:color w:val="auto"/>
                <w:spacing w:val="0"/>
                <w:sz w:val="28"/>
              </w:rPr>
            </w:pPr>
            <w:r w:rsidRPr="006B1BA7">
              <w:rPr>
                <w:rFonts w:ascii="Times New Roman" w:hAnsi="Times New Roman" w:cs="Times New Roman"/>
                <w:color w:val="auto"/>
                <w:spacing w:val="0"/>
                <w:sz w:val="28"/>
              </w:rPr>
              <w:lastRenderedPageBreak/>
              <w:t>Приложение 3</w:t>
            </w:r>
          </w:p>
          <w:p w:rsidR="00872A63" w:rsidRPr="006B1BA7" w:rsidRDefault="00872A63" w:rsidP="00364697">
            <w:pPr>
              <w:spacing w:line="280" w:lineRule="exact"/>
              <w:jc w:val="both"/>
              <w:rPr>
                <w:rFonts w:ascii="Times New Roman" w:hAnsi="Times New Roman" w:cs="Times New Roman"/>
                <w:sz w:val="28"/>
              </w:rPr>
            </w:pPr>
            <w:r w:rsidRPr="006B1BA7">
              <w:rPr>
                <w:rFonts w:ascii="Times New Roman" w:hAnsi="Times New Roman" w:cs="Times New Roman"/>
                <w:sz w:val="28"/>
                <w:szCs w:val="28"/>
              </w:rPr>
              <w:t xml:space="preserve">к Порядку субсидирования части затрат </w:t>
            </w:r>
            <w:r w:rsidRPr="006B1BA7">
              <w:rPr>
                <w:rFonts w:ascii="Times New Roman" w:eastAsia="Times New Roman" w:hAnsi="Times New Roman" w:cs="Times New Roman"/>
                <w:sz w:val="28"/>
                <w:szCs w:val="28"/>
                <w:lang w:eastAsia="ru-RU"/>
              </w:rPr>
              <w:t>по социально значимым проектам</w:t>
            </w:r>
          </w:p>
        </w:tc>
      </w:tr>
    </w:tbl>
    <w:p w:rsidR="00C57C95" w:rsidRPr="006B1BA7" w:rsidRDefault="00C57C95" w:rsidP="004456B2">
      <w:pPr>
        <w:pStyle w:val="ConsPlusNormal"/>
        <w:suppressAutoHyphens/>
        <w:ind w:firstLine="709"/>
        <w:jc w:val="both"/>
        <w:rPr>
          <w:rFonts w:ascii="Times New Roman" w:hAnsi="Times New Roman" w:cs="Times New Roman"/>
          <w:sz w:val="28"/>
          <w:szCs w:val="28"/>
        </w:rPr>
      </w:pPr>
    </w:p>
    <w:p w:rsidR="00182E38" w:rsidRPr="006B1BA7" w:rsidRDefault="00182E38" w:rsidP="00182E38">
      <w:pPr>
        <w:pStyle w:val="ConsPlusNormal"/>
        <w:suppressAutoHyphens/>
        <w:ind w:firstLine="709"/>
        <w:jc w:val="both"/>
        <w:rPr>
          <w:rFonts w:ascii="Times New Roman" w:hAnsi="Times New Roman" w:cs="Times New Roman"/>
          <w:sz w:val="28"/>
          <w:szCs w:val="28"/>
        </w:rPr>
      </w:pPr>
      <w:r w:rsidRPr="006B1BA7">
        <w:rPr>
          <w:rFonts w:ascii="Times New Roman" w:hAnsi="Times New Roman" w:cs="Times New Roman"/>
          <w:sz w:val="28"/>
          <w:szCs w:val="28"/>
        </w:rPr>
        <w:t xml:space="preserve">Субъекты СП, претендующие на получение субсидий, представляют </w:t>
      </w:r>
      <w:r w:rsidRPr="006B1BA7">
        <w:rPr>
          <w:rFonts w:ascii="Times New Roman" w:hAnsi="Times New Roman" w:cs="Times New Roman"/>
          <w:sz w:val="28"/>
          <w:szCs w:val="28"/>
        </w:rPr>
        <w:br/>
        <w:t>в Комиссию следующие документы:</w:t>
      </w:r>
    </w:p>
    <w:p w:rsidR="00182E38" w:rsidRPr="006B1BA7" w:rsidRDefault="00182E38" w:rsidP="00182E38">
      <w:pPr>
        <w:spacing w:after="0"/>
        <w:ind w:firstLine="580"/>
        <w:jc w:val="both"/>
        <w:rPr>
          <w:rFonts w:ascii="Times New Roman" w:hAnsi="Times New Roman" w:cs="Times New Roman"/>
          <w:sz w:val="28"/>
          <w:szCs w:val="28"/>
        </w:rPr>
      </w:pPr>
      <w:r w:rsidRPr="006B1BA7">
        <w:rPr>
          <w:rFonts w:ascii="Times New Roman" w:hAnsi="Times New Roman" w:cs="Times New Roman"/>
          <w:sz w:val="28"/>
          <w:szCs w:val="28"/>
        </w:rPr>
        <w:t xml:space="preserve">заявление на участие в конкурсном отборе по субсидированию части затрат субъектов социального предпринимательства </w:t>
      </w:r>
      <w:r w:rsidR="007B1BC5" w:rsidRPr="006B1BA7">
        <w:rPr>
          <w:rFonts w:ascii="Times New Roman" w:hAnsi="Times New Roman" w:cs="Times New Roman"/>
          <w:sz w:val="28"/>
          <w:szCs w:val="28"/>
        </w:rPr>
        <w:t xml:space="preserve">(форма 1 приложения </w:t>
      </w:r>
      <w:r w:rsidR="001918EA" w:rsidRPr="006B1BA7">
        <w:rPr>
          <w:rFonts w:ascii="Times New Roman" w:hAnsi="Times New Roman" w:cs="Times New Roman"/>
          <w:sz w:val="28"/>
          <w:szCs w:val="28"/>
        </w:rPr>
        <w:br/>
      </w:r>
      <w:r w:rsidR="007B1BC5" w:rsidRPr="006B1BA7">
        <w:rPr>
          <w:rFonts w:ascii="Times New Roman" w:hAnsi="Times New Roman" w:cs="Times New Roman"/>
          <w:sz w:val="28"/>
          <w:szCs w:val="28"/>
        </w:rPr>
        <w:t>№ 2</w:t>
      </w:r>
      <w:r w:rsidRPr="006B1BA7">
        <w:rPr>
          <w:rFonts w:ascii="Times New Roman" w:hAnsi="Times New Roman" w:cs="Times New Roman"/>
          <w:sz w:val="28"/>
          <w:szCs w:val="28"/>
        </w:rPr>
        <w:t xml:space="preserve"> к настоящему постановлению);</w:t>
      </w:r>
    </w:p>
    <w:p w:rsidR="00182E38" w:rsidRPr="006B1BA7" w:rsidRDefault="00182E38" w:rsidP="00182E38">
      <w:pPr>
        <w:pStyle w:val="ConsPlusNormal"/>
        <w:suppressAutoHyphens/>
        <w:ind w:firstLine="709"/>
        <w:jc w:val="both"/>
        <w:rPr>
          <w:rFonts w:ascii="Times New Roman" w:hAnsi="Times New Roman"/>
          <w:sz w:val="28"/>
          <w:szCs w:val="28"/>
        </w:rPr>
      </w:pPr>
      <w:r w:rsidRPr="006B1BA7">
        <w:rPr>
          <w:rFonts w:ascii="Times New Roman" w:hAnsi="Times New Roman" w:cs="Times New Roman"/>
          <w:sz w:val="28"/>
          <w:szCs w:val="28"/>
        </w:rPr>
        <w:t xml:space="preserve">выписка из Единого государственного реестра юридических лиц (индивидуальных предпринимателей), выданная налоговым органом в срок не позднее одного месяца до даты подачи заявления (по собственной инициативе). </w:t>
      </w:r>
      <w:r w:rsidRPr="006B1BA7">
        <w:rPr>
          <w:rFonts w:ascii="Times New Roman" w:hAnsi="Times New Roman"/>
          <w:sz w:val="28"/>
          <w:szCs w:val="28"/>
        </w:rPr>
        <w:t>В случае, если указанный документ не представлен субъектом по собственной инициативе, секретарь Комиссии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Федеральной налоговой службы необходимые сведения;</w:t>
      </w:r>
    </w:p>
    <w:p w:rsidR="00182E38" w:rsidRPr="006B1BA7" w:rsidRDefault="00182E38" w:rsidP="00182E38">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копия бухгалтерского баланса (форма 1) за предыдущий год с отметкой о способе представления документа в налоговый орган;</w:t>
      </w:r>
    </w:p>
    <w:p w:rsidR="00182E38" w:rsidRPr="006B1BA7" w:rsidRDefault="00182E38" w:rsidP="00182E38">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справка соответствующей инспекции Федеральной налоговой службы по Алтайскому краю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не ранее чем за 30 календарных дней до даты предоставления документов (по собственной инициативе).</w:t>
      </w:r>
      <w:r w:rsidRPr="006B1BA7">
        <w:rPr>
          <w:rFonts w:ascii="Times New Roman" w:hAnsi="Times New Roman"/>
          <w:sz w:val="28"/>
          <w:szCs w:val="28"/>
        </w:rPr>
        <w:t xml:space="preserve"> В случае, если указанный документ не представлен субъектом по собственной инициативе, секретарь Комиссии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Федеральной налоговой службы сведения о наличии (отсутствии) у субъекта задолженности по уплате налогов, сборов, страховых взносов, пеней, штрафов, процентов</w:t>
      </w:r>
      <w:r w:rsidRPr="006B1BA7">
        <w:rPr>
          <w:rFonts w:ascii="Times New Roman" w:hAnsi="Times New Roman" w:cs="Times New Roman"/>
          <w:sz w:val="28"/>
          <w:szCs w:val="28"/>
        </w:rPr>
        <w:t xml:space="preserve"> по состоянию на первое число месяца, предшествующего месяцу, в котором принимается решение о предоставлении субсидии</w:t>
      </w:r>
      <w:r w:rsidRPr="006B1BA7">
        <w:rPr>
          <w:rFonts w:ascii="Times New Roman" w:hAnsi="Times New Roman"/>
          <w:sz w:val="28"/>
          <w:szCs w:val="28"/>
        </w:rPr>
        <w:t>;</w:t>
      </w:r>
    </w:p>
    <w:p w:rsidR="00182E38" w:rsidRPr="006B1BA7" w:rsidRDefault="00182E38" w:rsidP="00182E38">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справка об общей численности работников, размере их заработной платы и отсутствии просроченной задолженности по ее выплате за отчетный период текущего года, предшествующий дате подачи заявления (форма 1 приложен</w:t>
      </w:r>
      <w:r w:rsidR="007B1BC5" w:rsidRPr="006B1BA7">
        <w:rPr>
          <w:rFonts w:ascii="Times New Roman" w:hAnsi="Times New Roman" w:cs="Times New Roman"/>
          <w:sz w:val="28"/>
          <w:szCs w:val="28"/>
        </w:rPr>
        <w:t>ия № 2</w:t>
      </w:r>
      <w:r w:rsidRPr="006B1BA7">
        <w:rPr>
          <w:rFonts w:ascii="Times New Roman" w:hAnsi="Times New Roman" w:cs="Times New Roman"/>
          <w:sz w:val="28"/>
          <w:szCs w:val="28"/>
        </w:rPr>
        <w:t xml:space="preserve"> к настоящему постановлению) (с приложением расчета по страховым взносам форма КНД 1151111);</w:t>
      </w:r>
    </w:p>
    <w:p w:rsidR="00182E38" w:rsidRPr="006B1BA7" w:rsidRDefault="00182E38" w:rsidP="00182E38">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lastRenderedPageBreak/>
        <w:t>форма КНД 1110018 «Сведения о среднесписочной численности работников за предшествующий календарный год» за предшествующий год;</w:t>
      </w:r>
    </w:p>
    <w:p w:rsidR="00182E38" w:rsidRPr="006B1BA7" w:rsidRDefault="00182E38" w:rsidP="00182E38">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отчет по форме РСВ-1 ПФР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ОМС плательщиками страховых взносов, производящими выплаты и иные вознаграждения физическим лицам» за предшествующий год;</w:t>
      </w:r>
    </w:p>
    <w:p w:rsidR="00182E38" w:rsidRPr="006B1BA7" w:rsidRDefault="00182E38" w:rsidP="00182E38">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документы, подтверждающие соответствие заявителя условиям, указанным в подпункте «а» пункта 3.1 настоящего Порядка: копия штатного расписания;</w:t>
      </w:r>
    </w:p>
    <w:p w:rsidR="00182E38" w:rsidRPr="006B1BA7" w:rsidRDefault="00182E38" w:rsidP="00182E38">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копии трудовых договоров с категориями работников, указанными в подпункте «а» пункта 3.1 настоящего Порядка;</w:t>
      </w:r>
    </w:p>
    <w:p w:rsidR="00182E38" w:rsidRPr="006B1BA7" w:rsidRDefault="00182E38" w:rsidP="00182E38">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копии документов, подтверждающих отнесение работников к категориям, указанным в подпункте «а» пункта 3.1 настоящего Порядка:</w:t>
      </w:r>
    </w:p>
    <w:p w:rsidR="00182E38" w:rsidRPr="006B1BA7" w:rsidRDefault="00182E38" w:rsidP="00182E38">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копия справки, подтверждающей факт установления инвалидности, - для инвалидов;</w:t>
      </w:r>
    </w:p>
    <w:p w:rsidR="00182E38" w:rsidRPr="006B1BA7" w:rsidRDefault="00182E38" w:rsidP="00182E38">
      <w:pPr>
        <w:spacing w:after="0"/>
        <w:ind w:left="740"/>
        <w:rPr>
          <w:rFonts w:ascii="Times New Roman" w:hAnsi="Times New Roman" w:cs="Times New Roman"/>
          <w:sz w:val="28"/>
          <w:szCs w:val="28"/>
        </w:rPr>
      </w:pPr>
      <w:r w:rsidRPr="006B1BA7">
        <w:rPr>
          <w:rFonts w:ascii="Times New Roman" w:hAnsi="Times New Roman" w:cs="Times New Roman"/>
          <w:sz w:val="28"/>
          <w:szCs w:val="28"/>
        </w:rPr>
        <w:t>копия паспорта - для граждан пожилого возраста;</w:t>
      </w:r>
    </w:p>
    <w:p w:rsidR="00182E38" w:rsidRPr="006B1BA7" w:rsidRDefault="00182E38" w:rsidP="00182E38">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копии документов (акт о пожаре, наводнении, выписка из истории болезни, свидетельство о смерти), подтверждающих наличие трудной жизненной ситуации, - для лиц, находящихся в трудной жизненной ситуации;</w:t>
      </w:r>
    </w:p>
    <w:p w:rsidR="00182E38" w:rsidRPr="006B1BA7" w:rsidRDefault="00182E38" w:rsidP="00182E38">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копия свидетельства о рождении (усыновлении) ребенка - для женщин, имеющих детей в возрасте до 7 лет;</w:t>
      </w:r>
    </w:p>
    <w:p w:rsidR="00182E38" w:rsidRPr="006B1BA7" w:rsidRDefault="00182E38" w:rsidP="00182E38">
      <w:pPr>
        <w:spacing w:after="0"/>
        <w:ind w:left="740"/>
        <w:rPr>
          <w:rFonts w:ascii="Times New Roman" w:hAnsi="Times New Roman" w:cs="Times New Roman"/>
          <w:sz w:val="28"/>
          <w:szCs w:val="28"/>
        </w:rPr>
      </w:pPr>
      <w:r w:rsidRPr="006B1BA7">
        <w:rPr>
          <w:rFonts w:ascii="Times New Roman" w:hAnsi="Times New Roman" w:cs="Times New Roman"/>
          <w:sz w:val="28"/>
          <w:szCs w:val="28"/>
        </w:rPr>
        <w:t>копия свидетельств о смерти родителей - для сирот;</w:t>
      </w:r>
    </w:p>
    <w:p w:rsidR="00182E38" w:rsidRPr="006B1BA7" w:rsidRDefault="00182E38" w:rsidP="00182E38">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копия справки из детского дома о том, что указанное лицо являлось воспитанником учреждения, - для выпускников детских домов;</w:t>
      </w:r>
    </w:p>
    <w:p w:rsidR="00182E38" w:rsidRPr="006B1BA7" w:rsidRDefault="00182E38" w:rsidP="00182E38">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копия справки об освобождении из мест лишения свободы - для лиц, освобожденных из мест лишения свободы;</w:t>
      </w:r>
    </w:p>
    <w:p w:rsidR="00182E38" w:rsidRPr="006B1BA7" w:rsidRDefault="00182E38" w:rsidP="00182E38">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смета расходов и расчет размера субсидии, предоставляемой на возмещение части затрат;</w:t>
      </w:r>
    </w:p>
    <w:p w:rsidR="00182E38" w:rsidRPr="006B1BA7" w:rsidRDefault="00182E38" w:rsidP="00182E38">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копии договоров и платежных документов, подтверждающих затраты, указанные в пункте 5 настоящего Порядка, и фактическую их оплату, заверенные заявителем.</w:t>
      </w:r>
    </w:p>
    <w:p w:rsidR="00182E38" w:rsidRPr="006B1BA7" w:rsidRDefault="00182E38" w:rsidP="00182E38">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Субъекты СП, перешедшие на упрощенную систему налогообложения, предоставляют копию налоговой декларации по налогу, уплачиваемому в связи с применением упрощенной системы налогообложения, за предыдущий год.</w:t>
      </w:r>
    </w:p>
    <w:p w:rsidR="00182E38" w:rsidRPr="006B1BA7" w:rsidRDefault="00182E38" w:rsidP="00182E38">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Субъекты СП, перешедшие на систему налогообложения в виде единого налога на вмененный доход для отдельных видов деятельности, предоставляют копию налоговой декларации по единому налогу на вмененный доход для отдельных видов деятельности за предыдущий год;</w:t>
      </w:r>
    </w:p>
    <w:p w:rsidR="00182E38" w:rsidRPr="006B1BA7" w:rsidRDefault="00182E38" w:rsidP="00182E38">
      <w:pPr>
        <w:spacing w:after="0"/>
        <w:ind w:firstLine="740"/>
        <w:jc w:val="both"/>
        <w:rPr>
          <w:rFonts w:ascii="Times New Roman" w:hAnsi="Times New Roman" w:cs="Times New Roman"/>
          <w:sz w:val="28"/>
          <w:szCs w:val="28"/>
        </w:rPr>
      </w:pPr>
      <w:r w:rsidRPr="006B1BA7">
        <w:rPr>
          <w:rFonts w:ascii="Times New Roman" w:hAnsi="Times New Roman" w:cs="Times New Roman"/>
          <w:sz w:val="28"/>
          <w:szCs w:val="28"/>
        </w:rPr>
        <w:t xml:space="preserve">анкету участника конкурсного отбора </w:t>
      </w:r>
      <w:r w:rsidR="007B1BC5" w:rsidRPr="006B1BA7">
        <w:rPr>
          <w:rFonts w:ascii="Times New Roman" w:hAnsi="Times New Roman" w:cs="Times New Roman"/>
          <w:sz w:val="28"/>
          <w:szCs w:val="28"/>
        </w:rPr>
        <w:t>(форма 3 приложения № 2</w:t>
      </w:r>
      <w:r w:rsidRPr="006B1BA7">
        <w:rPr>
          <w:rFonts w:ascii="Times New Roman" w:hAnsi="Times New Roman" w:cs="Times New Roman"/>
          <w:sz w:val="28"/>
          <w:szCs w:val="28"/>
        </w:rPr>
        <w:t xml:space="preserve"> к настоящему постановлению);</w:t>
      </w:r>
    </w:p>
    <w:p w:rsidR="00182E38" w:rsidRPr="006B1BA7" w:rsidRDefault="00182E38" w:rsidP="00182E38">
      <w:pPr>
        <w:spacing w:after="0"/>
        <w:ind w:firstLine="740"/>
        <w:rPr>
          <w:rFonts w:ascii="Times New Roman" w:hAnsi="Times New Roman" w:cs="Times New Roman"/>
          <w:sz w:val="28"/>
          <w:szCs w:val="28"/>
        </w:rPr>
      </w:pPr>
      <w:r w:rsidRPr="006B1BA7">
        <w:rPr>
          <w:rFonts w:ascii="Times New Roman" w:hAnsi="Times New Roman" w:cs="Times New Roman"/>
          <w:sz w:val="28"/>
          <w:szCs w:val="28"/>
        </w:rPr>
        <w:lastRenderedPageBreak/>
        <w:t>опись документов (фо</w:t>
      </w:r>
      <w:r w:rsidR="007B1BC5" w:rsidRPr="006B1BA7">
        <w:rPr>
          <w:rFonts w:ascii="Times New Roman" w:hAnsi="Times New Roman" w:cs="Times New Roman"/>
          <w:sz w:val="28"/>
          <w:szCs w:val="28"/>
        </w:rPr>
        <w:t>рма 4 приложения № 2</w:t>
      </w:r>
      <w:r w:rsidRPr="006B1BA7">
        <w:rPr>
          <w:rFonts w:ascii="Times New Roman" w:hAnsi="Times New Roman" w:cs="Times New Roman"/>
          <w:sz w:val="28"/>
          <w:szCs w:val="28"/>
        </w:rPr>
        <w:t xml:space="preserve"> к настоящему постановлению).</w:t>
      </w:r>
    </w:p>
    <w:p w:rsidR="00182E38" w:rsidRPr="006B1BA7" w:rsidRDefault="00182E38" w:rsidP="008E49D4">
      <w:pPr>
        <w:spacing w:after="0" w:line="240" w:lineRule="auto"/>
        <w:ind w:right="282"/>
        <w:jc w:val="center"/>
        <w:rPr>
          <w:rFonts w:ascii="Times New Roman" w:hAnsi="Times New Roman" w:cs="Times New Roman"/>
          <w:sz w:val="28"/>
          <w:szCs w:val="28"/>
        </w:rPr>
      </w:pPr>
    </w:p>
    <w:tbl>
      <w:tblPr>
        <w:tblStyle w:val="a6"/>
        <w:tblpPr w:leftFromText="180" w:rightFromText="180" w:vertAnchor="text" w:horzAnchor="margin" w:tblpXSpec="right" w:tblpY="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1"/>
      </w:tblGrid>
      <w:tr w:rsidR="00182E38" w:rsidRPr="006B1BA7" w:rsidTr="00182E38">
        <w:tc>
          <w:tcPr>
            <w:tcW w:w="4881" w:type="dxa"/>
          </w:tcPr>
          <w:p w:rsidR="00182E38" w:rsidRPr="006B1BA7" w:rsidRDefault="007B1BC5" w:rsidP="00182E38">
            <w:pPr>
              <w:pStyle w:val="a7"/>
              <w:jc w:val="both"/>
              <w:rPr>
                <w:rFonts w:ascii="Times New Roman" w:hAnsi="Times New Roman" w:cs="Times New Roman"/>
                <w:color w:val="auto"/>
                <w:spacing w:val="0"/>
                <w:sz w:val="28"/>
              </w:rPr>
            </w:pPr>
            <w:r w:rsidRPr="006B1BA7">
              <w:rPr>
                <w:rFonts w:ascii="Times New Roman" w:hAnsi="Times New Roman" w:cs="Times New Roman"/>
                <w:color w:val="auto"/>
                <w:spacing w:val="0"/>
                <w:sz w:val="28"/>
              </w:rPr>
              <w:t>Приложение 2</w:t>
            </w:r>
          </w:p>
          <w:p w:rsidR="00182E38" w:rsidRPr="006B1BA7" w:rsidRDefault="00182E38" w:rsidP="00182E38">
            <w:pPr>
              <w:pStyle w:val="a7"/>
              <w:jc w:val="both"/>
              <w:rPr>
                <w:rFonts w:ascii="Times New Roman" w:hAnsi="Times New Roman" w:cs="Times New Roman"/>
                <w:color w:val="auto"/>
                <w:spacing w:val="0"/>
                <w:sz w:val="28"/>
              </w:rPr>
            </w:pPr>
            <w:r w:rsidRPr="006B1BA7">
              <w:rPr>
                <w:rFonts w:ascii="Times New Roman" w:hAnsi="Times New Roman" w:cs="Times New Roman"/>
                <w:color w:val="auto"/>
                <w:spacing w:val="0"/>
                <w:sz w:val="28"/>
              </w:rPr>
              <w:t xml:space="preserve">к постановлению Администрации города Новоалтайска </w:t>
            </w:r>
          </w:p>
          <w:p w:rsidR="00182E38" w:rsidRPr="006B1BA7" w:rsidRDefault="00182E38" w:rsidP="006B1BA7">
            <w:pPr>
              <w:ind w:right="282"/>
              <w:jc w:val="both"/>
              <w:rPr>
                <w:rFonts w:ascii="Times New Roman" w:hAnsi="Times New Roman" w:cs="Times New Roman"/>
                <w:sz w:val="28"/>
                <w:szCs w:val="28"/>
              </w:rPr>
            </w:pPr>
            <w:r w:rsidRPr="006B1BA7">
              <w:rPr>
                <w:rFonts w:ascii="Times New Roman" w:hAnsi="Times New Roman" w:cs="Times New Roman"/>
                <w:sz w:val="28"/>
              </w:rPr>
              <w:t xml:space="preserve">от </w:t>
            </w:r>
            <w:r w:rsidR="006B1BA7" w:rsidRPr="006B1BA7">
              <w:rPr>
                <w:rFonts w:ascii="Times New Roman" w:hAnsi="Times New Roman" w:cs="Times New Roman"/>
                <w:sz w:val="28"/>
              </w:rPr>
              <w:t>19.09.2018</w:t>
            </w:r>
            <w:r w:rsidRPr="006B1BA7">
              <w:rPr>
                <w:rFonts w:ascii="Times New Roman" w:hAnsi="Times New Roman" w:cs="Times New Roman"/>
                <w:sz w:val="28"/>
              </w:rPr>
              <w:t xml:space="preserve"> № </w:t>
            </w:r>
            <w:r w:rsidR="006B1BA7" w:rsidRPr="006B1BA7">
              <w:rPr>
                <w:rFonts w:ascii="Times New Roman" w:hAnsi="Times New Roman" w:cs="Times New Roman"/>
                <w:sz w:val="28"/>
              </w:rPr>
              <w:t>1626</w:t>
            </w:r>
          </w:p>
        </w:tc>
      </w:tr>
    </w:tbl>
    <w:p w:rsidR="00182E38" w:rsidRPr="006B1BA7" w:rsidRDefault="00182E38" w:rsidP="008E49D4">
      <w:pPr>
        <w:spacing w:after="0" w:line="240" w:lineRule="auto"/>
        <w:ind w:right="282"/>
        <w:jc w:val="center"/>
        <w:rPr>
          <w:rFonts w:ascii="Times New Roman" w:hAnsi="Times New Roman" w:cs="Times New Roman"/>
          <w:sz w:val="28"/>
          <w:szCs w:val="28"/>
        </w:rPr>
      </w:pPr>
    </w:p>
    <w:p w:rsidR="00182E38" w:rsidRPr="006B1BA7" w:rsidRDefault="00182E38" w:rsidP="008E49D4">
      <w:pPr>
        <w:spacing w:after="0" w:line="240" w:lineRule="auto"/>
        <w:ind w:right="282"/>
        <w:jc w:val="center"/>
        <w:rPr>
          <w:rFonts w:ascii="Times New Roman" w:hAnsi="Times New Roman" w:cs="Times New Roman"/>
          <w:sz w:val="28"/>
          <w:szCs w:val="28"/>
        </w:rPr>
      </w:pPr>
    </w:p>
    <w:p w:rsidR="00182E38" w:rsidRPr="006B1BA7" w:rsidRDefault="00182E38" w:rsidP="008E49D4">
      <w:pPr>
        <w:spacing w:after="0" w:line="240" w:lineRule="auto"/>
        <w:ind w:right="282"/>
        <w:jc w:val="center"/>
        <w:rPr>
          <w:rFonts w:ascii="Times New Roman" w:hAnsi="Times New Roman" w:cs="Times New Roman"/>
          <w:sz w:val="28"/>
          <w:szCs w:val="28"/>
        </w:rPr>
      </w:pPr>
    </w:p>
    <w:p w:rsidR="00182E38" w:rsidRPr="006B1BA7" w:rsidRDefault="00182E38" w:rsidP="008E49D4">
      <w:pPr>
        <w:spacing w:after="0" w:line="240" w:lineRule="auto"/>
        <w:ind w:right="282"/>
        <w:jc w:val="center"/>
        <w:rPr>
          <w:rFonts w:ascii="Times New Roman" w:hAnsi="Times New Roman" w:cs="Times New Roman"/>
          <w:sz w:val="28"/>
          <w:szCs w:val="28"/>
        </w:rPr>
      </w:pPr>
    </w:p>
    <w:p w:rsidR="00182E38" w:rsidRPr="006B1BA7" w:rsidRDefault="00182E38" w:rsidP="008E49D4">
      <w:pPr>
        <w:spacing w:after="0" w:line="240" w:lineRule="auto"/>
        <w:ind w:right="282"/>
        <w:jc w:val="center"/>
        <w:rPr>
          <w:rFonts w:ascii="Times New Roman" w:hAnsi="Times New Roman" w:cs="Times New Roman"/>
          <w:sz w:val="28"/>
          <w:szCs w:val="28"/>
        </w:rPr>
      </w:pPr>
    </w:p>
    <w:p w:rsidR="00182E38" w:rsidRPr="006B1BA7" w:rsidRDefault="00182E38" w:rsidP="008E49D4">
      <w:pPr>
        <w:spacing w:after="0" w:line="240" w:lineRule="auto"/>
        <w:ind w:right="282"/>
        <w:jc w:val="center"/>
        <w:rPr>
          <w:rFonts w:ascii="Times New Roman" w:hAnsi="Times New Roman" w:cs="Times New Roman"/>
          <w:sz w:val="28"/>
          <w:szCs w:val="28"/>
        </w:rPr>
      </w:pPr>
    </w:p>
    <w:p w:rsidR="003714AB" w:rsidRPr="006B1BA7" w:rsidRDefault="003714AB" w:rsidP="008E49D4">
      <w:pPr>
        <w:spacing w:after="0" w:line="240" w:lineRule="auto"/>
        <w:ind w:right="282"/>
        <w:jc w:val="center"/>
        <w:rPr>
          <w:rFonts w:ascii="Times New Roman" w:hAnsi="Times New Roman" w:cs="Times New Roman"/>
          <w:sz w:val="28"/>
          <w:szCs w:val="28"/>
        </w:rPr>
      </w:pPr>
      <w:r w:rsidRPr="006B1BA7">
        <w:rPr>
          <w:rFonts w:ascii="Times New Roman" w:hAnsi="Times New Roman" w:cs="Times New Roman"/>
          <w:sz w:val="28"/>
          <w:szCs w:val="28"/>
        </w:rPr>
        <w:t xml:space="preserve">Формы документов, предоставляемых субъектами </w:t>
      </w:r>
      <w:r w:rsidR="008E49D4" w:rsidRPr="006B1BA7">
        <w:rPr>
          <w:rFonts w:ascii="Times New Roman" w:hAnsi="Times New Roman" w:cs="Times New Roman"/>
          <w:sz w:val="28"/>
          <w:szCs w:val="28"/>
        </w:rPr>
        <w:t>социально значимых направлений предпринимательской деятельности</w:t>
      </w:r>
    </w:p>
    <w:p w:rsidR="008E49D4" w:rsidRPr="006B1BA7" w:rsidRDefault="008E49D4" w:rsidP="008E49D4">
      <w:pPr>
        <w:spacing w:after="0" w:line="240" w:lineRule="auto"/>
        <w:ind w:right="282"/>
        <w:jc w:val="right"/>
        <w:rPr>
          <w:rFonts w:ascii="Times New Roman" w:hAnsi="Times New Roman" w:cs="Times New Roman"/>
          <w:sz w:val="28"/>
          <w:szCs w:val="28"/>
        </w:rPr>
      </w:pPr>
      <w:r w:rsidRPr="006B1BA7">
        <w:rPr>
          <w:rFonts w:ascii="Times New Roman" w:hAnsi="Times New Roman" w:cs="Times New Roman"/>
          <w:sz w:val="28"/>
          <w:szCs w:val="28"/>
        </w:rPr>
        <w:t>Форма 1</w:t>
      </w:r>
    </w:p>
    <w:p w:rsidR="008E49D4" w:rsidRPr="006B1BA7" w:rsidRDefault="008E49D4" w:rsidP="008E49D4">
      <w:pPr>
        <w:spacing w:after="0" w:line="240" w:lineRule="auto"/>
        <w:ind w:right="282"/>
        <w:jc w:val="right"/>
        <w:rPr>
          <w:rFonts w:ascii="Times New Roman" w:hAnsi="Times New Roman" w:cs="Times New Roman"/>
          <w:sz w:val="28"/>
          <w:szCs w:val="28"/>
        </w:rPr>
      </w:pPr>
    </w:p>
    <w:tbl>
      <w:tblPr>
        <w:tblStyle w:val="a6"/>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tblGrid>
      <w:tr w:rsidR="008E49D4" w:rsidRPr="006B1BA7" w:rsidTr="008E49D4">
        <w:tc>
          <w:tcPr>
            <w:tcW w:w="4814" w:type="dxa"/>
          </w:tcPr>
          <w:p w:rsidR="008E49D4" w:rsidRPr="006B1BA7" w:rsidRDefault="008E49D4" w:rsidP="008E49D4">
            <w:pPr>
              <w:ind w:right="282"/>
              <w:rPr>
                <w:rFonts w:ascii="Times New Roman" w:hAnsi="Times New Roman" w:cs="Times New Roman"/>
                <w:sz w:val="28"/>
                <w:szCs w:val="28"/>
              </w:rPr>
            </w:pPr>
            <w:r w:rsidRPr="006B1BA7">
              <w:rPr>
                <w:rFonts w:ascii="Times New Roman" w:hAnsi="Times New Roman" w:cs="Times New Roman"/>
                <w:sz w:val="28"/>
                <w:szCs w:val="28"/>
              </w:rPr>
              <w:t>В конкурсную комиссию по отбору заявок субъектов малого и среднего предпринимательства, претендующих на финансовую поддержку</w:t>
            </w:r>
          </w:p>
        </w:tc>
      </w:tr>
    </w:tbl>
    <w:p w:rsidR="008E49D4" w:rsidRPr="006B1BA7" w:rsidRDefault="008E49D4" w:rsidP="008E49D4">
      <w:pPr>
        <w:spacing w:after="0" w:line="240" w:lineRule="auto"/>
        <w:ind w:right="282"/>
        <w:jc w:val="center"/>
        <w:rPr>
          <w:rFonts w:ascii="Times New Roman" w:hAnsi="Times New Roman" w:cs="Times New Roman"/>
          <w:sz w:val="28"/>
          <w:szCs w:val="28"/>
        </w:rPr>
      </w:pPr>
    </w:p>
    <w:p w:rsidR="008E49D4" w:rsidRPr="006B1BA7" w:rsidRDefault="008E49D4" w:rsidP="008E49D4">
      <w:pPr>
        <w:spacing w:after="0" w:line="240" w:lineRule="auto"/>
        <w:ind w:right="282"/>
        <w:jc w:val="center"/>
        <w:rPr>
          <w:rFonts w:ascii="Times New Roman" w:hAnsi="Times New Roman" w:cs="Times New Roman"/>
          <w:sz w:val="28"/>
          <w:szCs w:val="28"/>
        </w:rPr>
      </w:pPr>
      <w:r w:rsidRPr="006B1BA7">
        <w:rPr>
          <w:rFonts w:ascii="Times New Roman" w:hAnsi="Times New Roman" w:cs="Times New Roman"/>
          <w:sz w:val="28"/>
          <w:szCs w:val="28"/>
        </w:rPr>
        <w:t>ЗАЯВКА</w:t>
      </w:r>
    </w:p>
    <w:p w:rsidR="008E49D4" w:rsidRPr="006B1BA7" w:rsidRDefault="008E49D4" w:rsidP="008E49D4">
      <w:pPr>
        <w:spacing w:after="0" w:line="240" w:lineRule="auto"/>
        <w:ind w:right="282"/>
        <w:jc w:val="center"/>
        <w:rPr>
          <w:rFonts w:ascii="Times New Roman" w:hAnsi="Times New Roman" w:cs="Times New Roman"/>
          <w:sz w:val="28"/>
          <w:szCs w:val="28"/>
        </w:rPr>
      </w:pPr>
      <w:r w:rsidRPr="006B1BA7">
        <w:rPr>
          <w:rFonts w:ascii="Times New Roman" w:hAnsi="Times New Roman" w:cs="Times New Roman"/>
          <w:sz w:val="28"/>
          <w:szCs w:val="28"/>
        </w:rPr>
        <w:t>на участие в конкурсном отборе по субсидированию части затрат субъектов социально значимых направлений предпринимательской деятельности</w:t>
      </w:r>
    </w:p>
    <w:p w:rsidR="008E49D4" w:rsidRPr="006B1BA7" w:rsidRDefault="008E49D4" w:rsidP="008E49D4">
      <w:pPr>
        <w:spacing w:after="0" w:line="240" w:lineRule="auto"/>
        <w:ind w:right="282"/>
        <w:jc w:val="center"/>
        <w:rPr>
          <w:rFonts w:ascii="Times New Roman" w:hAnsi="Times New Roman" w:cs="Times New Roman"/>
          <w:sz w:val="28"/>
          <w:szCs w:val="28"/>
        </w:rPr>
      </w:pPr>
    </w:p>
    <w:p w:rsidR="008E49D4" w:rsidRPr="006B1BA7" w:rsidRDefault="008E49D4" w:rsidP="008E49D4">
      <w:pPr>
        <w:spacing w:after="0" w:line="240" w:lineRule="auto"/>
        <w:ind w:right="282"/>
        <w:jc w:val="center"/>
        <w:rPr>
          <w:rFonts w:ascii="Times New Roman" w:hAnsi="Times New Roman" w:cs="Times New Roman"/>
          <w:sz w:val="28"/>
          <w:szCs w:val="28"/>
        </w:rPr>
      </w:pPr>
      <w:r w:rsidRPr="006B1BA7">
        <w:rPr>
          <w:rFonts w:ascii="Times New Roman" w:hAnsi="Times New Roman" w:cs="Times New Roman"/>
          <w:sz w:val="28"/>
          <w:szCs w:val="28"/>
        </w:rPr>
        <w:t>________________________________________________________________</w:t>
      </w:r>
    </w:p>
    <w:p w:rsidR="008E49D4" w:rsidRPr="006B1BA7" w:rsidRDefault="008E49D4" w:rsidP="008E49D4">
      <w:pPr>
        <w:spacing w:after="0" w:line="240" w:lineRule="auto"/>
        <w:ind w:right="282"/>
        <w:jc w:val="center"/>
        <w:rPr>
          <w:rFonts w:ascii="Times New Roman" w:hAnsi="Times New Roman" w:cs="Times New Roman"/>
          <w:sz w:val="18"/>
          <w:szCs w:val="18"/>
        </w:rPr>
      </w:pPr>
      <w:r w:rsidRPr="006B1BA7">
        <w:rPr>
          <w:rFonts w:ascii="Times New Roman" w:hAnsi="Times New Roman" w:cs="Times New Roman"/>
          <w:sz w:val="18"/>
          <w:szCs w:val="18"/>
        </w:rPr>
        <w:t>(полное наименование субъекта социально значимого направления предпринимательской деятельности)</w:t>
      </w:r>
    </w:p>
    <w:p w:rsidR="008E49D4" w:rsidRPr="006B1BA7" w:rsidRDefault="008E49D4" w:rsidP="008E49D4">
      <w:pPr>
        <w:spacing w:after="0" w:line="240" w:lineRule="auto"/>
        <w:ind w:right="282"/>
        <w:jc w:val="center"/>
        <w:rPr>
          <w:rFonts w:ascii="Times New Roman" w:hAnsi="Times New Roman" w:cs="Times New Roman"/>
          <w:sz w:val="28"/>
          <w:szCs w:val="28"/>
        </w:rPr>
      </w:pPr>
      <w:r w:rsidRPr="006B1BA7">
        <w:rPr>
          <w:rFonts w:ascii="Times New Roman" w:hAnsi="Times New Roman" w:cs="Times New Roman"/>
          <w:sz w:val="28"/>
          <w:szCs w:val="28"/>
        </w:rPr>
        <w:t>________________________________________________________________</w:t>
      </w:r>
    </w:p>
    <w:p w:rsidR="008E49D4" w:rsidRPr="006B1BA7" w:rsidRDefault="00155CC3" w:rsidP="008E49D4">
      <w:pPr>
        <w:spacing w:after="0" w:line="240" w:lineRule="auto"/>
        <w:ind w:right="282"/>
        <w:jc w:val="center"/>
        <w:rPr>
          <w:rFonts w:ascii="Times New Roman" w:hAnsi="Times New Roman" w:cs="Times New Roman"/>
          <w:sz w:val="18"/>
          <w:szCs w:val="18"/>
        </w:rPr>
      </w:pPr>
      <w:r w:rsidRPr="006B1BA7">
        <w:rPr>
          <w:rFonts w:ascii="Times New Roman" w:hAnsi="Times New Roman" w:cs="Times New Roman"/>
          <w:sz w:val="18"/>
          <w:szCs w:val="18"/>
        </w:rPr>
        <w:t>(фамилия, имя, отчество индивидуального предпринимателя, руководителя организации)</w:t>
      </w:r>
    </w:p>
    <w:p w:rsidR="008E49D4" w:rsidRPr="006B1BA7" w:rsidRDefault="008E49D4" w:rsidP="008E49D4">
      <w:pPr>
        <w:spacing w:after="0" w:line="240" w:lineRule="auto"/>
        <w:ind w:right="282"/>
        <w:jc w:val="center"/>
        <w:rPr>
          <w:rFonts w:ascii="Times New Roman" w:hAnsi="Times New Roman" w:cs="Times New Roman"/>
          <w:sz w:val="28"/>
          <w:szCs w:val="28"/>
        </w:rPr>
      </w:pPr>
      <w:r w:rsidRPr="006B1BA7">
        <w:rPr>
          <w:rFonts w:ascii="Times New Roman" w:hAnsi="Times New Roman" w:cs="Times New Roman"/>
          <w:sz w:val="28"/>
          <w:szCs w:val="28"/>
        </w:rPr>
        <w:t>____________________________________</w:t>
      </w:r>
      <w:r w:rsidR="00155CC3" w:rsidRPr="006B1BA7">
        <w:rPr>
          <w:rFonts w:ascii="Times New Roman" w:hAnsi="Times New Roman" w:cs="Times New Roman"/>
          <w:sz w:val="28"/>
          <w:szCs w:val="28"/>
        </w:rPr>
        <w:t>____________________________</w:t>
      </w:r>
    </w:p>
    <w:p w:rsidR="00155CC3" w:rsidRPr="006B1BA7" w:rsidRDefault="00155CC3" w:rsidP="008E49D4">
      <w:pPr>
        <w:spacing w:after="0" w:line="240" w:lineRule="auto"/>
        <w:ind w:right="282"/>
        <w:jc w:val="center"/>
        <w:rPr>
          <w:rFonts w:ascii="Times New Roman" w:hAnsi="Times New Roman" w:cs="Times New Roman"/>
          <w:sz w:val="18"/>
          <w:szCs w:val="18"/>
        </w:rPr>
      </w:pPr>
      <w:r w:rsidRPr="006B1BA7">
        <w:rPr>
          <w:rFonts w:ascii="Times New Roman" w:hAnsi="Times New Roman" w:cs="Times New Roman"/>
          <w:sz w:val="18"/>
          <w:szCs w:val="18"/>
        </w:rPr>
        <w:t>(место нахождения, почтовый адрес юридического лица, место жительства индивидуального предпринимателя)</w:t>
      </w:r>
    </w:p>
    <w:p w:rsidR="00155CC3" w:rsidRPr="006B1BA7" w:rsidRDefault="00155CC3" w:rsidP="008E49D4">
      <w:pPr>
        <w:spacing w:after="0" w:line="240" w:lineRule="auto"/>
        <w:ind w:right="282"/>
        <w:jc w:val="center"/>
        <w:rPr>
          <w:rFonts w:ascii="Times New Roman" w:hAnsi="Times New Roman" w:cs="Times New Roman"/>
          <w:sz w:val="28"/>
          <w:szCs w:val="28"/>
        </w:rPr>
      </w:pPr>
      <w:r w:rsidRPr="006B1BA7">
        <w:rPr>
          <w:rFonts w:ascii="Times New Roman" w:hAnsi="Times New Roman" w:cs="Times New Roman"/>
          <w:sz w:val="28"/>
          <w:szCs w:val="28"/>
        </w:rPr>
        <w:t>________________________________________________________________</w:t>
      </w:r>
    </w:p>
    <w:p w:rsidR="00155CC3" w:rsidRPr="006B1BA7" w:rsidRDefault="00155CC3" w:rsidP="008E49D4">
      <w:pPr>
        <w:spacing w:after="0" w:line="240" w:lineRule="auto"/>
        <w:ind w:right="282"/>
        <w:jc w:val="center"/>
        <w:rPr>
          <w:rFonts w:ascii="Times New Roman" w:hAnsi="Times New Roman" w:cs="Times New Roman"/>
          <w:sz w:val="18"/>
          <w:szCs w:val="18"/>
        </w:rPr>
      </w:pPr>
      <w:r w:rsidRPr="006B1BA7">
        <w:rPr>
          <w:rFonts w:ascii="Times New Roman" w:hAnsi="Times New Roman" w:cs="Times New Roman"/>
          <w:sz w:val="18"/>
          <w:szCs w:val="18"/>
        </w:rPr>
        <w:t>(номер контактного телефона с указанием кода города (района), адреса электронной почты)</w:t>
      </w:r>
    </w:p>
    <w:p w:rsidR="00155CC3" w:rsidRPr="006B1BA7" w:rsidRDefault="00155CC3" w:rsidP="008E49D4">
      <w:pPr>
        <w:spacing w:after="0" w:line="240" w:lineRule="auto"/>
        <w:ind w:right="282"/>
        <w:jc w:val="center"/>
        <w:rPr>
          <w:rFonts w:ascii="Times New Roman" w:hAnsi="Times New Roman" w:cs="Times New Roman"/>
          <w:sz w:val="28"/>
          <w:szCs w:val="28"/>
        </w:rPr>
      </w:pPr>
      <w:r w:rsidRPr="006B1BA7">
        <w:rPr>
          <w:rFonts w:ascii="Times New Roman" w:hAnsi="Times New Roman" w:cs="Times New Roman"/>
          <w:sz w:val="28"/>
          <w:szCs w:val="28"/>
        </w:rPr>
        <w:t>________________________________________________________________</w:t>
      </w:r>
    </w:p>
    <w:p w:rsidR="008E49D4" w:rsidRPr="006B1BA7" w:rsidRDefault="00155CC3" w:rsidP="008E49D4">
      <w:pPr>
        <w:spacing w:after="0" w:line="240" w:lineRule="auto"/>
        <w:ind w:right="282"/>
        <w:jc w:val="center"/>
        <w:rPr>
          <w:rFonts w:ascii="Times New Roman" w:hAnsi="Times New Roman" w:cs="Times New Roman"/>
          <w:sz w:val="18"/>
          <w:szCs w:val="18"/>
        </w:rPr>
      </w:pPr>
      <w:r w:rsidRPr="006B1BA7">
        <w:rPr>
          <w:rFonts w:ascii="Times New Roman" w:hAnsi="Times New Roman" w:cs="Times New Roman"/>
          <w:sz w:val="18"/>
          <w:szCs w:val="18"/>
        </w:rPr>
        <w:t>(размер запрашиваемой субсидии)</w:t>
      </w:r>
    </w:p>
    <w:p w:rsidR="00155CC3" w:rsidRPr="006B1BA7" w:rsidRDefault="00155CC3" w:rsidP="008E49D4">
      <w:pPr>
        <w:spacing w:after="0" w:line="240" w:lineRule="auto"/>
        <w:ind w:right="282"/>
        <w:jc w:val="center"/>
        <w:rPr>
          <w:rFonts w:ascii="Times New Roman" w:hAnsi="Times New Roman" w:cs="Times New Roman"/>
          <w:sz w:val="28"/>
          <w:szCs w:val="28"/>
        </w:rPr>
      </w:pPr>
      <w:r w:rsidRPr="006B1BA7">
        <w:rPr>
          <w:rFonts w:ascii="Times New Roman" w:hAnsi="Times New Roman" w:cs="Times New Roman"/>
          <w:sz w:val="28"/>
          <w:szCs w:val="28"/>
        </w:rPr>
        <w:t>________________________________________________________________</w:t>
      </w:r>
    </w:p>
    <w:p w:rsidR="00155CC3" w:rsidRPr="006B1BA7" w:rsidRDefault="00155CC3" w:rsidP="008E49D4">
      <w:pPr>
        <w:spacing w:after="0" w:line="240" w:lineRule="auto"/>
        <w:ind w:right="282"/>
        <w:jc w:val="center"/>
        <w:rPr>
          <w:rFonts w:ascii="Times New Roman" w:hAnsi="Times New Roman" w:cs="Times New Roman"/>
          <w:sz w:val="18"/>
          <w:szCs w:val="18"/>
        </w:rPr>
      </w:pPr>
      <w:r w:rsidRPr="006B1BA7">
        <w:rPr>
          <w:rFonts w:ascii="Times New Roman" w:hAnsi="Times New Roman" w:cs="Times New Roman"/>
          <w:sz w:val="18"/>
          <w:szCs w:val="18"/>
        </w:rPr>
        <w:t>(основной вид деятельности)</w:t>
      </w:r>
    </w:p>
    <w:p w:rsidR="00155CC3" w:rsidRPr="006B1BA7" w:rsidRDefault="00155CC3" w:rsidP="008E49D4">
      <w:pPr>
        <w:spacing w:after="0" w:line="240" w:lineRule="auto"/>
        <w:ind w:right="282"/>
        <w:jc w:val="center"/>
        <w:rPr>
          <w:rFonts w:ascii="Times New Roman" w:hAnsi="Times New Roman" w:cs="Times New Roman"/>
          <w:sz w:val="28"/>
          <w:szCs w:val="28"/>
        </w:rPr>
      </w:pPr>
      <w:r w:rsidRPr="006B1BA7">
        <w:rPr>
          <w:rFonts w:ascii="Times New Roman" w:hAnsi="Times New Roman" w:cs="Times New Roman"/>
          <w:sz w:val="28"/>
          <w:szCs w:val="28"/>
        </w:rPr>
        <w:t>________________________________________________________________</w:t>
      </w:r>
    </w:p>
    <w:p w:rsidR="00155CC3" w:rsidRPr="006B1BA7" w:rsidRDefault="00155CC3" w:rsidP="008E49D4">
      <w:pPr>
        <w:spacing w:after="0" w:line="240" w:lineRule="auto"/>
        <w:ind w:right="282"/>
        <w:jc w:val="center"/>
        <w:rPr>
          <w:rFonts w:ascii="Times New Roman" w:hAnsi="Times New Roman" w:cs="Times New Roman"/>
          <w:sz w:val="18"/>
          <w:szCs w:val="18"/>
        </w:rPr>
      </w:pPr>
      <w:r w:rsidRPr="006B1BA7">
        <w:rPr>
          <w:rFonts w:ascii="Times New Roman" w:hAnsi="Times New Roman" w:cs="Times New Roman"/>
          <w:sz w:val="18"/>
          <w:szCs w:val="18"/>
        </w:rPr>
        <w:t>(координатор проекта, телефон (служебный, мобильный) факс)</w:t>
      </w:r>
    </w:p>
    <w:p w:rsidR="00155CC3" w:rsidRPr="006B1BA7" w:rsidRDefault="00155CC3" w:rsidP="008E49D4">
      <w:pPr>
        <w:spacing w:after="0" w:line="240" w:lineRule="auto"/>
        <w:ind w:right="282"/>
        <w:jc w:val="center"/>
        <w:rPr>
          <w:rFonts w:ascii="Times New Roman" w:hAnsi="Times New Roman" w:cs="Times New Roman"/>
          <w:sz w:val="18"/>
          <w:szCs w:val="18"/>
        </w:rPr>
      </w:pPr>
    </w:p>
    <w:p w:rsidR="00155CC3" w:rsidRPr="006B1BA7" w:rsidRDefault="00155CC3" w:rsidP="00857F9B">
      <w:pPr>
        <w:spacing w:after="0" w:line="240" w:lineRule="auto"/>
        <w:ind w:right="282"/>
        <w:jc w:val="both"/>
        <w:rPr>
          <w:rFonts w:ascii="Times New Roman" w:hAnsi="Times New Roman" w:cs="Times New Roman"/>
          <w:sz w:val="28"/>
          <w:szCs w:val="28"/>
        </w:rPr>
      </w:pPr>
      <w:r w:rsidRPr="006B1BA7">
        <w:rPr>
          <w:rFonts w:ascii="Times New Roman" w:hAnsi="Times New Roman" w:cs="Times New Roman"/>
          <w:sz w:val="28"/>
          <w:szCs w:val="28"/>
        </w:rPr>
        <w:tab/>
        <w:t xml:space="preserve">Субъект ознакомлен с условиями конкурса и представляет в </w:t>
      </w:r>
      <w:proofErr w:type="spellStart"/>
      <w:r w:rsidRPr="006B1BA7">
        <w:rPr>
          <w:rFonts w:ascii="Times New Roman" w:hAnsi="Times New Roman" w:cs="Times New Roman"/>
          <w:sz w:val="28"/>
          <w:szCs w:val="28"/>
        </w:rPr>
        <w:t>соответсвии</w:t>
      </w:r>
      <w:proofErr w:type="spellEnd"/>
      <w:r w:rsidRPr="006B1BA7">
        <w:rPr>
          <w:rFonts w:ascii="Times New Roman" w:hAnsi="Times New Roman" w:cs="Times New Roman"/>
          <w:sz w:val="28"/>
          <w:szCs w:val="28"/>
        </w:rPr>
        <w:t xml:space="preserve"> с Порядком необходимые документы и дает согласие на обработку персональных данных, указанных в заявке, с учетом требований Федерального закона от 27.07.2006 № 152-ФЗ «О персональных данных».</w:t>
      </w:r>
    </w:p>
    <w:p w:rsidR="00155CC3" w:rsidRPr="006B1BA7" w:rsidRDefault="00155CC3" w:rsidP="00155CC3">
      <w:pPr>
        <w:spacing w:after="0" w:line="240" w:lineRule="auto"/>
        <w:ind w:right="282"/>
        <w:rPr>
          <w:rFonts w:ascii="Times New Roman" w:hAnsi="Times New Roman" w:cs="Times New Roman"/>
          <w:sz w:val="28"/>
          <w:szCs w:val="28"/>
        </w:rPr>
      </w:pPr>
    </w:p>
    <w:p w:rsidR="00155CC3" w:rsidRPr="006B1BA7" w:rsidRDefault="00155CC3" w:rsidP="00155CC3">
      <w:pPr>
        <w:spacing w:after="0" w:line="240" w:lineRule="auto"/>
        <w:ind w:right="282"/>
        <w:rPr>
          <w:rFonts w:ascii="Times New Roman" w:hAnsi="Times New Roman" w:cs="Times New Roman"/>
          <w:sz w:val="28"/>
          <w:szCs w:val="28"/>
        </w:rPr>
      </w:pPr>
    </w:p>
    <w:p w:rsidR="00155CC3" w:rsidRPr="006B1BA7" w:rsidRDefault="00155CC3" w:rsidP="00155CC3">
      <w:pPr>
        <w:spacing w:after="0" w:line="240" w:lineRule="auto"/>
        <w:ind w:right="282"/>
        <w:rPr>
          <w:rFonts w:ascii="Times New Roman" w:hAnsi="Times New Roman" w:cs="Times New Roman"/>
          <w:sz w:val="28"/>
          <w:szCs w:val="28"/>
        </w:rPr>
      </w:pPr>
      <w:r w:rsidRPr="006B1BA7">
        <w:rPr>
          <w:rFonts w:ascii="Times New Roman" w:hAnsi="Times New Roman" w:cs="Times New Roman"/>
          <w:sz w:val="28"/>
          <w:szCs w:val="28"/>
        </w:rPr>
        <w:t>_________________                _______________           ___________________</w:t>
      </w:r>
    </w:p>
    <w:p w:rsidR="00155CC3" w:rsidRPr="006B1BA7" w:rsidRDefault="00155CC3" w:rsidP="00155CC3">
      <w:pPr>
        <w:spacing w:after="0" w:line="240" w:lineRule="auto"/>
        <w:ind w:right="282"/>
        <w:rPr>
          <w:rFonts w:ascii="Times New Roman" w:hAnsi="Times New Roman" w:cs="Times New Roman"/>
          <w:sz w:val="18"/>
          <w:szCs w:val="18"/>
        </w:rPr>
      </w:pPr>
      <w:r w:rsidRPr="006B1BA7">
        <w:rPr>
          <w:rFonts w:ascii="Times New Roman" w:hAnsi="Times New Roman" w:cs="Times New Roman"/>
          <w:sz w:val="18"/>
          <w:szCs w:val="18"/>
        </w:rPr>
        <w:t xml:space="preserve">              (должность)                                                         (подпись)             </w:t>
      </w:r>
      <w:r w:rsidRPr="006B1BA7">
        <w:rPr>
          <w:rFonts w:ascii="Times New Roman" w:hAnsi="Times New Roman" w:cs="Times New Roman"/>
          <w:sz w:val="28"/>
          <w:szCs w:val="28"/>
        </w:rPr>
        <w:t>М.П.</w:t>
      </w:r>
      <w:r w:rsidRPr="006B1BA7">
        <w:rPr>
          <w:rFonts w:ascii="Times New Roman" w:hAnsi="Times New Roman" w:cs="Times New Roman"/>
          <w:sz w:val="18"/>
          <w:szCs w:val="18"/>
        </w:rPr>
        <w:t xml:space="preserve">                                       (расшифровка) </w:t>
      </w:r>
    </w:p>
    <w:p w:rsidR="00155CC3" w:rsidRPr="006B1BA7" w:rsidRDefault="00155CC3" w:rsidP="00155CC3">
      <w:pPr>
        <w:spacing w:after="0" w:line="240" w:lineRule="auto"/>
        <w:ind w:right="282"/>
        <w:rPr>
          <w:rFonts w:ascii="Times New Roman" w:hAnsi="Times New Roman" w:cs="Times New Roman"/>
          <w:sz w:val="28"/>
          <w:szCs w:val="28"/>
        </w:rPr>
      </w:pPr>
      <w:r w:rsidRPr="006B1BA7">
        <w:rPr>
          <w:rFonts w:ascii="Times New Roman" w:hAnsi="Times New Roman" w:cs="Times New Roman"/>
          <w:sz w:val="28"/>
          <w:szCs w:val="28"/>
        </w:rPr>
        <w:t>_________________</w:t>
      </w:r>
    </w:p>
    <w:p w:rsidR="00155CC3" w:rsidRPr="006B1BA7" w:rsidRDefault="00857F9B" w:rsidP="00155CC3">
      <w:pPr>
        <w:spacing w:after="0" w:line="240" w:lineRule="auto"/>
        <w:ind w:right="282"/>
        <w:rPr>
          <w:rFonts w:ascii="Times New Roman" w:hAnsi="Times New Roman" w:cs="Times New Roman"/>
          <w:sz w:val="18"/>
          <w:szCs w:val="18"/>
        </w:rPr>
      </w:pPr>
      <w:r w:rsidRPr="006B1BA7">
        <w:rPr>
          <w:rFonts w:ascii="Times New Roman" w:hAnsi="Times New Roman" w:cs="Times New Roman"/>
          <w:sz w:val="18"/>
          <w:szCs w:val="18"/>
        </w:rPr>
        <w:t xml:space="preserve">         (дата составления)</w:t>
      </w:r>
    </w:p>
    <w:p w:rsidR="00857F9B" w:rsidRPr="006B1BA7" w:rsidRDefault="00857F9B" w:rsidP="00155CC3">
      <w:pPr>
        <w:spacing w:after="0" w:line="240" w:lineRule="auto"/>
        <w:ind w:right="282"/>
        <w:rPr>
          <w:rFonts w:ascii="Times New Roman" w:hAnsi="Times New Roman" w:cs="Times New Roman"/>
          <w:sz w:val="18"/>
          <w:szCs w:val="18"/>
        </w:rPr>
      </w:pPr>
    </w:p>
    <w:p w:rsidR="00857F9B" w:rsidRPr="006B1BA7" w:rsidRDefault="00857F9B" w:rsidP="00155CC3">
      <w:pPr>
        <w:spacing w:after="0" w:line="240" w:lineRule="auto"/>
        <w:ind w:right="282"/>
        <w:rPr>
          <w:rFonts w:ascii="Times New Roman" w:hAnsi="Times New Roman" w:cs="Times New Roman"/>
          <w:sz w:val="18"/>
          <w:szCs w:val="18"/>
        </w:rPr>
      </w:pPr>
    </w:p>
    <w:p w:rsidR="00857F9B" w:rsidRPr="006B1BA7" w:rsidRDefault="00857F9B" w:rsidP="00155CC3">
      <w:pPr>
        <w:spacing w:after="0" w:line="240" w:lineRule="auto"/>
        <w:ind w:right="282"/>
        <w:rPr>
          <w:rFonts w:ascii="Times New Roman" w:hAnsi="Times New Roman" w:cs="Times New Roman"/>
          <w:sz w:val="18"/>
          <w:szCs w:val="18"/>
        </w:rPr>
      </w:pPr>
    </w:p>
    <w:p w:rsidR="004B4AF2" w:rsidRPr="006B1BA7" w:rsidRDefault="004B4AF2" w:rsidP="00155CC3">
      <w:pPr>
        <w:spacing w:after="0" w:line="240" w:lineRule="auto"/>
        <w:ind w:right="282"/>
        <w:rPr>
          <w:rFonts w:ascii="Times New Roman" w:hAnsi="Times New Roman" w:cs="Times New Roman"/>
          <w:sz w:val="18"/>
          <w:szCs w:val="18"/>
        </w:rPr>
      </w:pPr>
    </w:p>
    <w:p w:rsidR="004B4AF2" w:rsidRPr="006B1BA7" w:rsidRDefault="004B4AF2" w:rsidP="00155CC3">
      <w:pPr>
        <w:spacing w:after="0" w:line="240" w:lineRule="auto"/>
        <w:ind w:right="282"/>
        <w:rPr>
          <w:rFonts w:ascii="Times New Roman" w:hAnsi="Times New Roman" w:cs="Times New Roman"/>
          <w:sz w:val="18"/>
          <w:szCs w:val="18"/>
        </w:rPr>
      </w:pPr>
    </w:p>
    <w:p w:rsidR="00857F9B" w:rsidRPr="006B1BA7" w:rsidRDefault="00857F9B" w:rsidP="00857F9B">
      <w:pPr>
        <w:spacing w:after="0" w:line="240" w:lineRule="auto"/>
        <w:ind w:right="282"/>
        <w:jc w:val="right"/>
        <w:rPr>
          <w:rFonts w:ascii="Times New Roman" w:hAnsi="Times New Roman" w:cs="Times New Roman"/>
          <w:sz w:val="28"/>
          <w:szCs w:val="28"/>
        </w:rPr>
      </w:pPr>
      <w:r w:rsidRPr="006B1BA7">
        <w:rPr>
          <w:rFonts w:ascii="Times New Roman" w:hAnsi="Times New Roman" w:cs="Times New Roman"/>
          <w:sz w:val="28"/>
          <w:szCs w:val="28"/>
        </w:rPr>
        <w:t>Форма 2</w:t>
      </w:r>
    </w:p>
    <w:p w:rsidR="00857F9B" w:rsidRPr="006B1BA7" w:rsidRDefault="00857F9B" w:rsidP="00857F9B">
      <w:pPr>
        <w:spacing w:after="0" w:line="240" w:lineRule="auto"/>
        <w:ind w:right="282"/>
        <w:jc w:val="right"/>
        <w:rPr>
          <w:rFonts w:ascii="Times New Roman" w:hAnsi="Times New Roman" w:cs="Times New Roman"/>
          <w:sz w:val="28"/>
          <w:szCs w:val="28"/>
        </w:rPr>
      </w:pPr>
    </w:p>
    <w:p w:rsidR="00857F9B" w:rsidRPr="006B1BA7" w:rsidRDefault="00857F9B" w:rsidP="00857F9B">
      <w:pPr>
        <w:spacing w:after="0" w:line="240" w:lineRule="auto"/>
        <w:ind w:right="282"/>
        <w:jc w:val="center"/>
        <w:rPr>
          <w:rFonts w:ascii="Times New Roman" w:hAnsi="Times New Roman" w:cs="Times New Roman"/>
          <w:sz w:val="28"/>
          <w:szCs w:val="28"/>
        </w:rPr>
      </w:pPr>
      <w:r w:rsidRPr="006B1BA7">
        <w:rPr>
          <w:rFonts w:ascii="Times New Roman" w:hAnsi="Times New Roman" w:cs="Times New Roman"/>
          <w:sz w:val="28"/>
          <w:szCs w:val="28"/>
        </w:rPr>
        <w:t>СПРАВКА</w:t>
      </w:r>
    </w:p>
    <w:p w:rsidR="00857F9B" w:rsidRPr="006B1BA7" w:rsidRDefault="00857F9B" w:rsidP="00857F9B">
      <w:pPr>
        <w:spacing w:after="0" w:line="240" w:lineRule="auto"/>
        <w:ind w:right="282"/>
        <w:jc w:val="center"/>
        <w:rPr>
          <w:rFonts w:ascii="Times New Roman" w:hAnsi="Times New Roman" w:cs="Times New Roman"/>
          <w:sz w:val="28"/>
          <w:szCs w:val="28"/>
        </w:rPr>
      </w:pPr>
      <w:r w:rsidRPr="006B1BA7">
        <w:rPr>
          <w:rFonts w:ascii="Times New Roman" w:hAnsi="Times New Roman" w:cs="Times New Roman"/>
          <w:sz w:val="28"/>
          <w:szCs w:val="28"/>
        </w:rPr>
        <w:t>об общей численности работников, заработной плате одного работника и отсутствии задолженности по ее выплате</w:t>
      </w:r>
    </w:p>
    <w:p w:rsidR="00857F9B" w:rsidRPr="006B1BA7" w:rsidRDefault="00857F9B" w:rsidP="00857F9B">
      <w:pPr>
        <w:spacing w:after="0" w:line="240" w:lineRule="auto"/>
        <w:ind w:right="282"/>
        <w:jc w:val="center"/>
        <w:rPr>
          <w:rFonts w:ascii="Times New Roman" w:hAnsi="Times New Roman" w:cs="Times New Roman"/>
          <w:sz w:val="28"/>
          <w:szCs w:val="28"/>
        </w:rPr>
      </w:pPr>
    </w:p>
    <w:p w:rsidR="00857F9B" w:rsidRPr="006B1BA7" w:rsidRDefault="00857F9B" w:rsidP="00857F9B">
      <w:pPr>
        <w:spacing w:after="0" w:line="240" w:lineRule="auto"/>
        <w:ind w:right="282"/>
        <w:rPr>
          <w:rFonts w:ascii="Times New Roman" w:hAnsi="Times New Roman" w:cs="Times New Roman"/>
          <w:sz w:val="28"/>
          <w:szCs w:val="28"/>
        </w:rPr>
      </w:pPr>
      <w:r w:rsidRPr="006B1BA7">
        <w:rPr>
          <w:rFonts w:ascii="Times New Roman" w:hAnsi="Times New Roman" w:cs="Times New Roman"/>
          <w:sz w:val="28"/>
          <w:szCs w:val="28"/>
        </w:rPr>
        <w:t>по состоянию на _______________</w:t>
      </w:r>
    </w:p>
    <w:p w:rsidR="00857F9B" w:rsidRPr="006B1BA7" w:rsidRDefault="00857F9B" w:rsidP="00857F9B">
      <w:pPr>
        <w:spacing w:after="0" w:line="240" w:lineRule="auto"/>
        <w:ind w:right="282"/>
        <w:rPr>
          <w:rFonts w:ascii="Times New Roman" w:hAnsi="Times New Roman" w:cs="Times New Roman"/>
          <w:sz w:val="28"/>
          <w:szCs w:val="28"/>
        </w:rPr>
      </w:pPr>
    </w:p>
    <w:p w:rsidR="00857F9B" w:rsidRPr="006B1BA7" w:rsidRDefault="00857F9B" w:rsidP="00857F9B">
      <w:pPr>
        <w:spacing w:after="0" w:line="240" w:lineRule="auto"/>
        <w:ind w:right="282"/>
        <w:rPr>
          <w:rFonts w:ascii="Times New Roman" w:hAnsi="Times New Roman" w:cs="Times New Roman"/>
          <w:sz w:val="28"/>
          <w:szCs w:val="28"/>
        </w:rPr>
      </w:pPr>
      <w:r w:rsidRPr="006B1BA7">
        <w:rPr>
          <w:rFonts w:ascii="Times New Roman" w:hAnsi="Times New Roman" w:cs="Times New Roman"/>
          <w:sz w:val="28"/>
          <w:szCs w:val="28"/>
        </w:rPr>
        <w:t>________________________________________________________________</w:t>
      </w:r>
    </w:p>
    <w:p w:rsidR="00857F9B" w:rsidRPr="006B1BA7" w:rsidRDefault="00857F9B" w:rsidP="00857F9B">
      <w:pPr>
        <w:spacing w:after="0" w:line="240" w:lineRule="auto"/>
        <w:ind w:right="282"/>
        <w:jc w:val="center"/>
        <w:rPr>
          <w:rFonts w:ascii="Times New Roman" w:hAnsi="Times New Roman" w:cs="Times New Roman"/>
          <w:sz w:val="18"/>
          <w:szCs w:val="18"/>
        </w:rPr>
      </w:pPr>
      <w:r w:rsidRPr="006B1BA7">
        <w:rPr>
          <w:rFonts w:ascii="Times New Roman" w:hAnsi="Times New Roman" w:cs="Times New Roman"/>
          <w:sz w:val="18"/>
          <w:szCs w:val="18"/>
        </w:rPr>
        <w:t>(наименование субъекта социально значимого направления предпринимательской деятельности)</w:t>
      </w:r>
    </w:p>
    <w:p w:rsidR="00857F9B" w:rsidRPr="006B1BA7" w:rsidRDefault="00857F9B" w:rsidP="00857F9B">
      <w:pPr>
        <w:spacing w:after="0" w:line="240" w:lineRule="auto"/>
        <w:ind w:right="282"/>
        <w:jc w:val="center"/>
        <w:rPr>
          <w:rFonts w:ascii="Times New Roman" w:hAnsi="Times New Roman" w:cs="Times New Roman"/>
          <w:sz w:val="18"/>
          <w:szCs w:val="18"/>
        </w:rPr>
      </w:pPr>
    </w:p>
    <w:p w:rsidR="00857F9B" w:rsidRPr="006B1BA7" w:rsidRDefault="00857F9B" w:rsidP="00857F9B">
      <w:pPr>
        <w:spacing w:after="0" w:line="240" w:lineRule="auto"/>
        <w:ind w:right="282"/>
        <w:rPr>
          <w:rFonts w:ascii="Times New Roman" w:hAnsi="Times New Roman" w:cs="Times New Roman"/>
          <w:sz w:val="28"/>
          <w:szCs w:val="28"/>
        </w:rPr>
      </w:pPr>
      <w:r w:rsidRPr="006B1BA7">
        <w:rPr>
          <w:rFonts w:ascii="Times New Roman" w:hAnsi="Times New Roman" w:cs="Times New Roman"/>
          <w:sz w:val="28"/>
          <w:szCs w:val="28"/>
        </w:rPr>
        <w:t>общая численность работников _____________ человек.</w:t>
      </w:r>
    </w:p>
    <w:p w:rsidR="00857F9B" w:rsidRPr="006B1BA7" w:rsidRDefault="00857F9B" w:rsidP="00857F9B">
      <w:pPr>
        <w:spacing w:after="0" w:line="240" w:lineRule="auto"/>
        <w:ind w:right="282"/>
        <w:rPr>
          <w:rFonts w:ascii="Times New Roman" w:hAnsi="Times New Roman" w:cs="Times New Roman"/>
          <w:sz w:val="28"/>
          <w:szCs w:val="28"/>
        </w:rPr>
      </w:pPr>
      <w:r w:rsidRPr="006B1BA7">
        <w:rPr>
          <w:rFonts w:ascii="Times New Roman" w:hAnsi="Times New Roman" w:cs="Times New Roman"/>
          <w:sz w:val="28"/>
          <w:szCs w:val="28"/>
        </w:rPr>
        <w:t>размер среднемесячной заработной платы _________________ рублей.</w:t>
      </w:r>
    </w:p>
    <w:p w:rsidR="00857F9B" w:rsidRPr="006B1BA7" w:rsidRDefault="00857F9B" w:rsidP="00857F9B">
      <w:pPr>
        <w:spacing w:after="0" w:line="240" w:lineRule="auto"/>
        <w:ind w:right="282"/>
        <w:rPr>
          <w:rFonts w:ascii="Times New Roman" w:hAnsi="Times New Roman" w:cs="Times New Roman"/>
          <w:sz w:val="28"/>
          <w:szCs w:val="28"/>
        </w:rPr>
      </w:pPr>
    </w:p>
    <w:p w:rsidR="00857F9B" w:rsidRPr="006B1BA7" w:rsidRDefault="00857F9B" w:rsidP="00857F9B">
      <w:pPr>
        <w:spacing w:after="0" w:line="240" w:lineRule="auto"/>
        <w:ind w:right="282"/>
        <w:rPr>
          <w:rFonts w:ascii="Times New Roman" w:hAnsi="Times New Roman" w:cs="Times New Roman"/>
          <w:sz w:val="28"/>
          <w:szCs w:val="28"/>
        </w:rPr>
      </w:pPr>
      <w:r w:rsidRPr="006B1BA7">
        <w:rPr>
          <w:rFonts w:ascii="Times New Roman" w:hAnsi="Times New Roman" w:cs="Times New Roman"/>
          <w:sz w:val="28"/>
          <w:szCs w:val="28"/>
        </w:rPr>
        <w:t>Просроченная задолженность по выплате заработной платы отсутствует.</w:t>
      </w:r>
    </w:p>
    <w:p w:rsidR="00857F9B" w:rsidRPr="006B1BA7" w:rsidRDefault="00857F9B" w:rsidP="00857F9B">
      <w:pPr>
        <w:spacing w:after="0" w:line="240" w:lineRule="auto"/>
        <w:ind w:right="282"/>
        <w:rPr>
          <w:rFonts w:ascii="Times New Roman" w:hAnsi="Times New Roman" w:cs="Times New Roman"/>
          <w:sz w:val="28"/>
          <w:szCs w:val="28"/>
        </w:rPr>
      </w:pPr>
    </w:p>
    <w:p w:rsidR="00857F9B" w:rsidRPr="006B1BA7" w:rsidRDefault="00857F9B" w:rsidP="00857F9B">
      <w:pPr>
        <w:spacing w:after="0" w:line="240" w:lineRule="auto"/>
        <w:ind w:right="282"/>
        <w:rPr>
          <w:rFonts w:ascii="Times New Roman" w:hAnsi="Times New Roman" w:cs="Times New Roman"/>
          <w:sz w:val="28"/>
          <w:szCs w:val="28"/>
        </w:rPr>
      </w:pPr>
    </w:p>
    <w:p w:rsidR="00857F9B" w:rsidRPr="006B1BA7" w:rsidRDefault="00857F9B" w:rsidP="00857F9B">
      <w:pPr>
        <w:spacing w:after="0" w:line="240" w:lineRule="auto"/>
        <w:ind w:right="282"/>
        <w:rPr>
          <w:rFonts w:ascii="Times New Roman" w:hAnsi="Times New Roman" w:cs="Times New Roman"/>
          <w:sz w:val="28"/>
          <w:szCs w:val="28"/>
        </w:rPr>
      </w:pPr>
      <w:r w:rsidRPr="006B1BA7">
        <w:rPr>
          <w:rFonts w:ascii="Times New Roman" w:hAnsi="Times New Roman" w:cs="Times New Roman"/>
          <w:sz w:val="28"/>
          <w:szCs w:val="28"/>
        </w:rPr>
        <w:t>_________________                _______________           ___________________</w:t>
      </w:r>
    </w:p>
    <w:p w:rsidR="00857F9B" w:rsidRPr="006B1BA7" w:rsidRDefault="00857F9B" w:rsidP="00857F9B">
      <w:pPr>
        <w:spacing w:after="0" w:line="240" w:lineRule="auto"/>
        <w:ind w:right="282"/>
        <w:rPr>
          <w:rFonts w:ascii="Times New Roman" w:hAnsi="Times New Roman" w:cs="Times New Roman"/>
          <w:sz w:val="18"/>
          <w:szCs w:val="18"/>
        </w:rPr>
      </w:pPr>
      <w:r w:rsidRPr="006B1BA7">
        <w:rPr>
          <w:rFonts w:ascii="Times New Roman" w:hAnsi="Times New Roman" w:cs="Times New Roman"/>
          <w:sz w:val="18"/>
          <w:szCs w:val="18"/>
        </w:rPr>
        <w:t xml:space="preserve">              (должность)                                                         (подпись)             </w:t>
      </w:r>
      <w:r w:rsidRPr="006B1BA7">
        <w:rPr>
          <w:rFonts w:ascii="Times New Roman" w:hAnsi="Times New Roman" w:cs="Times New Roman"/>
          <w:sz w:val="28"/>
          <w:szCs w:val="28"/>
        </w:rPr>
        <w:t>М.П.</w:t>
      </w:r>
      <w:r w:rsidRPr="006B1BA7">
        <w:rPr>
          <w:rFonts w:ascii="Times New Roman" w:hAnsi="Times New Roman" w:cs="Times New Roman"/>
          <w:sz w:val="18"/>
          <w:szCs w:val="18"/>
        </w:rPr>
        <w:t xml:space="preserve">                                       (расшифровка) </w:t>
      </w:r>
    </w:p>
    <w:p w:rsidR="00857F9B" w:rsidRPr="006B1BA7" w:rsidRDefault="00857F9B" w:rsidP="00857F9B">
      <w:pPr>
        <w:spacing w:after="0" w:line="240" w:lineRule="auto"/>
        <w:ind w:right="282"/>
        <w:rPr>
          <w:rFonts w:ascii="Times New Roman" w:hAnsi="Times New Roman" w:cs="Times New Roman"/>
          <w:sz w:val="28"/>
          <w:szCs w:val="28"/>
        </w:rPr>
      </w:pPr>
      <w:r w:rsidRPr="006B1BA7">
        <w:rPr>
          <w:rFonts w:ascii="Times New Roman" w:hAnsi="Times New Roman" w:cs="Times New Roman"/>
          <w:sz w:val="28"/>
          <w:szCs w:val="28"/>
        </w:rPr>
        <w:t>_________________</w:t>
      </w:r>
    </w:p>
    <w:p w:rsidR="00857F9B" w:rsidRPr="006B1BA7" w:rsidRDefault="00857F9B" w:rsidP="00857F9B">
      <w:pPr>
        <w:spacing w:after="0" w:line="240" w:lineRule="auto"/>
        <w:ind w:right="282"/>
        <w:rPr>
          <w:rFonts w:ascii="Times New Roman" w:hAnsi="Times New Roman" w:cs="Times New Roman"/>
          <w:sz w:val="18"/>
          <w:szCs w:val="18"/>
        </w:rPr>
      </w:pPr>
      <w:r w:rsidRPr="006B1BA7">
        <w:rPr>
          <w:rFonts w:ascii="Times New Roman" w:hAnsi="Times New Roman" w:cs="Times New Roman"/>
          <w:sz w:val="18"/>
          <w:szCs w:val="18"/>
        </w:rPr>
        <w:t xml:space="preserve">         (дата составления)</w:t>
      </w:r>
    </w:p>
    <w:p w:rsidR="00857F9B" w:rsidRPr="006B1BA7" w:rsidRDefault="00857F9B" w:rsidP="00857F9B">
      <w:pPr>
        <w:spacing w:after="0" w:line="240" w:lineRule="auto"/>
        <w:ind w:right="282"/>
        <w:rPr>
          <w:rFonts w:ascii="Times New Roman" w:hAnsi="Times New Roman" w:cs="Times New Roman"/>
          <w:sz w:val="18"/>
          <w:szCs w:val="18"/>
        </w:rPr>
      </w:pPr>
    </w:p>
    <w:p w:rsidR="00857F9B" w:rsidRPr="006B1BA7" w:rsidRDefault="00857F9B" w:rsidP="00857F9B">
      <w:pPr>
        <w:spacing w:after="0" w:line="240" w:lineRule="auto"/>
        <w:ind w:right="282"/>
        <w:rPr>
          <w:rFonts w:ascii="Times New Roman" w:hAnsi="Times New Roman" w:cs="Times New Roman"/>
          <w:sz w:val="28"/>
          <w:szCs w:val="28"/>
        </w:rPr>
      </w:pPr>
    </w:p>
    <w:p w:rsidR="00857F9B" w:rsidRPr="006B1BA7" w:rsidRDefault="00857F9B" w:rsidP="00857F9B">
      <w:pPr>
        <w:spacing w:after="0" w:line="240" w:lineRule="auto"/>
        <w:ind w:right="282"/>
        <w:rPr>
          <w:rFonts w:ascii="Times New Roman" w:hAnsi="Times New Roman" w:cs="Times New Roman"/>
          <w:sz w:val="28"/>
          <w:szCs w:val="28"/>
        </w:rPr>
      </w:pPr>
    </w:p>
    <w:p w:rsidR="00857F9B" w:rsidRPr="006B1BA7" w:rsidRDefault="00857F9B" w:rsidP="00857F9B">
      <w:pPr>
        <w:spacing w:after="0" w:line="240" w:lineRule="auto"/>
        <w:ind w:right="282"/>
        <w:rPr>
          <w:rFonts w:ascii="Times New Roman" w:hAnsi="Times New Roman" w:cs="Times New Roman"/>
          <w:sz w:val="28"/>
          <w:szCs w:val="28"/>
        </w:rPr>
      </w:pPr>
    </w:p>
    <w:p w:rsidR="00857F9B" w:rsidRPr="006B1BA7" w:rsidRDefault="00857F9B" w:rsidP="00857F9B">
      <w:pPr>
        <w:spacing w:after="0" w:line="240" w:lineRule="auto"/>
        <w:ind w:right="282"/>
        <w:rPr>
          <w:rFonts w:ascii="Times New Roman" w:hAnsi="Times New Roman" w:cs="Times New Roman"/>
          <w:sz w:val="28"/>
          <w:szCs w:val="28"/>
        </w:rPr>
      </w:pPr>
    </w:p>
    <w:p w:rsidR="00857F9B" w:rsidRPr="006B1BA7" w:rsidRDefault="00857F9B" w:rsidP="00857F9B">
      <w:pPr>
        <w:spacing w:after="0" w:line="240" w:lineRule="auto"/>
        <w:ind w:right="282"/>
        <w:rPr>
          <w:rFonts w:ascii="Times New Roman" w:hAnsi="Times New Roman" w:cs="Times New Roman"/>
          <w:sz w:val="28"/>
          <w:szCs w:val="28"/>
        </w:rPr>
      </w:pPr>
    </w:p>
    <w:p w:rsidR="00857F9B" w:rsidRPr="006B1BA7" w:rsidRDefault="00857F9B" w:rsidP="00857F9B">
      <w:pPr>
        <w:spacing w:after="0" w:line="240" w:lineRule="auto"/>
        <w:ind w:right="282"/>
        <w:rPr>
          <w:rFonts w:ascii="Times New Roman" w:hAnsi="Times New Roman" w:cs="Times New Roman"/>
          <w:sz w:val="28"/>
          <w:szCs w:val="28"/>
        </w:rPr>
      </w:pPr>
    </w:p>
    <w:p w:rsidR="00857F9B" w:rsidRPr="006B1BA7" w:rsidRDefault="00857F9B" w:rsidP="00857F9B">
      <w:pPr>
        <w:spacing w:after="0" w:line="240" w:lineRule="auto"/>
        <w:ind w:right="282"/>
        <w:rPr>
          <w:rFonts w:ascii="Times New Roman" w:hAnsi="Times New Roman" w:cs="Times New Roman"/>
          <w:sz w:val="28"/>
          <w:szCs w:val="28"/>
        </w:rPr>
      </w:pPr>
    </w:p>
    <w:p w:rsidR="00857F9B" w:rsidRPr="006B1BA7" w:rsidRDefault="00857F9B" w:rsidP="00857F9B">
      <w:pPr>
        <w:spacing w:after="0" w:line="240" w:lineRule="auto"/>
        <w:ind w:right="282"/>
        <w:rPr>
          <w:rFonts w:ascii="Times New Roman" w:hAnsi="Times New Roman" w:cs="Times New Roman"/>
          <w:sz w:val="28"/>
          <w:szCs w:val="28"/>
        </w:rPr>
      </w:pPr>
    </w:p>
    <w:p w:rsidR="00857F9B" w:rsidRPr="006B1BA7" w:rsidRDefault="00857F9B" w:rsidP="00857F9B">
      <w:pPr>
        <w:spacing w:after="0" w:line="240" w:lineRule="auto"/>
        <w:ind w:right="282"/>
        <w:rPr>
          <w:rFonts w:ascii="Times New Roman" w:hAnsi="Times New Roman" w:cs="Times New Roman"/>
          <w:sz w:val="28"/>
          <w:szCs w:val="28"/>
        </w:rPr>
      </w:pPr>
    </w:p>
    <w:p w:rsidR="00857F9B" w:rsidRPr="006B1BA7" w:rsidRDefault="00857F9B" w:rsidP="00857F9B">
      <w:pPr>
        <w:spacing w:after="0" w:line="240" w:lineRule="auto"/>
        <w:ind w:right="282"/>
        <w:rPr>
          <w:rFonts w:ascii="Times New Roman" w:hAnsi="Times New Roman" w:cs="Times New Roman"/>
          <w:sz w:val="28"/>
          <w:szCs w:val="28"/>
        </w:rPr>
      </w:pPr>
    </w:p>
    <w:p w:rsidR="00857F9B" w:rsidRPr="006B1BA7" w:rsidRDefault="00857F9B" w:rsidP="00857F9B">
      <w:pPr>
        <w:spacing w:after="0" w:line="240" w:lineRule="auto"/>
        <w:ind w:right="282"/>
        <w:rPr>
          <w:rFonts w:ascii="Times New Roman" w:hAnsi="Times New Roman" w:cs="Times New Roman"/>
          <w:sz w:val="28"/>
          <w:szCs w:val="28"/>
        </w:rPr>
      </w:pPr>
    </w:p>
    <w:p w:rsidR="00857F9B" w:rsidRPr="006B1BA7" w:rsidRDefault="00857F9B" w:rsidP="00857F9B">
      <w:pPr>
        <w:spacing w:after="0" w:line="240" w:lineRule="auto"/>
        <w:ind w:right="282"/>
        <w:rPr>
          <w:rFonts w:ascii="Times New Roman" w:hAnsi="Times New Roman" w:cs="Times New Roman"/>
          <w:sz w:val="28"/>
          <w:szCs w:val="28"/>
        </w:rPr>
      </w:pPr>
    </w:p>
    <w:p w:rsidR="00857F9B" w:rsidRPr="006B1BA7" w:rsidRDefault="00857F9B" w:rsidP="00857F9B">
      <w:pPr>
        <w:spacing w:after="0" w:line="240" w:lineRule="auto"/>
        <w:ind w:right="282"/>
        <w:rPr>
          <w:rFonts w:ascii="Times New Roman" w:hAnsi="Times New Roman" w:cs="Times New Roman"/>
          <w:sz w:val="28"/>
          <w:szCs w:val="28"/>
        </w:rPr>
      </w:pPr>
    </w:p>
    <w:p w:rsidR="00857F9B" w:rsidRPr="006B1BA7" w:rsidRDefault="00857F9B" w:rsidP="00857F9B">
      <w:pPr>
        <w:spacing w:after="0" w:line="240" w:lineRule="auto"/>
        <w:ind w:right="282"/>
        <w:rPr>
          <w:rFonts w:ascii="Times New Roman" w:hAnsi="Times New Roman" w:cs="Times New Roman"/>
          <w:sz w:val="28"/>
          <w:szCs w:val="28"/>
        </w:rPr>
      </w:pPr>
    </w:p>
    <w:p w:rsidR="00857F9B" w:rsidRPr="006B1BA7" w:rsidRDefault="00857F9B" w:rsidP="00857F9B">
      <w:pPr>
        <w:spacing w:after="0" w:line="240" w:lineRule="auto"/>
        <w:ind w:right="282"/>
        <w:rPr>
          <w:rFonts w:ascii="Times New Roman" w:hAnsi="Times New Roman" w:cs="Times New Roman"/>
          <w:sz w:val="28"/>
          <w:szCs w:val="28"/>
        </w:rPr>
      </w:pPr>
    </w:p>
    <w:p w:rsidR="00857F9B" w:rsidRPr="006B1BA7" w:rsidRDefault="00857F9B" w:rsidP="00857F9B">
      <w:pPr>
        <w:spacing w:after="0" w:line="240" w:lineRule="auto"/>
        <w:ind w:right="282"/>
        <w:rPr>
          <w:rFonts w:ascii="Times New Roman" w:hAnsi="Times New Roman" w:cs="Times New Roman"/>
          <w:sz w:val="28"/>
          <w:szCs w:val="28"/>
        </w:rPr>
      </w:pPr>
    </w:p>
    <w:p w:rsidR="00857F9B" w:rsidRPr="006B1BA7" w:rsidRDefault="00857F9B" w:rsidP="00857F9B">
      <w:pPr>
        <w:spacing w:after="0" w:line="240" w:lineRule="auto"/>
        <w:ind w:right="282"/>
        <w:rPr>
          <w:rFonts w:ascii="Times New Roman" w:hAnsi="Times New Roman" w:cs="Times New Roman"/>
          <w:sz w:val="28"/>
          <w:szCs w:val="28"/>
        </w:rPr>
      </w:pPr>
    </w:p>
    <w:p w:rsidR="00857F9B" w:rsidRPr="006B1BA7" w:rsidRDefault="00857F9B" w:rsidP="00857F9B">
      <w:pPr>
        <w:spacing w:after="0" w:line="240" w:lineRule="auto"/>
        <w:ind w:right="282"/>
        <w:rPr>
          <w:rFonts w:ascii="Times New Roman" w:hAnsi="Times New Roman" w:cs="Times New Roman"/>
          <w:sz w:val="28"/>
          <w:szCs w:val="28"/>
        </w:rPr>
      </w:pPr>
    </w:p>
    <w:p w:rsidR="00857F9B" w:rsidRPr="006B1BA7" w:rsidRDefault="00857F9B" w:rsidP="00857F9B">
      <w:pPr>
        <w:spacing w:after="0" w:line="240" w:lineRule="auto"/>
        <w:ind w:right="282"/>
        <w:rPr>
          <w:rFonts w:ascii="Times New Roman" w:hAnsi="Times New Roman" w:cs="Times New Roman"/>
          <w:sz w:val="28"/>
          <w:szCs w:val="28"/>
        </w:rPr>
      </w:pPr>
    </w:p>
    <w:p w:rsidR="004B4AF2" w:rsidRPr="006B1BA7" w:rsidRDefault="004B4AF2" w:rsidP="00857F9B">
      <w:pPr>
        <w:spacing w:after="0" w:line="240" w:lineRule="auto"/>
        <w:ind w:right="282"/>
        <w:rPr>
          <w:rFonts w:ascii="Times New Roman" w:hAnsi="Times New Roman" w:cs="Times New Roman"/>
          <w:sz w:val="28"/>
          <w:szCs w:val="28"/>
        </w:rPr>
      </w:pPr>
    </w:p>
    <w:p w:rsidR="00857F9B" w:rsidRPr="006B1BA7" w:rsidRDefault="00857F9B" w:rsidP="00857F9B">
      <w:pPr>
        <w:spacing w:after="0" w:line="240" w:lineRule="auto"/>
        <w:ind w:right="282"/>
        <w:rPr>
          <w:rFonts w:ascii="Times New Roman" w:hAnsi="Times New Roman" w:cs="Times New Roman"/>
          <w:sz w:val="28"/>
          <w:szCs w:val="28"/>
        </w:rPr>
      </w:pPr>
    </w:p>
    <w:p w:rsidR="00857F9B" w:rsidRPr="006B1BA7" w:rsidRDefault="00857F9B" w:rsidP="00857F9B">
      <w:pPr>
        <w:spacing w:after="0" w:line="240" w:lineRule="auto"/>
        <w:ind w:right="282"/>
        <w:rPr>
          <w:rFonts w:ascii="Times New Roman" w:hAnsi="Times New Roman" w:cs="Times New Roman"/>
          <w:sz w:val="28"/>
          <w:szCs w:val="28"/>
        </w:rPr>
      </w:pPr>
    </w:p>
    <w:p w:rsidR="00857F9B" w:rsidRPr="006B1BA7" w:rsidRDefault="00857F9B" w:rsidP="00857F9B">
      <w:pPr>
        <w:spacing w:after="0" w:line="240" w:lineRule="auto"/>
        <w:ind w:right="282"/>
        <w:rPr>
          <w:rFonts w:ascii="Times New Roman" w:hAnsi="Times New Roman" w:cs="Times New Roman"/>
          <w:sz w:val="28"/>
          <w:szCs w:val="28"/>
        </w:rPr>
      </w:pPr>
    </w:p>
    <w:p w:rsidR="00857F9B" w:rsidRPr="006B1BA7" w:rsidRDefault="00857F9B" w:rsidP="00857F9B">
      <w:pPr>
        <w:spacing w:after="0" w:line="240" w:lineRule="auto"/>
        <w:ind w:right="282"/>
        <w:rPr>
          <w:rFonts w:ascii="Times New Roman" w:hAnsi="Times New Roman" w:cs="Times New Roman"/>
          <w:sz w:val="28"/>
          <w:szCs w:val="28"/>
        </w:rPr>
      </w:pPr>
    </w:p>
    <w:p w:rsidR="00857F9B" w:rsidRPr="006B1BA7" w:rsidRDefault="00857F9B" w:rsidP="00857F9B">
      <w:pPr>
        <w:spacing w:after="0" w:line="240" w:lineRule="auto"/>
        <w:ind w:right="282"/>
        <w:rPr>
          <w:rFonts w:ascii="Times New Roman" w:hAnsi="Times New Roman" w:cs="Times New Roman"/>
          <w:sz w:val="28"/>
          <w:szCs w:val="28"/>
        </w:rPr>
      </w:pPr>
    </w:p>
    <w:p w:rsidR="00857F9B" w:rsidRPr="006B1BA7" w:rsidRDefault="00857F9B" w:rsidP="00857F9B">
      <w:pPr>
        <w:spacing w:after="0" w:line="240" w:lineRule="auto"/>
        <w:ind w:right="282"/>
        <w:jc w:val="right"/>
        <w:rPr>
          <w:rFonts w:ascii="Times New Roman" w:hAnsi="Times New Roman" w:cs="Times New Roman"/>
          <w:sz w:val="28"/>
          <w:szCs w:val="28"/>
        </w:rPr>
      </w:pPr>
      <w:r w:rsidRPr="006B1BA7">
        <w:rPr>
          <w:rFonts w:ascii="Times New Roman" w:hAnsi="Times New Roman" w:cs="Times New Roman"/>
          <w:sz w:val="28"/>
          <w:szCs w:val="28"/>
        </w:rPr>
        <w:t>Форма 3</w:t>
      </w:r>
    </w:p>
    <w:p w:rsidR="00857F9B" w:rsidRPr="006B1BA7" w:rsidRDefault="00857F9B" w:rsidP="00857F9B">
      <w:pPr>
        <w:spacing w:after="0" w:line="240" w:lineRule="auto"/>
        <w:ind w:right="282"/>
        <w:rPr>
          <w:rFonts w:ascii="Times New Roman" w:hAnsi="Times New Roman" w:cs="Times New Roman"/>
          <w:sz w:val="28"/>
          <w:szCs w:val="28"/>
        </w:rPr>
      </w:pPr>
    </w:p>
    <w:p w:rsidR="00857F9B" w:rsidRPr="006B1BA7" w:rsidRDefault="00857F9B" w:rsidP="00857F9B">
      <w:pPr>
        <w:spacing w:after="0" w:line="240" w:lineRule="auto"/>
        <w:ind w:right="282"/>
        <w:jc w:val="center"/>
        <w:rPr>
          <w:rFonts w:ascii="Times New Roman" w:hAnsi="Times New Roman" w:cs="Times New Roman"/>
          <w:sz w:val="28"/>
          <w:szCs w:val="28"/>
        </w:rPr>
      </w:pPr>
      <w:r w:rsidRPr="006B1BA7">
        <w:rPr>
          <w:rFonts w:ascii="Times New Roman" w:hAnsi="Times New Roman" w:cs="Times New Roman"/>
          <w:sz w:val="28"/>
          <w:szCs w:val="28"/>
        </w:rPr>
        <w:t>Анкета участника конкурсного отбора</w:t>
      </w:r>
    </w:p>
    <w:p w:rsidR="00857F9B" w:rsidRPr="006B1BA7" w:rsidRDefault="00857F9B" w:rsidP="00857F9B">
      <w:pPr>
        <w:spacing w:after="0" w:line="240" w:lineRule="auto"/>
        <w:ind w:right="282"/>
        <w:jc w:val="center"/>
        <w:rPr>
          <w:rFonts w:ascii="Times New Roman" w:hAnsi="Times New Roman" w:cs="Times New Roman"/>
          <w:sz w:val="28"/>
          <w:szCs w:val="28"/>
        </w:rPr>
      </w:pPr>
    </w:p>
    <w:p w:rsidR="00857F9B" w:rsidRPr="006B1BA7" w:rsidRDefault="00857F9B" w:rsidP="00857F9B">
      <w:pPr>
        <w:spacing w:after="0" w:line="240" w:lineRule="auto"/>
        <w:ind w:right="282"/>
        <w:rPr>
          <w:rFonts w:ascii="Times New Roman" w:hAnsi="Times New Roman" w:cs="Times New Roman"/>
          <w:sz w:val="28"/>
          <w:szCs w:val="28"/>
        </w:rPr>
      </w:pPr>
      <w:r w:rsidRPr="006B1BA7">
        <w:rPr>
          <w:rFonts w:ascii="Times New Roman" w:hAnsi="Times New Roman" w:cs="Times New Roman"/>
          <w:sz w:val="28"/>
          <w:szCs w:val="28"/>
        </w:rPr>
        <w:t>________________________________________________________________</w:t>
      </w:r>
    </w:p>
    <w:p w:rsidR="00857F9B" w:rsidRPr="006B1BA7" w:rsidRDefault="00857F9B" w:rsidP="00857F9B">
      <w:pPr>
        <w:spacing w:after="0" w:line="240" w:lineRule="auto"/>
        <w:ind w:right="282"/>
        <w:jc w:val="center"/>
        <w:rPr>
          <w:rFonts w:ascii="Times New Roman" w:hAnsi="Times New Roman" w:cs="Times New Roman"/>
          <w:sz w:val="18"/>
          <w:szCs w:val="18"/>
        </w:rPr>
      </w:pPr>
      <w:r w:rsidRPr="006B1BA7">
        <w:rPr>
          <w:rFonts w:ascii="Times New Roman" w:hAnsi="Times New Roman" w:cs="Times New Roman"/>
          <w:sz w:val="18"/>
          <w:szCs w:val="18"/>
        </w:rPr>
        <w:t>(наименование субъекта социально значимого направления предпринимательской деятельности)</w:t>
      </w:r>
    </w:p>
    <w:p w:rsidR="00857F9B" w:rsidRPr="006B1BA7" w:rsidRDefault="00857F9B" w:rsidP="00857F9B">
      <w:pPr>
        <w:spacing w:after="0" w:line="240" w:lineRule="auto"/>
        <w:ind w:right="282"/>
        <w:rPr>
          <w:rFonts w:ascii="Times New Roman" w:hAnsi="Times New Roman" w:cs="Times New Roman"/>
          <w:sz w:val="28"/>
          <w:szCs w:val="28"/>
        </w:rPr>
      </w:pPr>
      <w:r w:rsidRPr="006B1BA7">
        <w:rPr>
          <w:rFonts w:ascii="Times New Roman" w:hAnsi="Times New Roman" w:cs="Times New Roman"/>
          <w:sz w:val="28"/>
          <w:szCs w:val="28"/>
        </w:rPr>
        <w:t>________________________________________________________________</w:t>
      </w:r>
    </w:p>
    <w:p w:rsidR="00857F9B" w:rsidRPr="006B1BA7" w:rsidRDefault="00857F9B" w:rsidP="00857F9B">
      <w:pPr>
        <w:spacing w:after="0" w:line="240" w:lineRule="auto"/>
        <w:ind w:right="282"/>
        <w:jc w:val="center"/>
        <w:rPr>
          <w:rFonts w:ascii="Times New Roman" w:hAnsi="Times New Roman" w:cs="Times New Roman"/>
          <w:sz w:val="18"/>
          <w:szCs w:val="18"/>
        </w:rPr>
      </w:pPr>
      <w:r w:rsidRPr="006B1BA7">
        <w:rPr>
          <w:rFonts w:ascii="Times New Roman" w:hAnsi="Times New Roman" w:cs="Times New Roman"/>
          <w:sz w:val="18"/>
          <w:szCs w:val="18"/>
        </w:rPr>
        <w:t>(ИНН, номер свидетельства ОГРН (ОГРНИП))</w:t>
      </w:r>
    </w:p>
    <w:p w:rsidR="00857F9B" w:rsidRPr="006B1BA7" w:rsidRDefault="00857F9B" w:rsidP="00857F9B">
      <w:pPr>
        <w:spacing w:after="0" w:line="240" w:lineRule="auto"/>
        <w:ind w:right="282"/>
        <w:rPr>
          <w:rFonts w:ascii="Times New Roman" w:hAnsi="Times New Roman" w:cs="Times New Roman"/>
          <w:sz w:val="28"/>
          <w:szCs w:val="28"/>
        </w:rPr>
      </w:pPr>
      <w:r w:rsidRPr="006B1BA7">
        <w:rPr>
          <w:rFonts w:ascii="Times New Roman" w:hAnsi="Times New Roman" w:cs="Times New Roman"/>
          <w:sz w:val="28"/>
          <w:szCs w:val="28"/>
        </w:rPr>
        <w:t>________________________________________________________________</w:t>
      </w:r>
    </w:p>
    <w:p w:rsidR="00857F9B" w:rsidRPr="006B1BA7" w:rsidRDefault="00857F9B" w:rsidP="00857F9B">
      <w:pPr>
        <w:spacing w:after="0" w:line="240" w:lineRule="auto"/>
        <w:ind w:right="282"/>
        <w:jc w:val="center"/>
        <w:rPr>
          <w:rFonts w:ascii="Times New Roman" w:hAnsi="Times New Roman" w:cs="Times New Roman"/>
          <w:sz w:val="18"/>
          <w:szCs w:val="18"/>
        </w:rPr>
      </w:pPr>
      <w:r w:rsidRPr="006B1BA7">
        <w:rPr>
          <w:rFonts w:ascii="Times New Roman" w:hAnsi="Times New Roman" w:cs="Times New Roman"/>
          <w:sz w:val="18"/>
          <w:szCs w:val="18"/>
        </w:rPr>
        <w:t xml:space="preserve">(система </w:t>
      </w:r>
      <w:r w:rsidR="00CE5E48" w:rsidRPr="006B1BA7">
        <w:rPr>
          <w:rFonts w:ascii="Times New Roman" w:hAnsi="Times New Roman" w:cs="Times New Roman"/>
          <w:sz w:val="18"/>
          <w:szCs w:val="18"/>
        </w:rPr>
        <w:t>налогообложения</w:t>
      </w:r>
      <w:r w:rsidRPr="006B1BA7">
        <w:rPr>
          <w:rFonts w:ascii="Times New Roman" w:hAnsi="Times New Roman" w:cs="Times New Roman"/>
          <w:sz w:val="18"/>
          <w:szCs w:val="18"/>
        </w:rPr>
        <w:t>)</w:t>
      </w:r>
    </w:p>
    <w:p w:rsidR="00857F9B" w:rsidRPr="006B1BA7" w:rsidRDefault="00857F9B" w:rsidP="00857F9B">
      <w:pPr>
        <w:spacing w:after="0" w:line="240" w:lineRule="auto"/>
        <w:ind w:right="282"/>
        <w:rPr>
          <w:rFonts w:ascii="Times New Roman" w:hAnsi="Times New Roman" w:cs="Times New Roman"/>
          <w:sz w:val="28"/>
          <w:szCs w:val="28"/>
        </w:rPr>
      </w:pPr>
      <w:r w:rsidRPr="006B1BA7">
        <w:rPr>
          <w:rFonts w:ascii="Times New Roman" w:hAnsi="Times New Roman" w:cs="Times New Roman"/>
          <w:sz w:val="28"/>
          <w:szCs w:val="28"/>
        </w:rPr>
        <w:t>________________________________________________________________</w:t>
      </w:r>
    </w:p>
    <w:p w:rsidR="00857F9B" w:rsidRPr="006B1BA7" w:rsidRDefault="00857F9B" w:rsidP="00857F9B">
      <w:pPr>
        <w:spacing w:after="0" w:line="240" w:lineRule="auto"/>
        <w:ind w:right="282"/>
        <w:jc w:val="center"/>
        <w:rPr>
          <w:rFonts w:ascii="Times New Roman" w:hAnsi="Times New Roman" w:cs="Times New Roman"/>
          <w:sz w:val="18"/>
          <w:szCs w:val="18"/>
        </w:rPr>
      </w:pPr>
      <w:r w:rsidRPr="006B1BA7">
        <w:rPr>
          <w:rFonts w:ascii="Times New Roman" w:hAnsi="Times New Roman" w:cs="Times New Roman"/>
          <w:sz w:val="18"/>
          <w:szCs w:val="18"/>
        </w:rPr>
        <w:t>(вид деятельности по ОКВЭД)</w:t>
      </w:r>
    </w:p>
    <w:p w:rsidR="00857F9B" w:rsidRPr="006B1BA7" w:rsidRDefault="00857F9B" w:rsidP="00857F9B">
      <w:pPr>
        <w:spacing w:after="0" w:line="240" w:lineRule="auto"/>
        <w:ind w:right="282"/>
        <w:jc w:val="center"/>
        <w:rPr>
          <w:rFonts w:ascii="Times New Roman" w:hAnsi="Times New Roman" w:cs="Times New Roman"/>
          <w:sz w:val="28"/>
          <w:szCs w:val="28"/>
        </w:rPr>
      </w:pPr>
    </w:p>
    <w:p w:rsidR="00857F9B" w:rsidRPr="006B1BA7" w:rsidRDefault="00857F9B" w:rsidP="00857F9B">
      <w:pPr>
        <w:spacing w:after="0" w:line="240" w:lineRule="auto"/>
        <w:ind w:right="282"/>
        <w:rPr>
          <w:rFonts w:ascii="Times New Roman" w:hAnsi="Times New Roman" w:cs="Times New Roman"/>
          <w:sz w:val="28"/>
          <w:szCs w:val="28"/>
        </w:rPr>
      </w:pPr>
      <w:r w:rsidRPr="006B1BA7">
        <w:rPr>
          <w:rFonts w:ascii="Times New Roman" w:hAnsi="Times New Roman" w:cs="Times New Roman"/>
          <w:sz w:val="28"/>
          <w:szCs w:val="28"/>
        </w:rPr>
        <w:tab/>
        <w:t xml:space="preserve">Основные финансово-экономические показатели за три года </w:t>
      </w:r>
      <w:r w:rsidR="004A5590" w:rsidRPr="006B1BA7">
        <w:rPr>
          <w:rFonts w:ascii="Times New Roman" w:hAnsi="Times New Roman" w:cs="Times New Roman"/>
          <w:sz w:val="28"/>
          <w:szCs w:val="28"/>
        </w:rPr>
        <w:t>(предшествующих оказанию поддержки):</w:t>
      </w:r>
    </w:p>
    <w:p w:rsidR="004A5590" w:rsidRPr="006B1BA7" w:rsidRDefault="004A5590" w:rsidP="00857F9B">
      <w:pPr>
        <w:spacing w:after="0" w:line="240" w:lineRule="auto"/>
        <w:ind w:right="282"/>
        <w:rPr>
          <w:rFonts w:ascii="Times New Roman" w:hAnsi="Times New Roman" w:cs="Times New Roman"/>
          <w:sz w:val="28"/>
          <w:szCs w:val="28"/>
        </w:rPr>
      </w:pPr>
    </w:p>
    <w:tbl>
      <w:tblPr>
        <w:tblStyle w:val="a6"/>
        <w:tblW w:w="9350" w:type="dxa"/>
        <w:tblLayout w:type="fixed"/>
        <w:tblLook w:val="04A0"/>
      </w:tblPr>
      <w:tblGrid>
        <w:gridCol w:w="562"/>
        <w:gridCol w:w="4677"/>
        <w:gridCol w:w="1276"/>
        <w:gridCol w:w="1410"/>
        <w:gridCol w:w="7"/>
        <w:gridCol w:w="1418"/>
      </w:tblGrid>
      <w:tr w:rsidR="004A5590" w:rsidRPr="006B1BA7" w:rsidTr="004A5590">
        <w:tc>
          <w:tcPr>
            <w:tcW w:w="562" w:type="dxa"/>
          </w:tcPr>
          <w:p w:rsidR="004A5590" w:rsidRPr="006B1BA7" w:rsidRDefault="004A5590" w:rsidP="004A5590">
            <w:pPr>
              <w:ind w:right="282"/>
              <w:rPr>
                <w:rFonts w:ascii="Times New Roman" w:hAnsi="Times New Roman" w:cs="Times New Roman"/>
                <w:sz w:val="28"/>
                <w:szCs w:val="28"/>
              </w:rPr>
            </w:pPr>
            <w:r w:rsidRPr="006B1BA7">
              <w:rPr>
                <w:rFonts w:ascii="Times New Roman" w:hAnsi="Times New Roman" w:cs="Times New Roman"/>
                <w:sz w:val="28"/>
                <w:szCs w:val="28"/>
              </w:rPr>
              <w:t>№</w:t>
            </w:r>
          </w:p>
        </w:tc>
        <w:tc>
          <w:tcPr>
            <w:tcW w:w="4677" w:type="dxa"/>
          </w:tcPr>
          <w:p w:rsidR="004A5590" w:rsidRPr="006B1BA7" w:rsidRDefault="004A5590" w:rsidP="004A5590">
            <w:pPr>
              <w:ind w:right="282"/>
              <w:rPr>
                <w:rFonts w:ascii="Times New Roman" w:hAnsi="Times New Roman" w:cs="Times New Roman"/>
                <w:sz w:val="28"/>
                <w:szCs w:val="28"/>
              </w:rPr>
            </w:pPr>
            <w:r w:rsidRPr="006B1BA7">
              <w:rPr>
                <w:rFonts w:ascii="Times New Roman" w:hAnsi="Times New Roman" w:cs="Times New Roman"/>
                <w:sz w:val="28"/>
                <w:szCs w:val="28"/>
              </w:rPr>
              <w:t>Наименование показателя</w:t>
            </w:r>
          </w:p>
        </w:tc>
        <w:tc>
          <w:tcPr>
            <w:tcW w:w="1276" w:type="dxa"/>
          </w:tcPr>
          <w:p w:rsidR="004A5590" w:rsidRPr="006B1BA7" w:rsidRDefault="004A5590" w:rsidP="004A5590">
            <w:pPr>
              <w:ind w:right="282"/>
              <w:rPr>
                <w:rFonts w:ascii="Times New Roman" w:hAnsi="Times New Roman" w:cs="Times New Roman"/>
                <w:sz w:val="28"/>
                <w:szCs w:val="28"/>
              </w:rPr>
            </w:pPr>
          </w:p>
        </w:tc>
        <w:tc>
          <w:tcPr>
            <w:tcW w:w="1417" w:type="dxa"/>
            <w:gridSpan w:val="2"/>
          </w:tcPr>
          <w:p w:rsidR="004A5590" w:rsidRPr="006B1BA7" w:rsidRDefault="004A5590" w:rsidP="004A5590">
            <w:pPr>
              <w:ind w:right="282"/>
              <w:rPr>
                <w:rFonts w:ascii="Times New Roman" w:hAnsi="Times New Roman" w:cs="Times New Roman"/>
                <w:sz w:val="28"/>
                <w:szCs w:val="28"/>
              </w:rPr>
            </w:pPr>
          </w:p>
        </w:tc>
        <w:tc>
          <w:tcPr>
            <w:tcW w:w="1418" w:type="dxa"/>
          </w:tcPr>
          <w:p w:rsidR="004A5590" w:rsidRPr="006B1BA7" w:rsidRDefault="004A5590" w:rsidP="004A5590">
            <w:pPr>
              <w:ind w:right="282"/>
              <w:rPr>
                <w:rFonts w:ascii="Times New Roman" w:hAnsi="Times New Roman" w:cs="Times New Roman"/>
                <w:sz w:val="28"/>
                <w:szCs w:val="28"/>
              </w:rPr>
            </w:pPr>
          </w:p>
        </w:tc>
      </w:tr>
      <w:tr w:rsidR="004A5590" w:rsidRPr="006B1BA7" w:rsidTr="004A5590">
        <w:tc>
          <w:tcPr>
            <w:tcW w:w="562" w:type="dxa"/>
          </w:tcPr>
          <w:p w:rsidR="004A5590" w:rsidRPr="006B1BA7" w:rsidRDefault="004A5590" w:rsidP="004A5590">
            <w:pPr>
              <w:ind w:right="282"/>
              <w:rPr>
                <w:rFonts w:ascii="Times New Roman" w:hAnsi="Times New Roman" w:cs="Times New Roman"/>
                <w:sz w:val="28"/>
                <w:szCs w:val="28"/>
              </w:rPr>
            </w:pPr>
            <w:r w:rsidRPr="006B1BA7">
              <w:rPr>
                <w:rFonts w:ascii="Times New Roman" w:hAnsi="Times New Roman" w:cs="Times New Roman"/>
                <w:sz w:val="28"/>
                <w:szCs w:val="28"/>
              </w:rPr>
              <w:t>1</w:t>
            </w:r>
          </w:p>
        </w:tc>
        <w:tc>
          <w:tcPr>
            <w:tcW w:w="4677" w:type="dxa"/>
          </w:tcPr>
          <w:p w:rsidR="004A5590" w:rsidRPr="006B1BA7" w:rsidRDefault="004A5590" w:rsidP="004A5590">
            <w:pPr>
              <w:ind w:right="282"/>
              <w:rPr>
                <w:rFonts w:ascii="Times New Roman" w:hAnsi="Times New Roman" w:cs="Times New Roman"/>
                <w:sz w:val="24"/>
                <w:szCs w:val="24"/>
              </w:rPr>
            </w:pPr>
            <w:r w:rsidRPr="006B1BA7">
              <w:rPr>
                <w:rFonts w:ascii="Times New Roman" w:hAnsi="Times New Roman" w:cs="Times New Roman"/>
                <w:sz w:val="24"/>
                <w:szCs w:val="24"/>
              </w:rPr>
              <w:t>Выручка от реализации товаров (работ, услуг) без учета НДС (руб.)</w:t>
            </w:r>
          </w:p>
        </w:tc>
        <w:tc>
          <w:tcPr>
            <w:tcW w:w="1276" w:type="dxa"/>
          </w:tcPr>
          <w:p w:rsidR="004A5590" w:rsidRPr="006B1BA7" w:rsidRDefault="004A5590" w:rsidP="004A5590">
            <w:pPr>
              <w:ind w:right="282"/>
              <w:rPr>
                <w:rFonts w:ascii="Times New Roman" w:hAnsi="Times New Roman" w:cs="Times New Roman"/>
                <w:sz w:val="28"/>
                <w:szCs w:val="28"/>
              </w:rPr>
            </w:pPr>
          </w:p>
        </w:tc>
        <w:tc>
          <w:tcPr>
            <w:tcW w:w="1417" w:type="dxa"/>
            <w:gridSpan w:val="2"/>
          </w:tcPr>
          <w:p w:rsidR="004A5590" w:rsidRPr="006B1BA7" w:rsidRDefault="004A5590" w:rsidP="004A5590">
            <w:pPr>
              <w:ind w:right="282"/>
              <w:rPr>
                <w:rFonts w:ascii="Times New Roman" w:hAnsi="Times New Roman" w:cs="Times New Roman"/>
                <w:sz w:val="28"/>
                <w:szCs w:val="28"/>
              </w:rPr>
            </w:pPr>
          </w:p>
        </w:tc>
        <w:tc>
          <w:tcPr>
            <w:tcW w:w="1418" w:type="dxa"/>
          </w:tcPr>
          <w:p w:rsidR="004A5590" w:rsidRPr="006B1BA7" w:rsidRDefault="004A5590" w:rsidP="004A5590">
            <w:pPr>
              <w:ind w:right="282"/>
              <w:rPr>
                <w:rFonts w:ascii="Times New Roman" w:hAnsi="Times New Roman" w:cs="Times New Roman"/>
                <w:sz w:val="28"/>
                <w:szCs w:val="28"/>
              </w:rPr>
            </w:pPr>
          </w:p>
        </w:tc>
      </w:tr>
      <w:tr w:rsidR="004A5590" w:rsidRPr="006B1BA7" w:rsidTr="004A5590">
        <w:tc>
          <w:tcPr>
            <w:tcW w:w="562" w:type="dxa"/>
          </w:tcPr>
          <w:p w:rsidR="004A5590" w:rsidRPr="006B1BA7" w:rsidRDefault="004A5590" w:rsidP="004A5590">
            <w:pPr>
              <w:ind w:right="282"/>
              <w:rPr>
                <w:rFonts w:ascii="Times New Roman" w:hAnsi="Times New Roman" w:cs="Times New Roman"/>
                <w:sz w:val="28"/>
                <w:szCs w:val="28"/>
              </w:rPr>
            </w:pPr>
            <w:r w:rsidRPr="006B1BA7">
              <w:rPr>
                <w:rFonts w:ascii="Times New Roman" w:hAnsi="Times New Roman" w:cs="Times New Roman"/>
                <w:sz w:val="28"/>
                <w:szCs w:val="28"/>
              </w:rPr>
              <w:t>2</w:t>
            </w:r>
          </w:p>
        </w:tc>
        <w:tc>
          <w:tcPr>
            <w:tcW w:w="4677" w:type="dxa"/>
          </w:tcPr>
          <w:p w:rsidR="004A5590" w:rsidRPr="006B1BA7" w:rsidRDefault="004A5590" w:rsidP="004A5590">
            <w:pPr>
              <w:ind w:right="282"/>
              <w:rPr>
                <w:rFonts w:ascii="Times New Roman" w:hAnsi="Times New Roman" w:cs="Times New Roman"/>
                <w:sz w:val="24"/>
                <w:szCs w:val="24"/>
              </w:rPr>
            </w:pPr>
            <w:r w:rsidRPr="006B1BA7">
              <w:rPr>
                <w:rFonts w:ascii="Times New Roman" w:hAnsi="Times New Roman" w:cs="Times New Roman"/>
                <w:sz w:val="24"/>
                <w:szCs w:val="24"/>
              </w:rPr>
              <w:t>География поставок (количество субъектов Российской Федерации в которые осуществляется поставки товаров, работ, услуг)</w:t>
            </w:r>
            <w:r w:rsidR="00112C8F" w:rsidRPr="006B1BA7">
              <w:rPr>
                <w:rFonts w:ascii="Times New Roman" w:hAnsi="Times New Roman" w:cs="Times New Roman"/>
                <w:sz w:val="24"/>
                <w:szCs w:val="24"/>
              </w:rPr>
              <w:t xml:space="preserve"> (ед.)</w:t>
            </w:r>
          </w:p>
        </w:tc>
        <w:tc>
          <w:tcPr>
            <w:tcW w:w="1276" w:type="dxa"/>
          </w:tcPr>
          <w:p w:rsidR="004A5590" w:rsidRPr="006B1BA7" w:rsidRDefault="004A5590" w:rsidP="004A5590">
            <w:pPr>
              <w:ind w:right="282"/>
              <w:rPr>
                <w:rFonts w:ascii="Times New Roman" w:hAnsi="Times New Roman" w:cs="Times New Roman"/>
                <w:sz w:val="28"/>
                <w:szCs w:val="28"/>
              </w:rPr>
            </w:pPr>
          </w:p>
        </w:tc>
        <w:tc>
          <w:tcPr>
            <w:tcW w:w="1417" w:type="dxa"/>
            <w:gridSpan w:val="2"/>
          </w:tcPr>
          <w:p w:rsidR="004A5590" w:rsidRPr="006B1BA7" w:rsidRDefault="004A5590" w:rsidP="004A5590">
            <w:pPr>
              <w:ind w:right="282"/>
              <w:rPr>
                <w:rFonts w:ascii="Times New Roman" w:hAnsi="Times New Roman" w:cs="Times New Roman"/>
                <w:sz w:val="28"/>
                <w:szCs w:val="28"/>
              </w:rPr>
            </w:pPr>
          </w:p>
        </w:tc>
        <w:tc>
          <w:tcPr>
            <w:tcW w:w="1418" w:type="dxa"/>
          </w:tcPr>
          <w:p w:rsidR="004A5590" w:rsidRPr="006B1BA7" w:rsidRDefault="004A5590" w:rsidP="004A5590">
            <w:pPr>
              <w:ind w:right="282"/>
              <w:rPr>
                <w:rFonts w:ascii="Times New Roman" w:hAnsi="Times New Roman" w:cs="Times New Roman"/>
                <w:sz w:val="28"/>
                <w:szCs w:val="28"/>
              </w:rPr>
            </w:pPr>
          </w:p>
        </w:tc>
      </w:tr>
      <w:tr w:rsidR="004A5590" w:rsidRPr="006B1BA7" w:rsidTr="004A5590">
        <w:tc>
          <w:tcPr>
            <w:tcW w:w="562" w:type="dxa"/>
          </w:tcPr>
          <w:p w:rsidR="004A5590" w:rsidRPr="006B1BA7" w:rsidRDefault="004A5590" w:rsidP="004A5590">
            <w:pPr>
              <w:ind w:right="282"/>
              <w:rPr>
                <w:rFonts w:ascii="Times New Roman" w:hAnsi="Times New Roman" w:cs="Times New Roman"/>
                <w:sz w:val="28"/>
                <w:szCs w:val="28"/>
              </w:rPr>
            </w:pPr>
            <w:r w:rsidRPr="006B1BA7">
              <w:rPr>
                <w:rFonts w:ascii="Times New Roman" w:hAnsi="Times New Roman" w:cs="Times New Roman"/>
                <w:sz w:val="28"/>
                <w:szCs w:val="28"/>
              </w:rPr>
              <w:t>3</w:t>
            </w:r>
          </w:p>
        </w:tc>
        <w:tc>
          <w:tcPr>
            <w:tcW w:w="4677" w:type="dxa"/>
          </w:tcPr>
          <w:p w:rsidR="004A5590" w:rsidRPr="006B1BA7" w:rsidRDefault="004A5590" w:rsidP="004A5590">
            <w:pPr>
              <w:ind w:right="282"/>
              <w:rPr>
                <w:rFonts w:ascii="Times New Roman" w:hAnsi="Times New Roman" w:cs="Times New Roman"/>
                <w:sz w:val="24"/>
                <w:szCs w:val="24"/>
              </w:rPr>
            </w:pPr>
            <w:r w:rsidRPr="006B1BA7">
              <w:rPr>
                <w:rFonts w:ascii="Times New Roman" w:hAnsi="Times New Roman" w:cs="Times New Roman"/>
                <w:sz w:val="24"/>
                <w:szCs w:val="24"/>
              </w:rPr>
              <w:t>Номенклатура производимой продукции (работ, услуг)</w:t>
            </w:r>
            <w:r w:rsidR="00112C8F" w:rsidRPr="006B1BA7">
              <w:rPr>
                <w:rFonts w:ascii="Times New Roman" w:hAnsi="Times New Roman" w:cs="Times New Roman"/>
                <w:sz w:val="24"/>
                <w:szCs w:val="24"/>
              </w:rPr>
              <w:t xml:space="preserve"> (ед.)</w:t>
            </w:r>
          </w:p>
        </w:tc>
        <w:tc>
          <w:tcPr>
            <w:tcW w:w="1276" w:type="dxa"/>
          </w:tcPr>
          <w:p w:rsidR="004A5590" w:rsidRPr="006B1BA7" w:rsidRDefault="004A5590" w:rsidP="004A5590">
            <w:pPr>
              <w:ind w:right="282"/>
              <w:rPr>
                <w:rFonts w:ascii="Times New Roman" w:hAnsi="Times New Roman" w:cs="Times New Roman"/>
                <w:sz w:val="28"/>
                <w:szCs w:val="28"/>
              </w:rPr>
            </w:pPr>
          </w:p>
        </w:tc>
        <w:tc>
          <w:tcPr>
            <w:tcW w:w="1417" w:type="dxa"/>
            <w:gridSpan w:val="2"/>
          </w:tcPr>
          <w:p w:rsidR="004A5590" w:rsidRPr="006B1BA7" w:rsidRDefault="004A5590" w:rsidP="004A5590">
            <w:pPr>
              <w:ind w:right="282"/>
              <w:rPr>
                <w:rFonts w:ascii="Times New Roman" w:hAnsi="Times New Roman" w:cs="Times New Roman"/>
                <w:sz w:val="28"/>
                <w:szCs w:val="28"/>
              </w:rPr>
            </w:pPr>
          </w:p>
        </w:tc>
        <w:tc>
          <w:tcPr>
            <w:tcW w:w="1418" w:type="dxa"/>
          </w:tcPr>
          <w:p w:rsidR="004A5590" w:rsidRPr="006B1BA7" w:rsidRDefault="004A5590" w:rsidP="004A5590">
            <w:pPr>
              <w:ind w:right="282"/>
              <w:rPr>
                <w:rFonts w:ascii="Times New Roman" w:hAnsi="Times New Roman" w:cs="Times New Roman"/>
                <w:sz w:val="28"/>
                <w:szCs w:val="28"/>
              </w:rPr>
            </w:pPr>
          </w:p>
        </w:tc>
      </w:tr>
      <w:tr w:rsidR="004A5590" w:rsidRPr="006B1BA7" w:rsidTr="004A5590">
        <w:tc>
          <w:tcPr>
            <w:tcW w:w="562" w:type="dxa"/>
          </w:tcPr>
          <w:p w:rsidR="004A5590" w:rsidRPr="006B1BA7" w:rsidRDefault="004A5590" w:rsidP="004A5590">
            <w:pPr>
              <w:ind w:right="282"/>
              <w:rPr>
                <w:rFonts w:ascii="Times New Roman" w:hAnsi="Times New Roman" w:cs="Times New Roman"/>
                <w:sz w:val="28"/>
                <w:szCs w:val="28"/>
              </w:rPr>
            </w:pPr>
            <w:r w:rsidRPr="006B1BA7">
              <w:rPr>
                <w:rFonts w:ascii="Times New Roman" w:hAnsi="Times New Roman" w:cs="Times New Roman"/>
                <w:sz w:val="28"/>
                <w:szCs w:val="28"/>
              </w:rPr>
              <w:t>4</w:t>
            </w:r>
          </w:p>
        </w:tc>
        <w:tc>
          <w:tcPr>
            <w:tcW w:w="4677" w:type="dxa"/>
          </w:tcPr>
          <w:p w:rsidR="004A5590" w:rsidRPr="006B1BA7" w:rsidRDefault="00CE7E64" w:rsidP="004A5590">
            <w:pPr>
              <w:ind w:right="282"/>
              <w:rPr>
                <w:rFonts w:ascii="Times New Roman" w:hAnsi="Times New Roman" w:cs="Times New Roman"/>
                <w:sz w:val="24"/>
                <w:szCs w:val="24"/>
              </w:rPr>
            </w:pPr>
            <w:r w:rsidRPr="006B1BA7">
              <w:rPr>
                <w:rFonts w:ascii="Times New Roman" w:hAnsi="Times New Roman" w:cs="Times New Roman"/>
                <w:sz w:val="24"/>
                <w:szCs w:val="24"/>
              </w:rPr>
              <w:t>Среднесписочная</w:t>
            </w:r>
            <w:r w:rsidR="004A5590" w:rsidRPr="006B1BA7">
              <w:rPr>
                <w:rFonts w:ascii="Times New Roman" w:hAnsi="Times New Roman" w:cs="Times New Roman"/>
                <w:sz w:val="24"/>
                <w:szCs w:val="24"/>
              </w:rPr>
              <w:t xml:space="preserve"> численность работников (без внешних совместителей)</w:t>
            </w:r>
            <w:r w:rsidR="00112C8F" w:rsidRPr="006B1BA7">
              <w:rPr>
                <w:rFonts w:ascii="Times New Roman" w:hAnsi="Times New Roman" w:cs="Times New Roman"/>
                <w:sz w:val="24"/>
                <w:szCs w:val="24"/>
              </w:rPr>
              <w:t xml:space="preserve"> (чел.)</w:t>
            </w:r>
          </w:p>
        </w:tc>
        <w:tc>
          <w:tcPr>
            <w:tcW w:w="1276" w:type="dxa"/>
          </w:tcPr>
          <w:p w:rsidR="004A5590" w:rsidRPr="006B1BA7" w:rsidRDefault="004A5590" w:rsidP="004A5590">
            <w:pPr>
              <w:ind w:right="282"/>
              <w:rPr>
                <w:rFonts w:ascii="Times New Roman" w:hAnsi="Times New Roman" w:cs="Times New Roman"/>
                <w:sz w:val="28"/>
                <w:szCs w:val="28"/>
              </w:rPr>
            </w:pPr>
          </w:p>
        </w:tc>
        <w:tc>
          <w:tcPr>
            <w:tcW w:w="1417" w:type="dxa"/>
            <w:gridSpan w:val="2"/>
          </w:tcPr>
          <w:p w:rsidR="004A5590" w:rsidRPr="006B1BA7" w:rsidRDefault="004A5590" w:rsidP="004A5590">
            <w:pPr>
              <w:ind w:right="282"/>
              <w:rPr>
                <w:rFonts w:ascii="Times New Roman" w:hAnsi="Times New Roman" w:cs="Times New Roman"/>
                <w:sz w:val="28"/>
                <w:szCs w:val="28"/>
              </w:rPr>
            </w:pPr>
          </w:p>
        </w:tc>
        <w:tc>
          <w:tcPr>
            <w:tcW w:w="1418" w:type="dxa"/>
          </w:tcPr>
          <w:p w:rsidR="004A5590" w:rsidRPr="006B1BA7" w:rsidRDefault="004A5590" w:rsidP="004A5590">
            <w:pPr>
              <w:ind w:right="282"/>
              <w:rPr>
                <w:rFonts w:ascii="Times New Roman" w:hAnsi="Times New Roman" w:cs="Times New Roman"/>
                <w:sz w:val="28"/>
                <w:szCs w:val="28"/>
              </w:rPr>
            </w:pPr>
          </w:p>
        </w:tc>
      </w:tr>
      <w:tr w:rsidR="004A5590" w:rsidRPr="006B1BA7" w:rsidTr="004A5590">
        <w:tc>
          <w:tcPr>
            <w:tcW w:w="562" w:type="dxa"/>
          </w:tcPr>
          <w:p w:rsidR="004A5590" w:rsidRPr="006B1BA7" w:rsidRDefault="004A5590" w:rsidP="004A5590">
            <w:pPr>
              <w:ind w:right="282"/>
              <w:rPr>
                <w:rFonts w:ascii="Times New Roman" w:hAnsi="Times New Roman" w:cs="Times New Roman"/>
                <w:sz w:val="28"/>
                <w:szCs w:val="28"/>
              </w:rPr>
            </w:pPr>
            <w:r w:rsidRPr="006B1BA7">
              <w:rPr>
                <w:rFonts w:ascii="Times New Roman" w:hAnsi="Times New Roman" w:cs="Times New Roman"/>
                <w:sz w:val="28"/>
                <w:szCs w:val="28"/>
              </w:rPr>
              <w:t>5</w:t>
            </w:r>
          </w:p>
        </w:tc>
        <w:tc>
          <w:tcPr>
            <w:tcW w:w="4677" w:type="dxa"/>
          </w:tcPr>
          <w:p w:rsidR="004A5590" w:rsidRPr="006B1BA7" w:rsidRDefault="004A5590" w:rsidP="004A5590">
            <w:pPr>
              <w:ind w:right="282"/>
              <w:rPr>
                <w:rFonts w:ascii="Times New Roman" w:hAnsi="Times New Roman" w:cs="Times New Roman"/>
                <w:sz w:val="24"/>
                <w:szCs w:val="24"/>
              </w:rPr>
            </w:pPr>
            <w:r w:rsidRPr="006B1BA7">
              <w:rPr>
                <w:rFonts w:ascii="Times New Roman" w:hAnsi="Times New Roman" w:cs="Times New Roman"/>
                <w:sz w:val="24"/>
                <w:szCs w:val="24"/>
              </w:rPr>
              <w:t>Среднемесячная заработная плата работников</w:t>
            </w:r>
            <w:r w:rsidR="00112C8F" w:rsidRPr="006B1BA7">
              <w:rPr>
                <w:rFonts w:ascii="Times New Roman" w:hAnsi="Times New Roman" w:cs="Times New Roman"/>
                <w:sz w:val="24"/>
                <w:szCs w:val="24"/>
              </w:rPr>
              <w:t xml:space="preserve"> (руб.)</w:t>
            </w:r>
          </w:p>
        </w:tc>
        <w:tc>
          <w:tcPr>
            <w:tcW w:w="1276" w:type="dxa"/>
          </w:tcPr>
          <w:p w:rsidR="004A5590" w:rsidRPr="006B1BA7" w:rsidRDefault="004A5590" w:rsidP="004A5590">
            <w:pPr>
              <w:ind w:right="282"/>
              <w:rPr>
                <w:rFonts w:ascii="Times New Roman" w:hAnsi="Times New Roman" w:cs="Times New Roman"/>
                <w:sz w:val="28"/>
                <w:szCs w:val="28"/>
              </w:rPr>
            </w:pPr>
          </w:p>
        </w:tc>
        <w:tc>
          <w:tcPr>
            <w:tcW w:w="1417" w:type="dxa"/>
            <w:gridSpan w:val="2"/>
          </w:tcPr>
          <w:p w:rsidR="004A5590" w:rsidRPr="006B1BA7" w:rsidRDefault="004A5590" w:rsidP="004A5590">
            <w:pPr>
              <w:ind w:right="282"/>
              <w:rPr>
                <w:rFonts w:ascii="Times New Roman" w:hAnsi="Times New Roman" w:cs="Times New Roman"/>
                <w:sz w:val="28"/>
                <w:szCs w:val="28"/>
              </w:rPr>
            </w:pPr>
          </w:p>
        </w:tc>
        <w:tc>
          <w:tcPr>
            <w:tcW w:w="1418" w:type="dxa"/>
          </w:tcPr>
          <w:p w:rsidR="004A5590" w:rsidRPr="006B1BA7" w:rsidRDefault="004A5590" w:rsidP="004A5590">
            <w:pPr>
              <w:ind w:right="282"/>
              <w:rPr>
                <w:rFonts w:ascii="Times New Roman" w:hAnsi="Times New Roman" w:cs="Times New Roman"/>
                <w:sz w:val="28"/>
                <w:szCs w:val="28"/>
              </w:rPr>
            </w:pPr>
          </w:p>
        </w:tc>
      </w:tr>
      <w:tr w:rsidR="004A5590" w:rsidRPr="006B1BA7" w:rsidTr="004A5590">
        <w:tc>
          <w:tcPr>
            <w:tcW w:w="562" w:type="dxa"/>
          </w:tcPr>
          <w:p w:rsidR="004A5590" w:rsidRPr="006B1BA7" w:rsidRDefault="004A5590" w:rsidP="004A5590">
            <w:pPr>
              <w:ind w:right="282"/>
              <w:rPr>
                <w:rFonts w:ascii="Times New Roman" w:hAnsi="Times New Roman" w:cs="Times New Roman"/>
                <w:sz w:val="28"/>
                <w:szCs w:val="28"/>
              </w:rPr>
            </w:pPr>
            <w:r w:rsidRPr="006B1BA7">
              <w:rPr>
                <w:rFonts w:ascii="Times New Roman" w:hAnsi="Times New Roman" w:cs="Times New Roman"/>
                <w:sz w:val="28"/>
                <w:szCs w:val="28"/>
              </w:rPr>
              <w:t>6</w:t>
            </w:r>
          </w:p>
        </w:tc>
        <w:tc>
          <w:tcPr>
            <w:tcW w:w="4677" w:type="dxa"/>
          </w:tcPr>
          <w:p w:rsidR="004A5590" w:rsidRPr="006B1BA7" w:rsidRDefault="004A5590" w:rsidP="004A5590">
            <w:pPr>
              <w:ind w:right="282"/>
              <w:rPr>
                <w:rFonts w:ascii="Times New Roman" w:hAnsi="Times New Roman" w:cs="Times New Roman"/>
                <w:sz w:val="24"/>
                <w:szCs w:val="24"/>
              </w:rPr>
            </w:pPr>
            <w:r w:rsidRPr="006B1BA7">
              <w:rPr>
                <w:rFonts w:ascii="Times New Roman" w:hAnsi="Times New Roman" w:cs="Times New Roman"/>
                <w:sz w:val="24"/>
                <w:szCs w:val="24"/>
              </w:rPr>
              <w:t>Объем налогов, сборов, страховых взносов (без учета НДС и акцизов)</w:t>
            </w:r>
            <w:r w:rsidR="00112C8F" w:rsidRPr="006B1BA7">
              <w:rPr>
                <w:rFonts w:ascii="Times New Roman" w:hAnsi="Times New Roman" w:cs="Times New Roman"/>
                <w:sz w:val="24"/>
                <w:szCs w:val="24"/>
              </w:rPr>
              <w:t xml:space="preserve"> (руб.)</w:t>
            </w:r>
          </w:p>
        </w:tc>
        <w:tc>
          <w:tcPr>
            <w:tcW w:w="1276" w:type="dxa"/>
          </w:tcPr>
          <w:p w:rsidR="004A5590" w:rsidRPr="006B1BA7" w:rsidRDefault="004A5590" w:rsidP="004A5590">
            <w:pPr>
              <w:ind w:right="282"/>
              <w:rPr>
                <w:rFonts w:ascii="Times New Roman" w:hAnsi="Times New Roman" w:cs="Times New Roman"/>
                <w:sz w:val="28"/>
                <w:szCs w:val="28"/>
              </w:rPr>
            </w:pPr>
          </w:p>
        </w:tc>
        <w:tc>
          <w:tcPr>
            <w:tcW w:w="1417" w:type="dxa"/>
            <w:gridSpan w:val="2"/>
          </w:tcPr>
          <w:p w:rsidR="004A5590" w:rsidRPr="006B1BA7" w:rsidRDefault="004A5590" w:rsidP="004A5590">
            <w:pPr>
              <w:ind w:right="282"/>
              <w:rPr>
                <w:rFonts w:ascii="Times New Roman" w:hAnsi="Times New Roman" w:cs="Times New Roman"/>
                <w:sz w:val="28"/>
                <w:szCs w:val="28"/>
              </w:rPr>
            </w:pPr>
          </w:p>
        </w:tc>
        <w:tc>
          <w:tcPr>
            <w:tcW w:w="1418" w:type="dxa"/>
          </w:tcPr>
          <w:p w:rsidR="004A5590" w:rsidRPr="006B1BA7" w:rsidRDefault="004A5590" w:rsidP="004A5590">
            <w:pPr>
              <w:ind w:right="282"/>
              <w:rPr>
                <w:rFonts w:ascii="Times New Roman" w:hAnsi="Times New Roman" w:cs="Times New Roman"/>
                <w:sz w:val="28"/>
                <w:szCs w:val="28"/>
              </w:rPr>
            </w:pPr>
          </w:p>
        </w:tc>
      </w:tr>
      <w:tr w:rsidR="004A5590" w:rsidRPr="006B1BA7" w:rsidTr="004A5590">
        <w:tc>
          <w:tcPr>
            <w:tcW w:w="562" w:type="dxa"/>
          </w:tcPr>
          <w:p w:rsidR="004A5590" w:rsidRPr="006B1BA7" w:rsidRDefault="004A5590" w:rsidP="004A5590">
            <w:pPr>
              <w:ind w:right="282"/>
              <w:rPr>
                <w:rFonts w:ascii="Times New Roman" w:hAnsi="Times New Roman" w:cs="Times New Roman"/>
                <w:sz w:val="28"/>
                <w:szCs w:val="28"/>
              </w:rPr>
            </w:pPr>
            <w:r w:rsidRPr="006B1BA7">
              <w:rPr>
                <w:rFonts w:ascii="Times New Roman" w:hAnsi="Times New Roman" w:cs="Times New Roman"/>
                <w:sz w:val="28"/>
                <w:szCs w:val="28"/>
              </w:rPr>
              <w:t>7</w:t>
            </w:r>
          </w:p>
        </w:tc>
        <w:tc>
          <w:tcPr>
            <w:tcW w:w="4677" w:type="dxa"/>
          </w:tcPr>
          <w:p w:rsidR="004A5590" w:rsidRPr="006B1BA7" w:rsidRDefault="004A5590" w:rsidP="004A5590">
            <w:pPr>
              <w:ind w:right="282"/>
              <w:rPr>
                <w:rFonts w:ascii="Times New Roman" w:hAnsi="Times New Roman" w:cs="Times New Roman"/>
                <w:sz w:val="24"/>
                <w:szCs w:val="24"/>
              </w:rPr>
            </w:pPr>
            <w:r w:rsidRPr="006B1BA7">
              <w:rPr>
                <w:rFonts w:ascii="Times New Roman" w:hAnsi="Times New Roman" w:cs="Times New Roman"/>
                <w:sz w:val="24"/>
                <w:szCs w:val="24"/>
              </w:rPr>
              <w:t>Инвестиции в основной капитал, всего</w:t>
            </w:r>
            <w:r w:rsidR="00112C8F" w:rsidRPr="006B1BA7">
              <w:rPr>
                <w:rFonts w:ascii="Times New Roman" w:hAnsi="Times New Roman" w:cs="Times New Roman"/>
                <w:sz w:val="24"/>
                <w:szCs w:val="24"/>
              </w:rPr>
              <w:t xml:space="preserve"> (руб.)</w:t>
            </w:r>
            <w:r w:rsidRPr="006B1BA7">
              <w:rPr>
                <w:rFonts w:ascii="Times New Roman" w:hAnsi="Times New Roman" w:cs="Times New Roman"/>
                <w:sz w:val="24"/>
                <w:szCs w:val="24"/>
              </w:rPr>
              <w:t>:</w:t>
            </w:r>
          </w:p>
        </w:tc>
        <w:tc>
          <w:tcPr>
            <w:tcW w:w="1276" w:type="dxa"/>
          </w:tcPr>
          <w:p w:rsidR="004A5590" w:rsidRPr="006B1BA7" w:rsidRDefault="004A5590" w:rsidP="004A5590">
            <w:pPr>
              <w:ind w:right="282"/>
              <w:rPr>
                <w:rFonts w:ascii="Times New Roman" w:hAnsi="Times New Roman" w:cs="Times New Roman"/>
                <w:sz w:val="28"/>
                <w:szCs w:val="28"/>
              </w:rPr>
            </w:pPr>
          </w:p>
        </w:tc>
        <w:tc>
          <w:tcPr>
            <w:tcW w:w="1417" w:type="dxa"/>
            <w:gridSpan w:val="2"/>
          </w:tcPr>
          <w:p w:rsidR="004A5590" w:rsidRPr="006B1BA7" w:rsidRDefault="004A5590" w:rsidP="004A5590">
            <w:pPr>
              <w:ind w:right="282"/>
              <w:rPr>
                <w:rFonts w:ascii="Times New Roman" w:hAnsi="Times New Roman" w:cs="Times New Roman"/>
                <w:sz w:val="28"/>
                <w:szCs w:val="28"/>
              </w:rPr>
            </w:pPr>
          </w:p>
        </w:tc>
        <w:tc>
          <w:tcPr>
            <w:tcW w:w="1418" w:type="dxa"/>
          </w:tcPr>
          <w:p w:rsidR="004A5590" w:rsidRPr="006B1BA7" w:rsidRDefault="004A5590" w:rsidP="004A5590">
            <w:pPr>
              <w:ind w:right="282"/>
              <w:rPr>
                <w:rFonts w:ascii="Times New Roman" w:hAnsi="Times New Roman" w:cs="Times New Roman"/>
                <w:sz w:val="28"/>
                <w:szCs w:val="28"/>
              </w:rPr>
            </w:pPr>
          </w:p>
        </w:tc>
      </w:tr>
      <w:tr w:rsidR="004A5590" w:rsidRPr="006B1BA7" w:rsidTr="004A5590">
        <w:tblPrEx>
          <w:tblLook w:val="0000"/>
        </w:tblPrEx>
        <w:trPr>
          <w:trHeight w:val="540"/>
        </w:trPr>
        <w:tc>
          <w:tcPr>
            <w:tcW w:w="562" w:type="dxa"/>
          </w:tcPr>
          <w:p w:rsidR="004A5590" w:rsidRPr="006B1BA7" w:rsidRDefault="004A5590" w:rsidP="004A5590">
            <w:pPr>
              <w:ind w:right="282"/>
              <w:rPr>
                <w:rFonts w:ascii="Times New Roman" w:hAnsi="Times New Roman" w:cs="Times New Roman"/>
                <w:sz w:val="28"/>
                <w:szCs w:val="28"/>
              </w:rPr>
            </w:pPr>
            <w:r w:rsidRPr="006B1BA7">
              <w:rPr>
                <w:rFonts w:ascii="Times New Roman" w:hAnsi="Times New Roman" w:cs="Times New Roman"/>
                <w:sz w:val="28"/>
                <w:szCs w:val="28"/>
              </w:rPr>
              <w:t>8</w:t>
            </w:r>
          </w:p>
        </w:tc>
        <w:tc>
          <w:tcPr>
            <w:tcW w:w="4677" w:type="dxa"/>
          </w:tcPr>
          <w:p w:rsidR="004A5590" w:rsidRPr="006B1BA7" w:rsidRDefault="004A5590" w:rsidP="004A5590">
            <w:pPr>
              <w:ind w:right="282"/>
              <w:rPr>
                <w:rFonts w:ascii="Times New Roman" w:hAnsi="Times New Roman" w:cs="Times New Roman"/>
                <w:sz w:val="24"/>
                <w:szCs w:val="24"/>
              </w:rPr>
            </w:pPr>
            <w:r w:rsidRPr="006B1BA7">
              <w:rPr>
                <w:rFonts w:ascii="Times New Roman" w:hAnsi="Times New Roman" w:cs="Times New Roman"/>
                <w:sz w:val="24"/>
                <w:szCs w:val="24"/>
              </w:rPr>
              <w:t xml:space="preserve">Привлеченные заемные средства </w:t>
            </w:r>
            <w:r w:rsidR="00112C8F" w:rsidRPr="006B1BA7">
              <w:rPr>
                <w:rFonts w:ascii="Times New Roman" w:hAnsi="Times New Roman" w:cs="Times New Roman"/>
                <w:sz w:val="24"/>
                <w:szCs w:val="24"/>
              </w:rPr>
              <w:t>(руб.)</w:t>
            </w:r>
          </w:p>
        </w:tc>
        <w:tc>
          <w:tcPr>
            <w:tcW w:w="1276" w:type="dxa"/>
          </w:tcPr>
          <w:p w:rsidR="004A5590" w:rsidRPr="006B1BA7" w:rsidRDefault="004A5590" w:rsidP="004A5590">
            <w:pPr>
              <w:ind w:right="282"/>
              <w:rPr>
                <w:rFonts w:ascii="Times New Roman" w:hAnsi="Times New Roman" w:cs="Times New Roman"/>
                <w:sz w:val="28"/>
                <w:szCs w:val="28"/>
              </w:rPr>
            </w:pPr>
          </w:p>
        </w:tc>
        <w:tc>
          <w:tcPr>
            <w:tcW w:w="1410" w:type="dxa"/>
          </w:tcPr>
          <w:p w:rsidR="004A5590" w:rsidRPr="006B1BA7" w:rsidRDefault="004A5590" w:rsidP="004A5590">
            <w:pPr>
              <w:ind w:right="282"/>
              <w:rPr>
                <w:rFonts w:ascii="Times New Roman" w:hAnsi="Times New Roman" w:cs="Times New Roman"/>
                <w:sz w:val="28"/>
                <w:szCs w:val="28"/>
              </w:rPr>
            </w:pPr>
          </w:p>
        </w:tc>
        <w:tc>
          <w:tcPr>
            <w:tcW w:w="1425" w:type="dxa"/>
            <w:gridSpan w:val="2"/>
          </w:tcPr>
          <w:p w:rsidR="004A5590" w:rsidRPr="006B1BA7" w:rsidRDefault="004A5590" w:rsidP="004A5590">
            <w:pPr>
              <w:ind w:right="282"/>
              <w:rPr>
                <w:rFonts w:ascii="Times New Roman" w:hAnsi="Times New Roman" w:cs="Times New Roman"/>
                <w:sz w:val="28"/>
                <w:szCs w:val="28"/>
              </w:rPr>
            </w:pPr>
          </w:p>
        </w:tc>
      </w:tr>
    </w:tbl>
    <w:p w:rsidR="004A5590" w:rsidRPr="006B1BA7" w:rsidRDefault="004A5590" w:rsidP="00857F9B">
      <w:pPr>
        <w:spacing w:after="0" w:line="240" w:lineRule="auto"/>
        <w:ind w:right="282"/>
        <w:rPr>
          <w:rFonts w:ascii="Times New Roman" w:hAnsi="Times New Roman" w:cs="Times New Roman"/>
          <w:sz w:val="28"/>
          <w:szCs w:val="28"/>
        </w:rPr>
      </w:pPr>
    </w:p>
    <w:p w:rsidR="00112C8F" w:rsidRPr="006B1BA7" w:rsidRDefault="00112C8F" w:rsidP="00857F9B">
      <w:pPr>
        <w:spacing w:after="0" w:line="240" w:lineRule="auto"/>
        <w:ind w:right="282"/>
        <w:rPr>
          <w:rFonts w:ascii="Times New Roman" w:hAnsi="Times New Roman" w:cs="Times New Roman"/>
          <w:sz w:val="28"/>
          <w:szCs w:val="28"/>
        </w:rPr>
      </w:pPr>
      <w:r w:rsidRPr="006B1BA7">
        <w:rPr>
          <w:rFonts w:ascii="Times New Roman" w:hAnsi="Times New Roman" w:cs="Times New Roman"/>
          <w:sz w:val="28"/>
          <w:szCs w:val="28"/>
        </w:rPr>
        <w:t>Участник конкурсного отбора подтверждает:</w:t>
      </w:r>
    </w:p>
    <w:p w:rsidR="00112C8F" w:rsidRPr="006B1BA7" w:rsidRDefault="00112C8F" w:rsidP="00857F9B">
      <w:pPr>
        <w:spacing w:after="0" w:line="240" w:lineRule="auto"/>
        <w:ind w:right="282"/>
        <w:rPr>
          <w:rFonts w:ascii="Times New Roman" w:hAnsi="Times New Roman" w:cs="Times New Roman"/>
          <w:sz w:val="28"/>
          <w:szCs w:val="28"/>
        </w:rPr>
      </w:pPr>
      <w:r w:rsidRPr="006B1BA7">
        <w:rPr>
          <w:rFonts w:ascii="Times New Roman" w:hAnsi="Times New Roman" w:cs="Times New Roman"/>
          <w:sz w:val="28"/>
          <w:szCs w:val="28"/>
        </w:rPr>
        <w:t>- вся информация, содержащаяся в анкете, является достоверной;</w:t>
      </w:r>
    </w:p>
    <w:p w:rsidR="00112C8F" w:rsidRPr="006B1BA7" w:rsidRDefault="00112C8F" w:rsidP="00857F9B">
      <w:pPr>
        <w:spacing w:after="0" w:line="240" w:lineRule="auto"/>
        <w:ind w:right="282"/>
        <w:rPr>
          <w:rFonts w:ascii="Times New Roman" w:hAnsi="Times New Roman" w:cs="Times New Roman"/>
          <w:sz w:val="28"/>
          <w:szCs w:val="28"/>
        </w:rPr>
      </w:pPr>
      <w:r w:rsidRPr="006B1BA7">
        <w:rPr>
          <w:rFonts w:ascii="Times New Roman" w:hAnsi="Times New Roman" w:cs="Times New Roman"/>
          <w:sz w:val="28"/>
          <w:szCs w:val="28"/>
        </w:rPr>
        <w:t>- заявитель не находится в стадии реорганизации, ликвидации или банкротства, а также не ограничен иным образом в правовом отношении действующим законодательством.</w:t>
      </w:r>
    </w:p>
    <w:p w:rsidR="00112C8F" w:rsidRPr="006B1BA7" w:rsidRDefault="00112C8F" w:rsidP="00857F9B">
      <w:pPr>
        <w:spacing w:after="0" w:line="240" w:lineRule="auto"/>
        <w:ind w:right="282"/>
        <w:rPr>
          <w:rFonts w:ascii="Times New Roman" w:hAnsi="Times New Roman" w:cs="Times New Roman"/>
          <w:sz w:val="28"/>
          <w:szCs w:val="28"/>
        </w:rPr>
      </w:pPr>
    </w:p>
    <w:p w:rsidR="00112C8F" w:rsidRPr="006B1BA7" w:rsidRDefault="00112C8F" w:rsidP="00112C8F">
      <w:pPr>
        <w:spacing w:after="0" w:line="240" w:lineRule="auto"/>
        <w:ind w:right="282"/>
        <w:rPr>
          <w:rFonts w:ascii="Times New Roman" w:hAnsi="Times New Roman" w:cs="Times New Roman"/>
          <w:sz w:val="28"/>
          <w:szCs w:val="28"/>
        </w:rPr>
      </w:pPr>
    </w:p>
    <w:p w:rsidR="00112C8F" w:rsidRPr="006B1BA7" w:rsidRDefault="00112C8F" w:rsidP="00112C8F">
      <w:pPr>
        <w:spacing w:after="0" w:line="240" w:lineRule="auto"/>
        <w:ind w:right="282"/>
        <w:rPr>
          <w:rFonts w:ascii="Times New Roman" w:hAnsi="Times New Roman" w:cs="Times New Roman"/>
          <w:sz w:val="28"/>
          <w:szCs w:val="28"/>
        </w:rPr>
      </w:pPr>
      <w:r w:rsidRPr="006B1BA7">
        <w:rPr>
          <w:rFonts w:ascii="Times New Roman" w:hAnsi="Times New Roman" w:cs="Times New Roman"/>
          <w:sz w:val="28"/>
          <w:szCs w:val="28"/>
        </w:rPr>
        <w:t>_________________                _______________           ___________________</w:t>
      </w:r>
    </w:p>
    <w:p w:rsidR="00112C8F" w:rsidRPr="006B1BA7" w:rsidRDefault="00112C8F" w:rsidP="00112C8F">
      <w:pPr>
        <w:spacing w:after="0" w:line="240" w:lineRule="auto"/>
        <w:ind w:right="282"/>
        <w:rPr>
          <w:rFonts w:ascii="Times New Roman" w:hAnsi="Times New Roman" w:cs="Times New Roman"/>
          <w:sz w:val="18"/>
          <w:szCs w:val="18"/>
        </w:rPr>
      </w:pPr>
      <w:r w:rsidRPr="006B1BA7">
        <w:rPr>
          <w:rFonts w:ascii="Times New Roman" w:hAnsi="Times New Roman" w:cs="Times New Roman"/>
          <w:sz w:val="18"/>
          <w:szCs w:val="18"/>
        </w:rPr>
        <w:t xml:space="preserve">              (должность)                                                         (подпись)             </w:t>
      </w:r>
      <w:r w:rsidRPr="006B1BA7">
        <w:rPr>
          <w:rFonts w:ascii="Times New Roman" w:hAnsi="Times New Roman" w:cs="Times New Roman"/>
          <w:sz w:val="28"/>
          <w:szCs w:val="28"/>
        </w:rPr>
        <w:t>М.П.</w:t>
      </w:r>
      <w:r w:rsidRPr="006B1BA7">
        <w:rPr>
          <w:rFonts w:ascii="Times New Roman" w:hAnsi="Times New Roman" w:cs="Times New Roman"/>
          <w:sz w:val="18"/>
          <w:szCs w:val="18"/>
        </w:rPr>
        <w:t xml:space="preserve">                                       (расшифровка) </w:t>
      </w:r>
    </w:p>
    <w:p w:rsidR="00112C8F" w:rsidRPr="006B1BA7" w:rsidRDefault="00112C8F" w:rsidP="00112C8F">
      <w:pPr>
        <w:spacing w:after="0" w:line="240" w:lineRule="auto"/>
        <w:ind w:right="282"/>
        <w:rPr>
          <w:rFonts w:ascii="Times New Roman" w:hAnsi="Times New Roman" w:cs="Times New Roman"/>
          <w:sz w:val="28"/>
          <w:szCs w:val="28"/>
        </w:rPr>
      </w:pPr>
      <w:r w:rsidRPr="006B1BA7">
        <w:rPr>
          <w:rFonts w:ascii="Times New Roman" w:hAnsi="Times New Roman" w:cs="Times New Roman"/>
          <w:sz w:val="28"/>
          <w:szCs w:val="28"/>
        </w:rPr>
        <w:lastRenderedPageBreak/>
        <w:t>_________________</w:t>
      </w:r>
    </w:p>
    <w:p w:rsidR="00112C8F" w:rsidRPr="006B1BA7" w:rsidRDefault="00112C8F" w:rsidP="00112C8F">
      <w:pPr>
        <w:spacing w:after="0" w:line="240" w:lineRule="auto"/>
        <w:ind w:right="282"/>
        <w:rPr>
          <w:rFonts w:ascii="Times New Roman" w:hAnsi="Times New Roman" w:cs="Times New Roman"/>
          <w:sz w:val="18"/>
          <w:szCs w:val="18"/>
        </w:rPr>
      </w:pPr>
      <w:r w:rsidRPr="006B1BA7">
        <w:rPr>
          <w:rFonts w:ascii="Times New Roman" w:hAnsi="Times New Roman" w:cs="Times New Roman"/>
          <w:sz w:val="18"/>
          <w:szCs w:val="18"/>
        </w:rPr>
        <w:t xml:space="preserve">         (дата составления)</w:t>
      </w:r>
    </w:p>
    <w:p w:rsidR="00112C8F" w:rsidRPr="006B1BA7" w:rsidRDefault="00112C8F" w:rsidP="00112C8F">
      <w:pPr>
        <w:spacing w:after="0" w:line="240" w:lineRule="auto"/>
        <w:ind w:right="282"/>
        <w:rPr>
          <w:rFonts w:ascii="Times New Roman" w:hAnsi="Times New Roman" w:cs="Times New Roman"/>
          <w:sz w:val="18"/>
          <w:szCs w:val="18"/>
        </w:rPr>
      </w:pPr>
    </w:p>
    <w:p w:rsidR="004B4AF2" w:rsidRPr="006B1BA7" w:rsidRDefault="004B4AF2" w:rsidP="00112C8F">
      <w:pPr>
        <w:spacing w:after="0" w:line="240" w:lineRule="auto"/>
        <w:ind w:right="282"/>
        <w:rPr>
          <w:rFonts w:ascii="Times New Roman" w:hAnsi="Times New Roman" w:cs="Times New Roman"/>
          <w:sz w:val="18"/>
          <w:szCs w:val="18"/>
        </w:rPr>
      </w:pPr>
    </w:p>
    <w:p w:rsidR="004B4AF2" w:rsidRPr="006B1BA7" w:rsidRDefault="004B4AF2" w:rsidP="00112C8F">
      <w:pPr>
        <w:spacing w:after="0" w:line="240" w:lineRule="auto"/>
        <w:ind w:right="282"/>
        <w:rPr>
          <w:rFonts w:ascii="Times New Roman" w:hAnsi="Times New Roman" w:cs="Times New Roman"/>
          <w:sz w:val="18"/>
          <w:szCs w:val="18"/>
        </w:rPr>
      </w:pPr>
    </w:p>
    <w:p w:rsidR="00112C8F" w:rsidRPr="006B1BA7" w:rsidRDefault="00112C8F" w:rsidP="00112C8F">
      <w:pPr>
        <w:spacing w:after="0" w:line="240" w:lineRule="auto"/>
        <w:ind w:right="282"/>
        <w:jc w:val="right"/>
        <w:rPr>
          <w:rFonts w:ascii="Times New Roman" w:hAnsi="Times New Roman" w:cs="Times New Roman"/>
          <w:sz w:val="28"/>
          <w:szCs w:val="28"/>
        </w:rPr>
      </w:pPr>
      <w:r w:rsidRPr="006B1BA7">
        <w:rPr>
          <w:rFonts w:ascii="Times New Roman" w:hAnsi="Times New Roman" w:cs="Times New Roman"/>
          <w:sz w:val="28"/>
          <w:szCs w:val="28"/>
        </w:rPr>
        <w:t>Форма 4</w:t>
      </w:r>
    </w:p>
    <w:p w:rsidR="00112C8F" w:rsidRPr="006B1BA7" w:rsidRDefault="00112C8F" w:rsidP="00112C8F">
      <w:pPr>
        <w:spacing w:after="0" w:line="240" w:lineRule="auto"/>
        <w:ind w:right="282"/>
        <w:jc w:val="right"/>
        <w:rPr>
          <w:rFonts w:ascii="Times New Roman" w:hAnsi="Times New Roman" w:cs="Times New Roman"/>
          <w:sz w:val="28"/>
          <w:szCs w:val="28"/>
        </w:rPr>
      </w:pPr>
    </w:p>
    <w:p w:rsidR="00112C8F" w:rsidRPr="006B1BA7" w:rsidRDefault="00112C8F" w:rsidP="00112C8F">
      <w:pPr>
        <w:spacing w:after="0" w:line="240" w:lineRule="auto"/>
        <w:ind w:right="282"/>
        <w:jc w:val="center"/>
        <w:rPr>
          <w:rFonts w:ascii="Times New Roman" w:hAnsi="Times New Roman" w:cs="Times New Roman"/>
          <w:sz w:val="28"/>
          <w:szCs w:val="28"/>
        </w:rPr>
      </w:pPr>
      <w:r w:rsidRPr="006B1BA7">
        <w:rPr>
          <w:rFonts w:ascii="Times New Roman" w:hAnsi="Times New Roman" w:cs="Times New Roman"/>
          <w:sz w:val="28"/>
          <w:szCs w:val="28"/>
        </w:rPr>
        <w:t>Опись документов</w:t>
      </w:r>
    </w:p>
    <w:p w:rsidR="00112C8F" w:rsidRPr="006B1BA7" w:rsidRDefault="00112C8F" w:rsidP="00112C8F">
      <w:pPr>
        <w:spacing w:after="0" w:line="240" w:lineRule="auto"/>
        <w:ind w:right="282"/>
        <w:jc w:val="center"/>
        <w:rPr>
          <w:rFonts w:ascii="Times New Roman" w:hAnsi="Times New Roman" w:cs="Times New Roman"/>
          <w:sz w:val="28"/>
          <w:szCs w:val="28"/>
        </w:rPr>
      </w:pPr>
    </w:p>
    <w:p w:rsidR="00112C8F" w:rsidRPr="006B1BA7" w:rsidRDefault="00112C8F" w:rsidP="00112C8F">
      <w:pPr>
        <w:spacing w:after="0" w:line="240" w:lineRule="auto"/>
        <w:ind w:right="282"/>
        <w:rPr>
          <w:rFonts w:ascii="Times New Roman" w:hAnsi="Times New Roman" w:cs="Times New Roman"/>
          <w:sz w:val="28"/>
          <w:szCs w:val="28"/>
        </w:rPr>
      </w:pPr>
      <w:r w:rsidRPr="006B1BA7">
        <w:rPr>
          <w:rFonts w:ascii="Times New Roman" w:hAnsi="Times New Roman" w:cs="Times New Roman"/>
          <w:sz w:val="28"/>
          <w:szCs w:val="28"/>
        </w:rPr>
        <w:t>________________________________________________________________</w:t>
      </w:r>
    </w:p>
    <w:p w:rsidR="00112C8F" w:rsidRPr="006B1BA7" w:rsidRDefault="00112C8F" w:rsidP="00112C8F">
      <w:pPr>
        <w:spacing w:after="0" w:line="240" w:lineRule="auto"/>
        <w:ind w:right="282"/>
        <w:jc w:val="center"/>
        <w:rPr>
          <w:rFonts w:ascii="Times New Roman" w:hAnsi="Times New Roman" w:cs="Times New Roman"/>
          <w:sz w:val="18"/>
          <w:szCs w:val="18"/>
        </w:rPr>
      </w:pPr>
      <w:r w:rsidRPr="006B1BA7">
        <w:rPr>
          <w:rFonts w:ascii="Times New Roman" w:hAnsi="Times New Roman" w:cs="Times New Roman"/>
          <w:sz w:val="18"/>
          <w:szCs w:val="18"/>
        </w:rPr>
        <w:t>(наименование субъекта социально значимого направления предпринимательской деятельности)</w:t>
      </w:r>
    </w:p>
    <w:p w:rsidR="00112C8F" w:rsidRPr="006B1BA7" w:rsidRDefault="00112C8F" w:rsidP="00112C8F">
      <w:pPr>
        <w:spacing w:after="0" w:line="240" w:lineRule="auto"/>
        <w:ind w:right="282"/>
        <w:jc w:val="center"/>
        <w:rPr>
          <w:rFonts w:ascii="Times New Roman" w:hAnsi="Times New Roman" w:cs="Times New Roman"/>
          <w:sz w:val="28"/>
          <w:szCs w:val="28"/>
        </w:rPr>
      </w:pPr>
    </w:p>
    <w:tbl>
      <w:tblPr>
        <w:tblStyle w:val="a6"/>
        <w:tblW w:w="0" w:type="auto"/>
        <w:tblLayout w:type="fixed"/>
        <w:tblLook w:val="04A0"/>
      </w:tblPr>
      <w:tblGrid>
        <w:gridCol w:w="870"/>
        <w:gridCol w:w="6"/>
        <w:gridCol w:w="6490"/>
        <w:gridCol w:w="1980"/>
      </w:tblGrid>
      <w:tr w:rsidR="00112C8F" w:rsidRPr="006B1BA7" w:rsidTr="00CE7E64">
        <w:tc>
          <w:tcPr>
            <w:tcW w:w="876" w:type="dxa"/>
            <w:gridSpan w:val="2"/>
          </w:tcPr>
          <w:p w:rsidR="00112C8F" w:rsidRPr="006B1BA7" w:rsidRDefault="00112C8F" w:rsidP="00CE7E64">
            <w:pPr>
              <w:ind w:right="282"/>
              <w:rPr>
                <w:rFonts w:ascii="Times New Roman" w:hAnsi="Times New Roman" w:cs="Times New Roman"/>
                <w:sz w:val="28"/>
                <w:szCs w:val="28"/>
              </w:rPr>
            </w:pPr>
            <w:r w:rsidRPr="006B1BA7">
              <w:rPr>
                <w:rFonts w:ascii="Times New Roman" w:hAnsi="Times New Roman" w:cs="Times New Roman"/>
                <w:sz w:val="28"/>
                <w:szCs w:val="28"/>
              </w:rPr>
              <w:t>№ п/п</w:t>
            </w:r>
          </w:p>
        </w:tc>
        <w:tc>
          <w:tcPr>
            <w:tcW w:w="6490" w:type="dxa"/>
          </w:tcPr>
          <w:p w:rsidR="00112C8F" w:rsidRPr="006B1BA7" w:rsidRDefault="00112C8F" w:rsidP="00CE7E64">
            <w:pPr>
              <w:ind w:right="282"/>
              <w:rPr>
                <w:rFonts w:ascii="Times New Roman" w:hAnsi="Times New Roman" w:cs="Times New Roman"/>
                <w:sz w:val="28"/>
                <w:szCs w:val="28"/>
              </w:rPr>
            </w:pPr>
            <w:r w:rsidRPr="006B1BA7">
              <w:rPr>
                <w:rFonts w:ascii="Times New Roman" w:hAnsi="Times New Roman" w:cs="Times New Roman"/>
                <w:sz w:val="28"/>
                <w:szCs w:val="28"/>
              </w:rPr>
              <w:t>Наименование документа</w:t>
            </w:r>
          </w:p>
        </w:tc>
        <w:tc>
          <w:tcPr>
            <w:tcW w:w="1979" w:type="dxa"/>
          </w:tcPr>
          <w:p w:rsidR="00112C8F" w:rsidRPr="006B1BA7" w:rsidRDefault="00112C8F" w:rsidP="00CE7E64">
            <w:pPr>
              <w:ind w:right="282"/>
              <w:rPr>
                <w:rFonts w:ascii="Times New Roman" w:hAnsi="Times New Roman" w:cs="Times New Roman"/>
                <w:sz w:val="28"/>
                <w:szCs w:val="28"/>
              </w:rPr>
            </w:pPr>
            <w:r w:rsidRPr="006B1BA7">
              <w:rPr>
                <w:rFonts w:ascii="Times New Roman" w:hAnsi="Times New Roman" w:cs="Times New Roman"/>
                <w:sz w:val="28"/>
                <w:szCs w:val="28"/>
              </w:rPr>
              <w:t>Наличие документа</w:t>
            </w:r>
          </w:p>
        </w:tc>
      </w:tr>
      <w:tr w:rsidR="00112C8F" w:rsidRPr="006B1BA7" w:rsidTr="00CE7E64">
        <w:tc>
          <w:tcPr>
            <w:tcW w:w="876" w:type="dxa"/>
            <w:gridSpan w:val="2"/>
          </w:tcPr>
          <w:p w:rsidR="00112C8F" w:rsidRPr="006B1BA7" w:rsidRDefault="00112C8F" w:rsidP="00CE7E64">
            <w:pPr>
              <w:ind w:right="282"/>
              <w:rPr>
                <w:rFonts w:ascii="Times New Roman" w:hAnsi="Times New Roman" w:cs="Times New Roman"/>
                <w:sz w:val="28"/>
                <w:szCs w:val="28"/>
              </w:rPr>
            </w:pPr>
            <w:r w:rsidRPr="006B1BA7">
              <w:rPr>
                <w:rFonts w:ascii="Times New Roman" w:hAnsi="Times New Roman" w:cs="Times New Roman"/>
                <w:sz w:val="28"/>
                <w:szCs w:val="28"/>
              </w:rPr>
              <w:t>1</w:t>
            </w:r>
          </w:p>
        </w:tc>
        <w:tc>
          <w:tcPr>
            <w:tcW w:w="6490" w:type="dxa"/>
          </w:tcPr>
          <w:p w:rsidR="00112C8F" w:rsidRPr="006B1BA7" w:rsidRDefault="00112C8F" w:rsidP="00CE7E64">
            <w:pPr>
              <w:ind w:right="282"/>
              <w:rPr>
                <w:rFonts w:ascii="Times New Roman" w:hAnsi="Times New Roman" w:cs="Times New Roman"/>
                <w:sz w:val="24"/>
                <w:szCs w:val="24"/>
              </w:rPr>
            </w:pPr>
            <w:r w:rsidRPr="006B1BA7">
              <w:rPr>
                <w:rFonts w:ascii="Times New Roman" w:hAnsi="Times New Roman" w:cs="Times New Roman"/>
                <w:sz w:val="24"/>
                <w:szCs w:val="24"/>
              </w:rPr>
              <w:t xml:space="preserve">заявление </w:t>
            </w:r>
          </w:p>
        </w:tc>
        <w:tc>
          <w:tcPr>
            <w:tcW w:w="1979" w:type="dxa"/>
          </w:tcPr>
          <w:p w:rsidR="00112C8F" w:rsidRPr="006B1BA7" w:rsidRDefault="00112C8F" w:rsidP="00CE7E64">
            <w:pPr>
              <w:ind w:right="282"/>
              <w:rPr>
                <w:rFonts w:ascii="Times New Roman" w:hAnsi="Times New Roman" w:cs="Times New Roman"/>
                <w:sz w:val="28"/>
                <w:szCs w:val="28"/>
              </w:rPr>
            </w:pPr>
          </w:p>
        </w:tc>
      </w:tr>
      <w:tr w:rsidR="00112C8F" w:rsidRPr="006B1BA7" w:rsidTr="00CE7E64">
        <w:tc>
          <w:tcPr>
            <w:tcW w:w="876" w:type="dxa"/>
            <w:gridSpan w:val="2"/>
          </w:tcPr>
          <w:p w:rsidR="00112C8F" w:rsidRPr="006B1BA7" w:rsidRDefault="00112C8F" w:rsidP="00CE7E64">
            <w:pPr>
              <w:ind w:right="282"/>
              <w:rPr>
                <w:rFonts w:ascii="Times New Roman" w:hAnsi="Times New Roman" w:cs="Times New Roman"/>
                <w:sz w:val="28"/>
                <w:szCs w:val="28"/>
              </w:rPr>
            </w:pPr>
            <w:r w:rsidRPr="006B1BA7">
              <w:rPr>
                <w:rFonts w:ascii="Times New Roman" w:hAnsi="Times New Roman" w:cs="Times New Roman"/>
                <w:sz w:val="28"/>
                <w:szCs w:val="28"/>
              </w:rPr>
              <w:t>2</w:t>
            </w:r>
          </w:p>
        </w:tc>
        <w:tc>
          <w:tcPr>
            <w:tcW w:w="6490" w:type="dxa"/>
          </w:tcPr>
          <w:p w:rsidR="00112C8F" w:rsidRPr="006B1BA7" w:rsidRDefault="00112C8F" w:rsidP="00CE7E64">
            <w:pPr>
              <w:ind w:right="282"/>
              <w:rPr>
                <w:rFonts w:ascii="Times New Roman" w:hAnsi="Times New Roman" w:cs="Times New Roman"/>
                <w:sz w:val="24"/>
                <w:szCs w:val="24"/>
              </w:rPr>
            </w:pPr>
            <w:r w:rsidRPr="006B1BA7">
              <w:rPr>
                <w:rFonts w:ascii="Times New Roman" w:hAnsi="Times New Roman" w:cs="Times New Roman"/>
                <w:sz w:val="24"/>
                <w:szCs w:val="24"/>
              </w:rPr>
              <w:t>выписка из ЕГРЮЛ (ИП)</w:t>
            </w:r>
          </w:p>
        </w:tc>
        <w:tc>
          <w:tcPr>
            <w:tcW w:w="1979" w:type="dxa"/>
          </w:tcPr>
          <w:p w:rsidR="00112C8F" w:rsidRPr="006B1BA7" w:rsidRDefault="00112C8F" w:rsidP="00CE7E64">
            <w:pPr>
              <w:ind w:right="282"/>
              <w:rPr>
                <w:rFonts w:ascii="Times New Roman" w:hAnsi="Times New Roman" w:cs="Times New Roman"/>
                <w:sz w:val="28"/>
                <w:szCs w:val="28"/>
              </w:rPr>
            </w:pPr>
          </w:p>
        </w:tc>
      </w:tr>
      <w:tr w:rsidR="00112C8F" w:rsidRPr="006B1BA7" w:rsidTr="00CE7E64">
        <w:tc>
          <w:tcPr>
            <w:tcW w:w="876" w:type="dxa"/>
            <w:gridSpan w:val="2"/>
          </w:tcPr>
          <w:p w:rsidR="00112C8F" w:rsidRPr="006B1BA7" w:rsidRDefault="00112C8F" w:rsidP="00CE7E64">
            <w:pPr>
              <w:ind w:right="282"/>
              <w:rPr>
                <w:rFonts w:ascii="Times New Roman" w:hAnsi="Times New Roman" w:cs="Times New Roman"/>
                <w:sz w:val="28"/>
                <w:szCs w:val="28"/>
              </w:rPr>
            </w:pPr>
            <w:r w:rsidRPr="006B1BA7">
              <w:rPr>
                <w:rFonts w:ascii="Times New Roman" w:hAnsi="Times New Roman" w:cs="Times New Roman"/>
                <w:sz w:val="28"/>
                <w:szCs w:val="28"/>
              </w:rPr>
              <w:t>3</w:t>
            </w:r>
          </w:p>
        </w:tc>
        <w:tc>
          <w:tcPr>
            <w:tcW w:w="6490" w:type="dxa"/>
          </w:tcPr>
          <w:p w:rsidR="00112C8F" w:rsidRPr="006B1BA7" w:rsidRDefault="00A74038" w:rsidP="00CE7E64">
            <w:pPr>
              <w:ind w:right="282"/>
              <w:rPr>
                <w:rFonts w:ascii="Times New Roman" w:hAnsi="Times New Roman" w:cs="Times New Roman"/>
                <w:sz w:val="24"/>
                <w:szCs w:val="24"/>
              </w:rPr>
            </w:pPr>
            <w:r w:rsidRPr="006B1BA7">
              <w:rPr>
                <w:rFonts w:ascii="Times New Roman" w:hAnsi="Times New Roman" w:cs="Times New Roman"/>
                <w:sz w:val="24"/>
                <w:szCs w:val="24"/>
              </w:rPr>
              <w:t>к</w:t>
            </w:r>
            <w:r w:rsidR="00112C8F" w:rsidRPr="006B1BA7">
              <w:rPr>
                <w:rFonts w:ascii="Times New Roman" w:hAnsi="Times New Roman" w:cs="Times New Roman"/>
                <w:sz w:val="24"/>
                <w:szCs w:val="24"/>
              </w:rPr>
              <w:t>опия бухгалтерского баланса (форма 1)</w:t>
            </w:r>
          </w:p>
        </w:tc>
        <w:tc>
          <w:tcPr>
            <w:tcW w:w="1979" w:type="dxa"/>
          </w:tcPr>
          <w:p w:rsidR="00112C8F" w:rsidRPr="006B1BA7" w:rsidRDefault="00112C8F" w:rsidP="00CE7E64">
            <w:pPr>
              <w:ind w:right="282"/>
              <w:rPr>
                <w:rFonts w:ascii="Times New Roman" w:hAnsi="Times New Roman" w:cs="Times New Roman"/>
                <w:sz w:val="28"/>
                <w:szCs w:val="28"/>
              </w:rPr>
            </w:pPr>
          </w:p>
        </w:tc>
      </w:tr>
      <w:tr w:rsidR="00112C8F" w:rsidRPr="006B1BA7" w:rsidTr="00CE7E64">
        <w:tc>
          <w:tcPr>
            <w:tcW w:w="876" w:type="dxa"/>
            <w:gridSpan w:val="2"/>
          </w:tcPr>
          <w:p w:rsidR="00112C8F" w:rsidRPr="006B1BA7" w:rsidRDefault="00112C8F" w:rsidP="00CE7E64">
            <w:pPr>
              <w:ind w:right="282"/>
              <w:rPr>
                <w:rFonts w:ascii="Times New Roman" w:hAnsi="Times New Roman" w:cs="Times New Roman"/>
                <w:sz w:val="28"/>
                <w:szCs w:val="28"/>
              </w:rPr>
            </w:pPr>
            <w:r w:rsidRPr="006B1BA7">
              <w:rPr>
                <w:rFonts w:ascii="Times New Roman" w:hAnsi="Times New Roman" w:cs="Times New Roman"/>
                <w:sz w:val="28"/>
                <w:szCs w:val="28"/>
              </w:rPr>
              <w:t>4</w:t>
            </w:r>
          </w:p>
        </w:tc>
        <w:tc>
          <w:tcPr>
            <w:tcW w:w="6490" w:type="dxa"/>
          </w:tcPr>
          <w:p w:rsidR="00112C8F" w:rsidRPr="006B1BA7" w:rsidRDefault="00A74038" w:rsidP="00CE7E64">
            <w:pPr>
              <w:ind w:right="282"/>
              <w:rPr>
                <w:rFonts w:ascii="Times New Roman" w:hAnsi="Times New Roman" w:cs="Times New Roman"/>
                <w:sz w:val="24"/>
                <w:szCs w:val="24"/>
              </w:rPr>
            </w:pPr>
            <w:r w:rsidRPr="006B1BA7">
              <w:rPr>
                <w:rFonts w:ascii="Times New Roman" w:hAnsi="Times New Roman" w:cs="Times New Roman"/>
                <w:sz w:val="24"/>
                <w:szCs w:val="24"/>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tc>
        <w:tc>
          <w:tcPr>
            <w:tcW w:w="1979" w:type="dxa"/>
          </w:tcPr>
          <w:p w:rsidR="00112C8F" w:rsidRPr="006B1BA7" w:rsidRDefault="00112C8F" w:rsidP="00CE7E64">
            <w:pPr>
              <w:ind w:right="282"/>
              <w:rPr>
                <w:rFonts w:ascii="Times New Roman" w:hAnsi="Times New Roman" w:cs="Times New Roman"/>
                <w:sz w:val="28"/>
                <w:szCs w:val="28"/>
              </w:rPr>
            </w:pPr>
          </w:p>
        </w:tc>
      </w:tr>
      <w:tr w:rsidR="00112C8F" w:rsidRPr="006B1BA7" w:rsidTr="00CE7E64">
        <w:tc>
          <w:tcPr>
            <w:tcW w:w="876" w:type="dxa"/>
            <w:gridSpan w:val="2"/>
          </w:tcPr>
          <w:p w:rsidR="00112C8F" w:rsidRPr="006B1BA7" w:rsidRDefault="00112C8F" w:rsidP="00CE7E64">
            <w:pPr>
              <w:ind w:right="282"/>
              <w:rPr>
                <w:rFonts w:ascii="Times New Roman" w:hAnsi="Times New Roman" w:cs="Times New Roman"/>
                <w:sz w:val="28"/>
                <w:szCs w:val="28"/>
              </w:rPr>
            </w:pPr>
            <w:r w:rsidRPr="006B1BA7">
              <w:rPr>
                <w:rFonts w:ascii="Times New Roman" w:hAnsi="Times New Roman" w:cs="Times New Roman"/>
                <w:sz w:val="28"/>
                <w:szCs w:val="28"/>
              </w:rPr>
              <w:t>5</w:t>
            </w:r>
          </w:p>
        </w:tc>
        <w:tc>
          <w:tcPr>
            <w:tcW w:w="6490" w:type="dxa"/>
          </w:tcPr>
          <w:p w:rsidR="00112C8F" w:rsidRPr="006B1BA7" w:rsidRDefault="00A74038" w:rsidP="00CE7E64">
            <w:pPr>
              <w:ind w:right="282"/>
              <w:rPr>
                <w:rFonts w:ascii="Times New Roman" w:hAnsi="Times New Roman" w:cs="Times New Roman"/>
                <w:sz w:val="24"/>
                <w:szCs w:val="24"/>
              </w:rPr>
            </w:pPr>
            <w:r w:rsidRPr="006B1BA7">
              <w:rPr>
                <w:rFonts w:ascii="Times New Roman" w:hAnsi="Times New Roman" w:cs="Times New Roman"/>
                <w:sz w:val="24"/>
                <w:szCs w:val="24"/>
              </w:rPr>
              <w:t>справка об общей численности работников, размере их заработной платы и отсутствия просроченной задолженности по их выплате</w:t>
            </w:r>
          </w:p>
        </w:tc>
        <w:tc>
          <w:tcPr>
            <w:tcW w:w="1979" w:type="dxa"/>
          </w:tcPr>
          <w:p w:rsidR="00112C8F" w:rsidRPr="006B1BA7" w:rsidRDefault="00112C8F" w:rsidP="00CE7E64">
            <w:pPr>
              <w:ind w:right="282"/>
              <w:rPr>
                <w:rFonts w:ascii="Times New Roman" w:hAnsi="Times New Roman" w:cs="Times New Roman"/>
                <w:sz w:val="28"/>
                <w:szCs w:val="28"/>
              </w:rPr>
            </w:pPr>
          </w:p>
        </w:tc>
      </w:tr>
      <w:tr w:rsidR="00112C8F" w:rsidRPr="006B1BA7" w:rsidTr="00CE7E64">
        <w:tc>
          <w:tcPr>
            <w:tcW w:w="876" w:type="dxa"/>
            <w:gridSpan w:val="2"/>
          </w:tcPr>
          <w:p w:rsidR="00112C8F" w:rsidRPr="006B1BA7" w:rsidRDefault="00112C8F" w:rsidP="00CE7E64">
            <w:pPr>
              <w:ind w:right="282"/>
              <w:rPr>
                <w:rFonts w:ascii="Times New Roman" w:hAnsi="Times New Roman" w:cs="Times New Roman"/>
                <w:sz w:val="28"/>
                <w:szCs w:val="28"/>
              </w:rPr>
            </w:pPr>
            <w:r w:rsidRPr="006B1BA7">
              <w:rPr>
                <w:rFonts w:ascii="Times New Roman" w:hAnsi="Times New Roman" w:cs="Times New Roman"/>
                <w:sz w:val="28"/>
                <w:szCs w:val="28"/>
              </w:rPr>
              <w:t>6</w:t>
            </w:r>
          </w:p>
        </w:tc>
        <w:tc>
          <w:tcPr>
            <w:tcW w:w="6490" w:type="dxa"/>
          </w:tcPr>
          <w:p w:rsidR="00112C8F" w:rsidRPr="006B1BA7" w:rsidRDefault="00A74038" w:rsidP="00CE7E64">
            <w:pPr>
              <w:ind w:right="282"/>
              <w:rPr>
                <w:rFonts w:ascii="Times New Roman" w:hAnsi="Times New Roman" w:cs="Times New Roman"/>
                <w:sz w:val="24"/>
                <w:szCs w:val="24"/>
              </w:rPr>
            </w:pPr>
            <w:r w:rsidRPr="006B1BA7">
              <w:rPr>
                <w:rFonts w:ascii="Times New Roman" w:hAnsi="Times New Roman" w:cs="Times New Roman"/>
                <w:sz w:val="24"/>
                <w:szCs w:val="24"/>
              </w:rPr>
              <w:t>форма КНД 1151111 «Расчет по страховым взносам»</w:t>
            </w:r>
          </w:p>
        </w:tc>
        <w:tc>
          <w:tcPr>
            <w:tcW w:w="1979" w:type="dxa"/>
          </w:tcPr>
          <w:p w:rsidR="00112C8F" w:rsidRPr="006B1BA7" w:rsidRDefault="00112C8F" w:rsidP="00CE7E64">
            <w:pPr>
              <w:ind w:right="282"/>
              <w:rPr>
                <w:rFonts w:ascii="Times New Roman" w:hAnsi="Times New Roman" w:cs="Times New Roman"/>
                <w:sz w:val="28"/>
                <w:szCs w:val="28"/>
              </w:rPr>
            </w:pPr>
          </w:p>
        </w:tc>
      </w:tr>
      <w:tr w:rsidR="00112C8F" w:rsidRPr="006B1BA7" w:rsidTr="00CE7E64">
        <w:tc>
          <w:tcPr>
            <w:tcW w:w="876" w:type="dxa"/>
            <w:gridSpan w:val="2"/>
          </w:tcPr>
          <w:p w:rsidR="00112C8F" w:rsidRPr="006B1BA7" w:rsidRDefault="00112C8F" w:rsidP="00CE7E64">
            <w:pPr>
              <w:ind w:right="282"/>
              <w:rPr>
                <w:rFonts w:ascii="Times New Roman" w:hAnsi="Times New Roman" w:cs="Times New Roman"/>
                <w:sz w:val="28"/>
                <w:szCs w:val="28"/>
              </w:rPr>
            </w:pPr>
            <w:r w:rsidRPr="006B1BA7">
              <w:rPr>
                <w:rFonts w:ascii="Times New Roman" w:hAnsi="Times New Roman" w:cs="Times New Roman"/>
                <w:sz w:val="28"/>
                <w:szCs w:val="28"/>
              </w:rPr>
              <w:t>7</w:t>
            </w:r>
          </w:p>
        </w:tc>
        <w:tc>
          <w:tcPr>
            <w:tcW w:w="6490" w:type="dxa"/>
          </w:tcPr>
          <w:p w:rsidR="00112C8F" w:rsidRPr="006B1BA7" w:rsidRDefault="00A74038" w:rsidP="00CE7E64">
            <w:pPr>
              <w:ind w:right="282"/>
              <w:rPr>
                <w:rFonts w:ascii="Times New Roman" w:hAnsi="Times New Roman" w:cs="Times New Roman"/>
                <w:sz w:val="24"/>
                <w:szCs w:val="24"/>
              </w:rPr>
            </w:pPr>
            <w:r w:rsidRPr="006B1BA7">
              <w:rPr>
                <w:rFonts w:ascii="Times New Roman" w:hAnsi="Times New Roman" w:cs="Times New Roman"/>
                <w:sz w:val="24"/>
                <w:szCs w:val="24"/>
              </w:rPr>
              <w:t>форма КНД 1110018 «Сведения о среднесписочной численности работников за предшествующий календарный год»</w:t>
            </w:r>
          </w:p>
        </w:tc>
        <w:tc>
          <w:tcPr>
            <w:tcW w:w="1979" w:type="dxa"/>
          </w:tcPr>
          <w:p w:rsidR="00112C8F" w:rsidRPr="006B1BA7" w:rsidRDefault="00112C8F" w:rsidP="00CE7E64">
            <w:pPr>
              <w:ind w:right="282"/>
              <w:rPr>
                <w:rFonts w:ascii="Times New Roman" w:hAnsi="Times New Roman" w:cs="Times New Roman"/>
                <w:sz w:val="28"/>
                <w:szCs w:val="28"/>
              </w:rPr>
            </w:pPr>
          </w:p>
        </w:tc>
      </w:tr>
      <w:tr w:rsidR="00112C8F" w:rsidRPr="006B1BA7" w:rsidTr="00CE7E64">
        <w:tc>
          <w:tcPr>
            <w:tcW w:w="876" w:type="dxa"/>
            <w:gridSpan w:val="2"/>
          </w:tcPr>
          <w:p w:rsidR="00112C8F" w:rsidRPr="006B1BA7" w:rsidRDefault="00112C8F" w:rsidP="00CE7E64">
            <w:pPr>
              <w:ind w:right="282"/>
              <w:rPr>
                <w:rFonts w:ascii="Times New Roman" w:hAnsi="Times New Roman" w:cs="Times New Roman"/>
                <w:sz w:val="28"/>
                <w:szCs w:val="28"/>
              </w:rPr>
            </w:pPr>
            <w:r w:rsidRPr="006B1BA7">
              <w:rPr>
                <w:rFonts w:ascii="Times New Roman" w:hAnsi="Times New Roman" w:cs="Times New Roman"/>
                <w:sz w:val="28"/>
                <w:szCs w:val="28"/>
              </w:rPr>
              <w:t>8</w:t>
            </w:r>
          </w:p>
        </w:tc>
        <w:tc>
          <w:tcPr>
            <w:tcW w:w="6490" w:type="dxa"/>
          </w:tcPr>
          <w:p w:rsidR="00112C8F" w:rsidRPr="006B1BA7" w:rsidRDefault="00A74038" w:rsidP="00CE7E64">
            <w:pPr>
              <w:ind w:right="282"/>
              <w:rPr>
                <w:rFonts w:ascii="Times New Roman" w:hAnsi="Times New Roman" w:cs="Times New Roman"/>
                <w:sz w:val="24"/>
                <w:szCs w:val="24"/>
              </w:rPr>
            </w:pPr>
            <w:r w:rsidRPr="006B1BA7">
              <w:rPr>
                <w:rFonts w:ascii="Times New Roman" w:hAnsi="Times New Roman" w:cs="Times New Roman"/>
                <w:sz w:val="24"/>
                <w:szCs w:val="24"/>
              </w:rPr>
              <w:t>отчет по форме РСВ-1 ПФР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ОМС плательщиками страховых взносов, производящими выплаты и иные вознаграждения физическим лицам»</w:t>
            </w:r>
          </w:p>
        </w:tc>
        <w:tc>
          <w:tcPr>
            <w:tcW w:w="1979" w:type="dxa"/>
          </w:tcPr>
          <w:p w:rsidR="00112C8F" w:rsidRPr="006B1BA7" w:rsidRDefault="00112C8F" w:rsidP="00CE7E64">
            <w:pPr>
              <w:ind w:right="282"/>
              <w:rPr>
                <w:rFonts w:ascii="Times New Roman" w:hAnsi="Times New Roman" w:cs="Times New Roman"/>
                <w:sz w:val="28"/>
                <w:szCs w:val="28"/>
              </w:rPr>
            </w:pPr>
          </w:p>
        </w:tc>
      </w:tr>
      <w:tr w:rsidR="00112C8F" w:rsidRPr="006B1BA7" w:rsidTr="00CE7E64">
        <w:tc>
          <w:tcPr>
            <w:tcW w:w="876" w:type="dxa"/>
            <w:gridSpan w:val="2"/>
          </w:tcPr>
          <w:p w:rsidR="00112C8F" w:rsidRPr="006B1BA7" w:rsidRDefault="00112C8F" w:rsidP="00CE7E64">
            <w:pPr>
              <w:ind w:right="282"/>
              <w:rPr>
                <w:rFonts w:ascii="Times New Roman" w:hAnsi="Times New Roman" w:cs="Times New Roman"/>
                <w:sz w:val="28"/>
                <w:szCs w:val="28"/>
              </w:rPr>
            </w:pPr>
            <w:r w:rsidRPr="006B1BA7">
              <w:rPr>
                <w:rFonts w:ascii="Times New Roman" w:hAnsi="Times New Roman" w:cs="Times New Roman"/>
                <w:sz w:val="28"/>
                <w:szCs w:val="28"/>
              </w:rPr>
              <w:t>9</w:t>
            </w:r>
          </w:p>
        </w:tc>
        <w:tc>
          <w:tcPr>
            <w:tcW w:w="6490" w:type="dxa"/>
          </w:tcPr>
          <w:p w:rsidR="00112C8F" w:rsidRPr="006B1BA7" w:rsidRDefault="00A74038" w:rsidP="00CE7E64">
            <w:pPr>
              <w:ind w:right="282"/>
              <w:rPr>
                <w:rFonts w:ascii="Times New Roman" w:hAnsi="Times New Roman" w:cs="Times New Roman"/>
                <w:sz w:val="24"/>
                <w:szCs w:val="24"/>
              </w:rPr>
            </w:pPr>
            <w:r w:rsidRPr="006B1BA7">
              <w:rPr>
                <w:rFonts w:ascii="Times New Roman" w:hAnsi="Times New Roman" w:cs="Times New Roman"/>
                <w:sz w:val="24"/>
                <w:szCs w:val="24"/>
              </w:rPr>
              <w:t>смета расходов и расчет размера субсидии, предоставляемой на возмещение части затрат</w:t>
            </w:r>
          </w:p>
        </w:tc>
        <w:tc>
          <w:tcPr>
            <w:tcW w:w="1979" w:type="dxa"/>
          </w:tcPr>
          <w:p w:rsidR="00112C8F" w:rsidRPr="006B1BA7" w:rsidRDefault="00112C8F" w:rsidP="00CE7E64">
            <w:pPr>
              <w:ind w:right="282"/>
              <w:rPr>
                <w:rFonts w:ascii="Times New Roman" w:hAnsi="Times New Roman" w:cs="Times New Roman"/>
                <w:sz w:val="28"/>
                <w:szCs w:val="28"/>
              </w:rPr>
            </w:pPr>
          </w:p>
        </w:tc>
      </w:tr>
      <w:tr w:rsidR="00112C8F" w:rsidRPr="006B1BA7" w:rsidTr="00CE7E64">
        <w:tc>
          <w:tcPr>
            <w:tcW w:w="876" w:type="dxa"/>
            <w:gridSpan w:val="2"/>
          </w:tcPr>
          <w:p w:rsidR="00112C8F" w:rsidRPr="006B1BA7" w:rsidRDefault="00112C8F" w:rsidP="00CE7E64">
            <w:pPr>
              <w:ind w:right="282"/>
              <w:rPr>
                <w:rFonts w:ascii="Times New Roman" w:hAnsi="Times New Roman" w:cs="Times New Roman"/>
                <w:sz w:val="28"/>
                <w:szCs w:val="28"/>
              </w:rPr>
            </w:pPr>
            <w:r w:rsidRPr="006B1BA7">
              <w:rPr>
                <w:rFonts w:ascii="Times New Roman" w:hAnsi="Times New Roman" w:cs="Times New Roman"/>
                <w:sz w:val="28"/>
                <w:szCs w:val="28"/>
              </w:rPr>
              <w:t>10</w:t>
            </w:r>
          </w:p>
        </w:tc>
        <w:tc>
          <w:tcPr>
            <w:tcW w:w="6490" w:type="dxa"/>
          </w:tcPr>
          <w:p w:rsidR="00112C8F" w:rsidRPr="006B1BA7" w:rsidRDefault="00A74038" w:rsidP="00CE7E64">
            <w:pPr>
              <w:ind w:right="282"/>
              <w:rPr>
                <w:rFonts w:ascii="Times New Roman" w:hAnsi="Times New Roman" w:cs="Times New Roman"/>
                <w:sz w:val="24"/>
                <w:szCs w:val="24"/>
              </w:rPr>
            </w:pPr>
            <w:r w:rsidRPr="006B1BA7">
              <w:rPr>
                <w:rFonts w:ascii="Times New Roman" w:hAnsi="Times New Roman" w:cs="Times New Roman"/>
                <w:sz w:val="24"/>
                <w:szCs w:val="24"/>
              </w:rPr>
              <w:t>копии договоров и платежных документов, подтверждающих затраты</w:t>
            </w:r>
          </w:p>
        </w:tc>
        <w:tc>
          <w:tcPr>
            <w:tcW w:w="1979" w:type="dxa"/>
          </w:tcPr>
          <w:p w:rsidR="00112C8F" w:rsidRPr="006B1BA7" w:rsidRDefault="00112C8F" w:rsidP="00CE7E64">
            <w:pPr>
              <w:ind w:right="282"/>
              <w:rPr>
                <w:rFonts w:ascii="Times New Roman" w:hAnsi="Times New Roman" w:cs="Times New Roman"/>
                <w:sz w:val="28"/>
                <w:szCs w:val="28"/>
              </w:rPr>
            </w:pPr>
          </w:p>
        </w:tc>
      </w:tr>
      <w:tr w:rsidR="00112C8F" w:rsidRPr="006B1BA7" w:rsidTr="00CE7E64">
        <w:tc>
          <w:tcPr>
            <w:tcW w:w="876" w:type="dxa"/>
            <w:gridSpan w:val="2"/>
          </w:tcPr>
          <w:p w:rsidR="00112C8F" w:rsidRPr="006B1BA7" w:rsidRDefault="00112C8F" w:rsidP="00CE7E64">
            <w:pPr>
              <w:ind w:right="282"/>
              <w:rPr>
                <w:rFonts w:ascii="Times New Roman" w:hAnsi="Times New Roman" w:cs="Times New Roman"/>
                <w:sz w:val="28"/>
                <w:szCs w:val="28"/>
              </w:rPr>
            </w:pPr>
            <w:r w:rsidRPr="006B1BA7">
              <w:rPr>
                <w:rFonts w:ascii="Times New Roman" w:hAnsi="Times New Roman" w:cs="Times New Roman"/>
                <w:sz w:val="28"/>
                <w:szCs w:val="28"/>
              </w:rPr>
              <w:t>11</w:t>
            </w:r>
          </w:p>
        </w:tc>
        <w:tc>
          <w:tcPr>
            <w:tcW w:w="6490" w:type="dxa"/>
          </w:tcPr>
          <w:p w:rsidR="00112C8F" w:rsidRPr="006B1BA7" w:rsidRDefault="00A74038" w:rsidP="00CE7E64">
            <w:pPr>
              <w:ind w:right="282"/>
              <w:rPr>
                <w:rFonts w:ascii="Times New Roman" w:hAnsi="Times New Roman" w:cs="Times New Roman"/>
                <w:sz w:val="24"/>
                <w:szCs w:val="24"/>
              </w:rPr>
            </w:pPr>
            <w:r w:rsidRPr="006B1BA7">
              <w:rPr>
                <w:rFonts w:ascii="Times New Roman" w:hAnsi="Times New Roman" w:cs="Times New Roman"/>
                <w:sz w:val="24"/>
                <w:szCs w:val="24"/>
              </w:rPr>
              <w:t>копии налоговой декларации</w:t>
            </w:r>
          </w:p>
        </w:tc>
        <w:tc>
          <w:tcPr>
            <w:tcW w:w="1979" w:type="dxa"/>
          </w:tcPr>
          <w:p w:rsidR="00112C8F" w:rsidRPr="006B1BA7" w:rsidRDefault="00112C8F" w:rsidP="00CE7E64">
            <w:pPr>
              <w:ind w:right="282"/>
              <w:rPr>
                <w:rFonts w:ascii="Times New Roman" w:hAnsi="Times New Roman" w:cs="Times New Roman"/>
                <w:sz w:val="28"/>
                <w:szCs w:val="28"/>
              </w:rPr>
            </w:pPr>
          </w:p>
        </w:tc>
      </w:tr>
      <w:tr w:rsidR="00112C8F" w:rsidRPr="006B1BA7" w:rsidTr="00CE7E64">
        <w:tc>
          <w:tcPr>
            <w:tcW w:w="876" w:type="dxa"/>
            <w:gridSpan w:val="2"/>
          </w:tcPr>
          <w:p w:rsidR="00112C8F" w:rsidRPr="006B1BA7" w:rsidRDefault="00112C8F" w:rsidP="00CE7E64">
            <w:pPr>
              <w:ind w:right="282"/>
              <w:rPr>
                <w:rFonts w:ascii="Times New Roman" w:hAnsi="Times New Roman" w:cs="Times New Roman"/>
                <w:sz w:val="28"/>
                <w:szCs w:val="28"/>
              </w:rPr>
            </w:pPr>
            <w:r w:rsidRPr="006B1BA7">
              <w:rPr>
                <w:rFonts w:ascii="Times New Roman" w:hAnsi="Times New Roman" w:cs="Times New Roman"/>
                <w:sz w:val="28"/>
                <w:szCs w:val="28"/>
              </w:rPr>
              <w:t>12</w:t>
            </w:r>
          </w:p>
        </w:tc>
        <w:tc>
          <w:tcPr>
            <w:tcW w:w="6490" w:type="dxa"/>
          </w:tcPr>
          <w:p w:rsidR="00112C8F" w:rsidRPr="006B1BA7" w:rsidRDefault="00A74038" w:rsidP="00CE7E64">
            <w:pPr>
              <w:ind w:right="282"/>
              <w:rPr>
                <w:rFonts w:ascii="Times New Roman" w:hAnsi="Times New Roman" w:cs="Times New Roman"/>
                <w:sz w:val="24"/>
                <w:szCs w:val="24"/>
              </w:rPr>
            </w:pPr>
            <w:r w:rsidRPr="006B1BA7">
              <w:rPr>
                <w:rFonts w:ascii="Times New Roman" w:hAnsi="Times New Roman" w:cs="Times New Roman"/>
                <w:sz w:val="24"/>
                <w:szCs w:val="24"/>
              </w:rPr>
              <w:t xml:space="preserve">анкета участника </w:t>
            </w:r>
            <w:r w:rsidR="00AB1F53" w:rsidRPr="006B1BA7">
              <w:rPr>
                <w:rFonts w:ascii="Times New Roman" w:hAnsi="Times New Roman" w:cs="Times New Roman"/>
                <w:sz w:val="24"/>
                <w:szCs w:val="24"/>
              </w:rPr>
              <w:t>конкурсного</w:t>
            </w:r>
            <w:r w:rsidRPr="006B1BA7">
              <w:rPr>
                <w:rFonts w:ascii="Times New Roman" w:hAnsi="Times New Roman" w:cs="Times New Roman"/>
                <w:sz w:val="24"/>
                <w:szCs w:val="24"/>
              </w:rPr>
              <w:t xml:space="preserve"> отбора</w:t>
            </w:r>
          </w:p>
        </w:tc>
        <w:tc>
          <w:tcPr>
            <w:tcW w:w="1979" w:type="dxa"/>
          </w:tcPr>
          <w:p w:rsidR="00112C8F" w:rsidRPr="006B1BA7" w:rsidRDefault="00112C8F" w:rsidP="00CE7E64">
            <w:pPr>
              <w:ind w:right="282"/>
              <w:rPr>
                <w:rFonts w:ascii="Times New Roman" w:hAnsi="Times New Roman" w:cs="Times New Roman"/>
                <w:sz w:val="28"/>
                <w:szCs w:val="28"/>
              </w:rPr>
            </w:pPr>
          </w:p>
        </w:tc>
      </w:tr>
      <w:tr w:rsidR="00112C8F" w:rsidRPr="006B1BA7" w:rsidTr="00CE7E64">
        <w:tc>
          <w:tcPr>
            <w:tcW w:w="876" w:type="dxa"/>
            <w:gridSpan w:val="2"/>
          </w:tcPr>
          <w:p w:rsidR="00112C8F" w:rsidRPr="006B1BA7" w:rsidRDefault="00112C8F" w:rsidP="00CE7E64">
            <w:pPr>
              <w:ind w:right="282"/>
              <w:rPr>
                <w:rFonts w:ascii="Times New Roman" w:hAnsi="Times New Roman" w:cs="Times New Roman"/>
                <w:sz w:val="28"/>
                <w:szCs w:val="28"/>
              </w:rPr>
            </w:pPr>
            <w:r w:rsidRPr="006B1BA7">
              <w:rPr>
                <w:rFonts w:ascii="Times New Roman" w:hAnsi="Times New Roman" w:cs="Times New Roman"/>
                <w:sz w:val="28"/>
                <w:szCs w:val="28"/>
              </w:rPr>
              <w:t>13</w:t>
            </w:r>
          </w:p>
        </w:tc>
        <w:tc>
          <w:tcPr>
            <w:tcW w:w="6490" w:type="dxa"/>
          </w:tcPr>
          <w:p w:rsidR="00112C8F" w:rsidRPr="006B1BA7" w:rsidRDefault="00A74038" w:rsidP="00CE7E64">
            <w:pPr>
              <w:ind w:right="282"/>
              <w:rPr>
                <w:rFonts w:ascii="Times New Roman" w:hAnsi="Times New Roman" w:cs="Times New Roman"/>
                <w:sz w:val="24"/>
                <w:szCs w:val="24"/>
              </w:rPr>
            </w:pPr>
            <w:r w:rsidRPr="006B1BA7">
              <w:rPr>
                <w:rFonts w:ascii="Times New Roman" w:hAnsi="Times New Roman" w:cs="Times New Roman"/>
                <w:sz w:val="24"/>
                <w:szCs w:val="24"/>
              </w:rPr>
              <w:t>копии документов, подтверждающих отнесение работников к категориям</w:t>
            </w:r>
          </w:p>
        </w:tc>
        <w:tc>
          <w:tcPr>
            <w:tcW w:w="1979" w:type="dxa"/>
          </w:tcPr>
          <w:p w:rsidR="00112C8F" w:rsidRPr="006B1BA7" w:rsidRDefault="00112C8F" w:rsidP="00CE7E64">
            <w:pPr>
              <w:ind w:right="282"/>
              <w:rPr>
                <w:rFonts w:ascii="Times New Roman" w:hAnsi="Times New Roman" w:cs="Times New Roman"/>
                <w:sz w:val="28"/>
                <w:szCs w:val="28"/>
              </w:rPr>
            </w:pPr>
          </w:p>
        </w:tc>
      </w:tr>
      <w:tr w:rsidR="00112C8F" w:rsidRPr="006B1BA7" w:rsidTr="00CE7E64">
        <w:tc>
          <w:tcPr>
            <w:tcW w:w="876" w:type="dxa"/>
            <w:gridSpan w:val="2"/>
          </w:tcPr>
          <w:p w:rsidR="00112C8F" w:rsidRPr="006B1BA7" w:rsidRDefault="00112C8F" w:rsidP="00CE7E64">
            <w:pPr>
              <w:ind w:right="282"/>
              <w:rPr>
                <w:rFonts w:ascii="Times New Roman" w:hAnsi="Times New Roman" w:cs="Times New Roman"/>
                <w:sz w:val="28"/>
                <w:szCs w:val="28"/>
              </w:rPr>
            </w:pPr>
            <w:r w:rsidRPr="006B1BA7">
              <w:rPr>
                <w:rFonts w:ascii="Times New Roman" w:hAnsi="Times New Roman" w:cs="Times New Roman"/>
                <w:sz w:val="28"/>
                <w:szCs w:val="28"/>
              </w:rPr>
              <w:t>14</w:t>
            </w:r>
          </w:p>
        </w:tc>
        <w:tc>
          <w:tcPr>
            <w:tcW w:w="6490" w:type="dxa"/>
          </w:tcPr>
          <w:p w:rsidR="00112C8F" w:rsidRPr="006B1BA7" w:rsidRDefault="00AB1F53" w:rsidP="00CE7E64">
            <w:pPr>
              <w:ind w:right="282"/>
              <w:rPr>
                <w:rFonts w:ascii="Times New Roman" w:hAnsi="Times New Roman" w:cs="Times New Roman"/>
                <w:sz w:val="24"/>
                <w:szCs w:val="24"/>
              </w:rPr>
            </w:pPr>
            <w:r w:rsidRPr="006B1BA7">
              <w:rPr>
                <w:rFonts w:ascii="Times New Roman" w:hAnsi="Times New Roman" w:cs="Times New Roman"/>
                <w:sz w:val="24"/>
                <w:szCs w:val="24"/>
              </w:rPr>
              <w:t>бизнес-план организации групп дневного времяпрепровождения детей дошкольного возраста и иных подобных им видов деятельности по уходу и присмотру за детьми</w:t>
            </w:r>
          </w:p>
        </w:tc>
        <w:tc>
          <w:tcPr>
            <w:tcW w:w="1979" w:type="dxa"/>
          </w:tcPr>
          <w:p w:rsidR="00112C8F" w:rsidRPr="006B1BA7" w:rsidRDefault="00112C8F" w:rsidP="00CE7E64">
            <w:pPr>
              <w:ind w:right="282"/>
              <w:rPr>
                <w:rFonts w:ascii="Times New Roman" w:hAnsi="Times New Roman" w:cs="Times New Roman"/>
                <w:sz w:val="28"/>
                <w:szCs w:val="28"/>
              </w:rPr>
            </w:pPr>
          </w:p>
        </w:tc>
      </w:tr>
      <w:tr w:rsidR="00CE7E64" w:rsidRPr="006B1BA7" w:rsidTr="00CE7E64">
        <w:tblPrEx>
          <w:tblLook w:val="0000"/>
        </w:tblPrEx>
        <w:trPr>
          <w:trHeight w:val="420"/>
        </w:trPr>
        <w:tc>
          <w:tcPr>
            <w:tcW w:w="870" w:type="dxa"/>
          </w:tcPr>
          <w:p w:rsidR="00CE7E64" w:rsidRPr="006B1BA7" w:rsidRDefault="00CE7E64" w:rsidP="00CE7E64">
            <w:pPr>
              <w:ind w:left="-5" w:right="282"/>
              <w:rPr>
                <w:rFonts w:ascii="Times New Roman" w:hAnsi="Times New Roman" w:cs="Times New Roman"/>
                <w:sz w:val="28"/>
                <w:szCs w:val="28"/>
              </w:rPr>
            </w:pPr>
            <w:r w:rsidRPr="006B1BA7">
              <w:rPr>
                <w:rFonts w:ascii="Times New Roman" w:hAnsi="Times New Roman" w:cs="Times New Roman"/>
                <w:sz w:val="28"/>
                <w:szCs w:val="28"/>
              </w:rPr>
              <w:t>15</w:t>
            </w:r>
          </w:p>
        </w:tc>
        <w:tc>
          <w:tcPr>
            <w:tcW w:w="6495" w:type="dxa"/>
            <w:gridSpan w:val="2"/>
          </w:tcPr>
          <w:p w:rsidR="00CE7E64" w:rsidRPr="006B1BA7" w:rsidRDefault="00CE7E64" w:rsidP="00CE7E64">
            <w:pPr>
              <w:rPr>
                <w:rFonts w:ascii="Times New Roman" w:hAnsi="Times New Roman" w:cs="Times New Roman"/>
                <w:sz w:val="28"/>
                <w:szCs w:val="28"/>
              </w:rPr>
            </w:pPr>
            <w:r w:rsidRPr="006B1BA7">
              <w:rPr>
                <w:rFonts w:ascii="Times New Roman" w:hAnsi="Times New Roman" w:cs="Times New Roman"/>
                <w:sz w:val="24"/>
                <w:szCs w:val="24"/>
              </w:rPr>
              <w:t>бизнес-план организации дошкольного образовательного центра</w:t>
            </w:r>
          </w:p>
        </w:tc>
        <w:tc>
          <w:tcPr>
            <w:tcW w:w="1980" w:type="dxa"/>
          </w:tcPr>
          <w:p w:rsidR="00CE7E64" w:rsidRPr="006B1BA7" w:rsidRDefault="00CE7E64" w:rsidP="00CE7E64">
            <w:pPr>
              <w:ind w:left="-5" w:right="282"/>
              <w:rPr>
                <w:rFonts w:ascii="Times New Roman" w:hAnsi="Times New Roman" w:cs="Times New Roman"/>
                <w:sz w:val="28"/>
                <w:szCs w:val="28"/>
              </w:rPr>
            </w:pPr>
          </w:p>
        </w:tc>
      </w:tr>
    </w:tbl>
    <w:p w:rsidR="00CE7E64" w:rsidRPr="006B1BA7" w:rsidRDefault="00CE7E64" w:rsidP="00112C8F">
      <w:pPr>
        <w:spacing w:after="0" w:line="240" w:lineRule="auto"/>
        <w:ind w:right="282"/>
        <w:rPr>
          <w:rFonts w:ascii="Times New Roman" w:hAnsi="Times New Roman" w:cs="Times New Roman"/>
          <w:sz w:val="28"/>
          <w:szCs w:val="28"/>
        </w:rPr>
      </w:pPr>
    </w:p>
    <w:p w:rsidR="00AB1F53" w:rsidRPr="006B1BA7" w:rsidRDefault="00AB1F53" w:rsidP="00112C8F">
      <w:pPr>
        <w:spacing w:after="0" w:line="240" w:lineRule="auto"/>
        <w:ind w:right="282"/>
        <w:rPr>
          <w:rFonts w:ascii="Times New Roman" w:hAnsi="Times New Roman" w:cs="Times New Roman"/>
          <w:sz w:val="28"/>
          <w:szCs w:val="28"/>
        </w:rPr>
      </w:pPr>
      <w:r w:rsidRPr="006B1BA7">
        <w:rPr>
          <w:rFonts w:ascii="Times New Roman" w:hAnsi="Times New Roman" w:cs="Times New Roman"/>
          <w:sz w:val="28"/>
          <w:szCs w:val="28"/>
        </w:rPr>
        <w:t>дата приема пакета документов: __________________.</w:t>
      </w:r>
    </w:p>
    <w:p w:rsidR="00AB1F53" w:rsidRPr="006B1BA7" w:rsidRDefault="00AB1F53" w:rsidP="00112C8F">
      <w:pPr>
        <w:spacing w:after="0" w:line="240" w:lineRule="auto"/>
        <w:ind w:right="282"/>
        <w:rPr>
          <w:rFonts w:ascii="Times New Roman" w:hAnsi="Times New Roman" w:cs="Times New Roman"/>
          <w:sz w:val="28"/>
          <w:szCs w:val="28"/>
        </w:rPr>
      </w:pPr>
    </w:p>
    <w:p w:rsidR="00AB1F53" w:rsidRPr="006B1BA7" w:rsidRDefault="00AB1F53" w:rsidP="00112C8F">
      <w:pPr>
        <w:spacing w:after="0" w:line="240" w:lineRule="auto"/>
        <w:ind w:right="282"/>
        <w:rPr>
          <w:rFonts w:ascii="Times New Roman" w:hAnsi="Times New Roman" w:cs="Times New Roman"/>
          <w:sz w:val="28"/>
          <w:szCs w:val="28"/>
        </w:rPr>
      </w:pPr>
      <w:r w:rsidRPr="006B1BA7">
        <w:rPr>
          <w:rFonts w:ascii="Times New Roman" w:hAnsi="Times New Roman" w:cs="Times New Roman"/>
          <w:sz w:val="28"/>
          <w:szCs w:val="28"/>
        </w:rPr>
        <w:t>Ф.И.О. специалиста, принявшего пакет документов: ___________________</w:t>
      </w:r>
    </w:p>
    <w:p w:rsidR="00AB1F53" w:rsidRPr="006B1BA7" w:rsidRDefault="00AB1F53" w:rsidP="00112C8F">
      <w:pPr>
        <w:spacing w:after="0" w:line="240" w:lineRule="auto"/>
        <w:ind w:right="282"/>
        <w:rPr>
          <w:rFonts w:ascii="Times New Roman" w:hAnsi="Times New Roman" w:cs="Times New Roman"/>
          <w:sz w:val="28"/>
          <w:szCs w:val="28"/>
        </w:rPr>
      </w:pPr>
    </w:p>
    <w:p w:rsidR="00CE7E64" w:rsidRPr="006B1BA7" w:rsidRDefault="00CE7E64" w:rsidP="00AB1F53">
      <w:pPr>
        <w:spacing w:after="0" w:line="240" w:lineRule="auto"/>
        <w:ind w:right="282"/>
        <w:jc w:val="right"/>
        <w:rPr>
          <w:rFonts w:ascii="Times New Roman" w:hAnsi="Times New Roman" w:cs="Times New Roman"/>
          <w:sz w:val="28"/>
          <w:szCs w:val="28"/>
        </w:rPr>
      </w:pPr>
    </w:p>
    <w:p w:rsidR="00AB1F53" w:rsidRPr="006B1BA7" w:rsidRDefault="00AB1F53" w:rsidP="00AB1F53">
      <w:pPr>
        <w:spacing w:after="0" w:line="240" w:lineRule="auto"/>
        <w:ind w:right="282"/>
        <w:jc w:val="right"/>
        <w:rPr>
          <w:rFonts w:ascii="Times New Roman" w:hAnsi="Times New Roman" w:cs="Times New Roman"/>
          <w:sz w:val="28"/>
          <w:szCs w:val="28"/>
        </w:rPr>
      </w:pPr>
      <w:r w:rsidRPr="006B1BA7">
        <w:rPr>
          <w:rFonts w:ascii="Times New Roman" w:hAnsi="Times New Roman" w:cs="Times New Roman"/>
          <w:sz w:val="28"/>
          <w:szCs w:val="28"/>
        </w:rPr>
        <w:t>Форма 5</w:t>
      </w:r>
    </w:p>
    <w:p w:rsidR="00AB1F53" w:rsidRPr="006B1BA7" w:rsidRDefault="00AB1F53" w:rsidP="00AB1F53">
      <w:pPr>
        <w:spacing w:after="0" w:line="240" w:lineRule="auto"/>
        <w:ind w:right="282"/>
        <w:jc w:val="right"/>
        <w:rPr>
          <w:rFonts w:ascii="Times New Roman" w:hAnsi="Times New Roman" w:cs="Times New Roman"/>
          <w:sz w:val="28"/>
          <w:szCs w:val="28"/>
        </w:rPr>
      </w:pPr>
    </w:p>
    <w:p w:rsidR="00AB1F53" w:rsidRPr="006B1BA7" w:rsidRDefault="00AB1F53" w:rsidP="00AB1F53">
      <w:pPr>
        <w:spacing w:after="0" w:line="240" w:lineRule="auto"/>
        <w:ind w:right="282"/>
        <w:jc w:val="center"/>
        <w:rPr>
          <w:rFonts w:ascii="Times New Roman" w:hAnsi="Times New Roman" w:cs="Times New Roman"/>
          <w:sz w:val="28"/>
          <w:szCs w:val="28"/>
        </w:rPr>
      </w:pPr>
      <w:r w:rsidRPr="006B1BA7">
        <w:rPr>
          <w:rFonts w:ascii="Times New Roman" w:hAnsi="Times New Roman" w:cs="Times New Roman"/>
          <w:sz w:val="28"/>
          <w:szCs w:val="28"/>
        </w:rPr>
        <w:t>Анкета получателя поддержки</w:t>
      </w:r>
    </w:p>
    <w:p w:rsidR="00AB1F53" w:rsidRPr="006B1BA7" w:rsidRDefault="00AB1F53" w:rsidP="00AB1F53">
      <w:pPr>
        <w:spacing w:after="0" w:line="240" w:lineRule="auto"/>
        <w:ind w:right="282"/>
        <w:jc w:val="center"/>
        <w:rPr>
          <w:rFonts w:ascii="Times New Roman" w:hAnsi="Times New Roman" w:cs="Times New Roman"/>
          <w:sz w:val="28"/>
          <w:szCs w:val="28"/>
        </w:rPr>
      </w:pPr>
    </w:p>
    <w:p w:rsidR="00AB1F53" w:rsidRPr="006B1BA7" w:rsidRDefault="00AB1F53" w:rsidP="00AB1F53">
      <w:pPr>
        <w:spacing w:after="0" w:line="240" w:lineRule="auto"/>
        <w:ind w:right="282"/>
        <w:rPr>
          <w:rFonts w:ascii="Times New Roman" w:hAnsi="Times New Roman" w:cs="Times New Roman"/>
          <w:sz w:val="28"/>
          <w:szCs w:val="28"/>
        </w:rPr>
      </w:pPr>
      <w:r w:rsidRPr="006B1BA7">
        <w:rPr>
          <w:rFonts w:ascii="Times New Roman" w:hAnsi="Times New Roman" w:cs="Times New Roman"/>
          <w:sz w:val="28"/>
          <w:szCs w:val="28"/>
        </w:rPr>
        <w:t>_______________________________________________________________</w:t>
      </w:r>
    </w:p>
    <w:p w:rsidR="00AB1F53" w:rsidRPr="006B1BA7" w:rsidRDefault="00AB1F53" w:rsidP="00AB1F53">
      <w:pPr>
        <w:spacing w:after="0" w:line="240" w:lineRule="auto"/>
        <w:ind w:right="282"/>
        <w:jc w:val="center"/>
        <w:rPr>
          <w:rFonts w:ascii="Times New Roman" w:hAnsi="Times New Roman" w:cs="Times New Roman"/>
          <w:sz w:val="18"/>
          <w:szCs w:val="18"/>
        </w:rPr>
      </w:pPr>
      <w:r w:rsidRPr="006B1BA7">
        <w:rPr>
          <w:rFonts w:ascii="Times New Roman" w:hAnsi="Times New Roman" w:cs="Times New Roman"/>
          <w:sz w:val="18"/>
          <w:szCs w:val="18"/>
        </w:rPr>
        <w:t>(наименование субъекта социально значимого направления предпринимательской деятельности)</w:t>
      </w:r>
    </w:p>
    <w:p w:rsidR="00CE5E48" w:rsidRPr="006B1BA7" w:rsidRDefault="00CE5E48" w:rsidP="00CE5E48">
      <w:pPr>
        <w:spacing w:after="0" w:line="240" w:lineRule="auto"/>
        <w:ind w:right="282"/>
        <w:rPr>
          <w:rFonts w:ascii="Times New Roman" w:hAnsi="Times New Roman" w:cs="Times New Roman"/>
          <w:sz w:val="28"/>
          <w:szCs w:val="28"/>
        </w:rPr>
      </w:pPr>
      <w:r w:rsidRPr="006B1BA7">
        <w:rPr>
          <w:rFonts w:ascii="Times New Roman" w:hAnsi="Times New Roman" w:cs="Times New Roman"/>
          <w:sz w:val="28"/>
          <w:szCs w:val="28"/>
        </w:rPr>
        <w:t>________________________________________________________________</w:t>
      </w:r>
    </w:p>
    <w:p w:rsidR="00CE5E48" w:rsidRPr="006B1BA7" w:rsidRDefault="00CE5E48" w:rsidP="00CE5E48">
      <w:pPr>
        <w:spacing w:after="0" w:line="240" w:lineRule="auto"/>
        <w:ind w:right="282"/>
        <w:jc w:val="center"/>
        <w:rPr>
          <w:rFonts w:ascii="Times New Roman" w:hAnsi="Times New Roman" w:cs="Times New Roman"/>
          <w:sz w:val="18"/>
          <w:szCs w:val="18"/>
        </w:rPr>
      </w:pPr>
      <w:r w:rsidRPr="006B1BA7">
        <w:rPr>
          <w:rFonts w:ascii="Times New Roman" w:hAnsi="Times New Roman" w:cs="Times New Roman"/>
          <w:sz w:val="18"/>
          <w:szCs w:val="18"/>
        </w:rPr>
        <w:t>(ИНН, номер свидетельства ОГРН (ОГРНИП))</w:t>
      </w:r>
    </w:p>
    <w:p w:rsidR="00CE5E48" w:rsidRPr="006B1BA7" w:rsidRDefault="00CE5E48" w:rsidP="00CE5E48">
      <w:pPr>
        <w:spacing w:after="0" w:line="240" w:lineRule="auto"/>
        <w:ind w:right="282"/>
        <w:rPr>
          <w:rFonts w:ascii="Times New Roman" w:hAnsi="Times New Roman" w:cs="Times New Roman"/>
          <w:sz w:val="28"/>
          <w:szCs w:val="28"/>
        </w:rPr>
      </w:pPr>
      <w:r w:rsidRPr="006B1BA7">
        <w:rPr>
          <w:rFonts w:ascii="Times New Roman" w:hAnsi="Times New Roman" w:cs="Times New Roman"/>
          <w:sz w:val="28"/>
          <w:szCs w:val="28"/>
        </w:rPr>
        <w:t>________________________________________________________________</w:t>
      </w:r>
    </w:p>
    <w:p w:rsidR="00CE5E48" w:rsidRPr="006B1BA7" w:rsidRDefault="00CE5E48" w:rsidP="00CE5E48">
      <w:pPr>
        <w:spacing w:after="0" w:line="240" w:lineRule="auto"/>
        <w:ind w:right="282"/>
        <w:jc w:val="center"/>
        <w:rPr>
          <w:rFonts w:ascii="Times New Roman" w:hAnsi="Times New Roman" w:cs="Times New Roman"/>
          <w:sz w:val="18"/>
          <w:szCs w:val="18"/>
        </w:rPr>
      </w:pPr>
      <w:r w:rsidRPr="006B1BA7">
        <w:rPr>
          <w:rFonts w:ascii="Times New Roman" w:hAnsi="Times New Roman" w:cs="Times New Roman"/>
          <w:sz w:val="18"/>
          <w:szCs w:val="18"/>
        </w:rPr>
        <w:t>(система налогообложения)</w:t>
      </w:r>
    </w:p>
    <w:p w:rsidR="00CE5E48" w:rsidRPr="006B1BA7" w:rsidRDefault="00CE5E48" w:rsidP="00AB1F53">
      <w:pPr>
        <w:spacing w:after="0" w:line="240" w:lineRule="auto"/>
        <w:ind w:right="282"/>
        <w:jc w:val="center"/>
        <w:rPr>
          <w:rFonts w:ascii="Times New Roman" w:hAnsi="Times New Roman" w:cs="Times New Roman"/>
          <w:sz w:val="28"/>
          <w:szCs w:val="28"/>
        </w:rPr>
      </w:pPr>
    </w:p>
    <w:p w:rsidR="00CE5E48" w:rsidRPr="006B1BA7" w:rsidRDefault="00CE5E48" w:rsidP="00CE5E48">
      <w:pPr>
        <w:spacing w:after="0" w:line="240" w:lineRule="auto"/>
        <w:ind w:right="282"/>
        <w:jc w:val="center"/>
        <w:rPr>
          <w:rFonts w:ascii="Times New Roman" w:hAnsi="Times New Roman" w:cs="Times New Roman"/>
          <w:sz w:val="28"/>
          <w:szCs w:val="28"/>
        </w:rPr>
      </w:pPr>
      <w:r w:rsidRPr="006B1BA7">
        <w:rPr>
          <w:rFonts w:ascii="Times New Roman" w:hAnsi="Times New Roman" w:cs="Times New Roman"/>
          <w:sz w:val="28"/>
          <w:szCs w:val="28"/>
        </w:rPr>
        <w:t xml:space="preserve">Основные финансово-экономические показатели получателя поддержки </w:t>
      </w:r>
      <w:r w:rsidRPr="006B1BA7">
        <w:rPr>
          <w:rFonts w:ascii="Times New Roman" w:hAnsi="Times New Roman" w:cs="Times New Roman"/>
          <w:sz w:val="28"/>
          <w:szCs w:val="28"/>
        </w:rPr>
        <w:br/>
        <w:t>за ________ год:</w:t>
      </w:r>
    </w:p>
    <w:p w:rsidR="00CE5E48" w:rsidRPr="006B1BA7" w:rsidRDefault="00CE5E48" w:rsidP="00CE5E48">
      <w:pPr>
        <w:spacing w:after="0" w:line="240" w:lineRule="auto"/>
        <w:ind w:right="282"/>
        <w:jc w:val="center"/>
        <w:rPr>
          <w:rFonts w:ascii="Times New Roman" w:hAnsi="Times New Roman" w:cs="Times New Roman"/>
          <w:sz w:val="28"/>
          <w:szCs w:val="28"/>
        </w:rPr>
      </w:pPr>
    </w:p>
    <w:tbl>
      <w:tblPr>
        <w:tblStyle w:val="a6"/>
        <w:tblW w:w="0" w:type="auto"/>
        <w:tblLayout w:type="fixed"/>
        <w:tblLook w:val="04A0"/>
      </w:tblPr>
      <w:tblGrid>
        <w:gridCol w:w="870"/>
        <w:gridCol w:w="6638"/>
        <w:gridCol w:w="1837"/>
      </w:tblGrid>
      <w:tr w:rsidR="00CE5E48" w:rsidRPr="006B1BA7" w:rsidTr="00CE5E48">
        <w:tc>
          <w:tcPr>
            <w:tcW w:w="870" w:type="dxa"/>
          </w:tcPr>
          <w:p w:rsidR="00CE5E48" w:rsidRPr="006B1BA7" w:rsidRDefault="00CE5E48" w:rsidP="00CE5E48">
            <w:pPr>
              <w:ind w:right="282"/>
              <w:rPr>
                <w:rFonts w:ascii="Times New Roman" w:hAnsi="Times New Roman" w:cs="Times New Roman"/>
                <w:sz w:val="28"/>
                <w:szCs w:val="28"/>
              </w:rPr>
            </w:pPr>
            <w:r w:rsidRPr="006B1BA7">
              <w:rPr>
                <w:rFonts w:ascii="Times New Roman" w:hAnsi="Times New Roman" w:cs="Times New Roman"/>
                <w:sz w:val="28"/>
                <w:szCs w:val="28"/>
              </w:rPr>
              <w:t>№ п/п</w:t>
            </w:r>
          </w:p>
        </w:tc>
        <w:tc>
          <w:tcPr>
            <w:tcW w:w="6638" w:type="dxa"/>
          </w:tcPr>
          <w:p w:rsidR="00CE5E48" w:rsidRPr="006B1BA7" w:rsidRDefault="00CE5E48" w:rsidP="00CE5E48">
            <w:pPr>
              <w:ind w:right="282"/>
              <w:rPr>
                <w:rFonts w:ascii="Times New Roman" w:hAnsi="Times New Roman" w:cs="Times New Roman"/>
                <w:sz w:val="28"/>
                <w:szCs w:val="28"/>
              </w:rPr>
            </w:pPr>
            <w:r w:rsidRPr="006B1BA7">
              <w:rPr>
                <w:rFonts w:ascii="Times New Roman" w:hAnsi="Times New Roman" w:cs="Times New Roman"/>
                <w:sz w:val="28"/>
                <w:szCs w:val="28"/>
              </w:rPr>
              <w:t xml:space="preserve">Наименование показателя </w:t>
            </w:r>
          </w:p>
        </w:tc>
        <w:tc>
          <w:tcPr>
            <w:tcW w:w="1837" w:type="dxa"/>
          </w:tcPr>
          <w:p w:rsidR="00CE5E48" w:rsidRPr="006B1BA7" w:rsidRDefault="00CE5E48" w:rsidP="00CE5E48">
            <w:pPr>
              <w:ind w:right="282"/>
              <w:rPr>
                <w:rFonts w:ascii="Times New Roman" w:hAnsi="Times New Roman" w:cs="Times New Roman"/>
                <w:sz w:val="28"/>
                <w:szCs w:val="28"/>
              </w:rPr>
            </w:pPr>
          </w:p>
        </w:tc>
      </w:tr>
      <w:tr w:rsidR="00CE5E48" w:rsidRPr="006B1BA7" w:rsidTr="00CE5E48">
        <w:tc>
          <w:tcPr>
            <w:tcW w:w="870" w:type="dxa"/>
          </w:tcPr>
          <w:p w:rsidR="00CE5E48" w:rsidRPr="006B1BA7" w:rsidRDefault="00CE5E48" w:rsidP="00CE5E48">
            <w:pPr>
              <w:ind w:right="282"/>
              <w:rPr>
                <w:rFonts w:ascii="Times New Roman" w:hAnsi="Times New Roman" w:cs="Times New Roman"/>
                <w:sz w:val="28"/>
                <w:szCs w:val="28"/>
              </w:rPr>
            </w:pPr>
            <w:r w:rsidRPr="006B1BA7">
              <w:rPr>
                <w:rFonts w:ascii="Times New Roman" w:hAnsi="Times New Roman" w:cs="Times New Roman"/>
                <w:sz w:val="28"/>
                <w:szCs w:val="28"/>
              </w:rPr>
              <w:t>1</w:t>
            </w:r>
          </w:p>
        </w:tc>
        <w:tc>
          <w:tcPr>
            <w:tcW w:w="6638" w:type="dxa"/>
          </w:tcPr>
          <w:p w:rsidR="00CE5E48" w:rsidRPr="006B1BA7" w:rsidRDefault="00CE5E48" w:rsidP="00CE5E48">
            <w:pPr>
              <w:ind w:right="282"/>
              <w:rPr>
                <w:rFonts w:ascii="Times New Roman" w:hAnsi="Times New Roman" w:cs="Times New Roman"/>
                <w:sz w:val="24"/>
                <w:szCs w:val="24"/>
              </w:rPr>
            </w:pPr>
            <w:r w:rsidRPr="006B1BA7">
              <w:rPr>
                <w:rFonts w:ascii="Times New Roman" w:hAnsi="Times New Roman" w:cs="Times New Roman"/>
                <w:sz w:val="24"/>
                <w:szCs w:val="24"/>
              </w:rPr>
              <w:t>Выручка от реализации товаров (работ, услуг) без учета НДС (тыс. руб.)</w:t>
            </w:r>
          </w:p>
        </w:tc>
        <w:tc>
          <w:tcPr>
            <w:tcW w:w="1837" w:type="dxa"/>
          </w:tcPr>
          <w:p w:rsidR="00CE5E48" w:rsidRPr="006B1BA7" w:rsidRDefault="00CE5E48" w:rsidP="00CE5E48">
            <w:pPr>
              <w:ind w:right="282"/>
              <w:rPr>
                <w:rFonts w:ascii="Times New Roman" w:hAnsi="Times New Roman" w:cs="Times New Roman"/>
                <w:sz w:val="28"/>
                <w:szCs w:val="28"/>
              </w:rPr>
            </w:pPr>
          </w:p>
        </w:tc>
      </w:tr>
      <w:tr w:rsidR="00CE5E48" w:rsidRPr="006B1BA7" w:rsidTr="00CE5E48">
        <w:tc>
          <w:tcPr>
            <w:tcW w:w="870" w:type="dxa"/>
          </w:tcPr>
          <w:p w:rsidR="00CE5E48" w:rsidRPr="006B1BA7" w:rsidRDefault="00CE5E48" w:rsidP="00CE5E48">
            <w:pPr>
              <w:ind w:right="282"/>
              <w:rPr>
                <w:rFonts w:ascii="Times New Roman" w:hAnsi="Times New Roman" w:cs="Times New Roman"/>
                <w:sz w:val="28"/>
                <w:szCs w:val="28"/>
              </w:rPr>
            </w:pPr>
            <w:r w:rsidRPr="006B1BA7">
              <w:rPr>
                <w:rFonts w:ascii="Times New Roman" w:hAnsi="Times New Roman" w:cs="Times New Roman"/>
                <w:sz w:val="28"/>
                <w:szCs w:val="28"/>
              </w:rPr>
              <w:t>2</w:t>
            </w:r>
          </w:p>
        </w:tc>
        <w:tc>
          <w:tcPr>
            <w:tcW w:w="6638" w:type="dxa"/>
          </w:tcPr>
          <w:p w:rsidR="00CE5E48" w:rsidRPr="006B1BA7" w:rsidRDefault="00CE5E48" w:rsidP="00CE5E48">
            <w:pPr>
              <w:ind w:right="282"/>
              <w:rPr>
                <w:rFonts w:ascii="Times New Roman" w:hAnsi="Times New Roman" w:cs="Times New Roman"/>
                <w:sz w:val="24"/>
                <w:szCs w:val="24"/>
              </w:rPr>
            </w:pPr>
            <w:r w:rsidRPr="006B1BA7">
              <w:rPr>
                <w:rFonts w:ascii="Times New Roman" w:hAnsi="Times New Roman" w:cs="Times New Roman"/>
                <w:sz w:val="24"/>
                <w:szCs w:val="24"/>
              </w:rPr>
              <w:t>География поставок (количество субъектов РФ, в которые осуществляются поставки товаров, работ, услуг (ед.))</w:t>
            </w:r>
          </w:p>
        </w:tc>
        <w:tc>
          <w:tcPr>
            <w:tcW w:w="1837" w:type="dxa"/>
          </w:tcPr>
          <w:p w:rsidR="00CE5E48" w:rsidRPr="006B1BA7" w:rsidRDefault="00CE5E48" w:rsidP="00CE5E48">
            <w:pPr>
              <w:ind w:right="282"/>
              <w:rPr>
                <w:rFonts w:ascii="Times New Roman" w:hAnsi="Times New Roman" w:cs="Times New Roman"/>
                <w:sz w:val="28"/>
                <w:szCs w:val="28"/>
              </w:rPr>
            </w:pPr>
          </w:p>
        </w:tc>
      </w:tr>
      <w:tr w:rsidR="00CE5E48" w:rsidRPr="006B1BA7" w:rsidTr="00CE5E48">
        <w:tc>
          <w:tcPr>
            <w:tcW w:w="870" w:type="dxa"/>
          </w:tcPr>
          <w:p w:rsidR="00CE5E48" w:rsidRPr="006B1BA7" w:rsidRDefault="00CE5E48" w:rsidP="00CE5E48">
            <w:pPr>
              <w:ind w:right="282"/>
              <w:rPr>
                <w:rFonts w:ascii="Times New Roman" w:hAnsi="Times New Roman" w:cs="Times New Roman"/>
                <w:sz w:val="28"/>
                <w:szCs w:val="28"/>
              </w:rPr>
            </w:pPr>
            <w:r w:rsidRPr="006B1BA7">
              <w:rPr>
                <w:rFonts w:ascii="Times New Roman" w:hAnsi="Times New Roman" w:cs="Times New Roman"/>
                <w:sz w:val="28"/>
                <w:szCs w:val="28"/>
              </w:rPr>
              <w:t>3</w:t>
            </w:r>
          </w:p>
        </w:tc>
        <w:tc>
          <w:tcPr>
            <w:tcW w:w="6638" w:type="dxa"/>
          </w:tcPr>
          <w:p w:rsidR="00CE5E48" w:rsidRPr="006B1BA7" w:rsidRDefault="00CE5E48" w:rsidP="00CE5E48">
            <w:pPr>
              <w:ind w:right="282"/>
              <w:rPr>
                <w:rFonts w:ascii="Times New Roman" w:hAnsi="Times New Roman" w:cs="Times New Roman"/>
                <w:sz w:val="24"/>
                <w:szCs w:val="24"/>
              </w:rPr>
            </w:pPr>
            <w:r w:rsidRPr="006B1BA7">
              <w:rPr>
                <w:rFonts w:ascii="Times New Roman" w:hAnsi="Times New Roman" w:cs="Times New Roman"/>
                <w:sz w:val="24"/>
                <w:szCs w:val="24"/>
              </w:rPr>
              <w:t>Номенклатура производимой продукции (работ, услуг) (ед.)</w:t>
            </w:r>
          </w:p>
        </w:tc>
        <w:tc>
          <w:tcPr>
            <w:tcW w:w="1837" w:type="dxa"/>
          </w:tcPr>
          <w:p w:rsidR="00CE5E48" w:rsidRPr="006B1BA7" w:rsidRDefault="00CE5E48" w:rsidP="00CE5E48">
            <w:pPr>
              <w:ind w:right="282"/>
              <w:rPr>
                <w:rFonts w:ascii="Times New Roman" w:hAnsi="Times New Roman" w:cs="Times New Roman"/>
                <w:sz w:val="28"/>
                <w:szCs w:val="28"/>
              </w:rPr>
            </w:pPr>
          </w:p>
        </w:tc>
      </w:tr>
      <w:tr w:rsidR="00CE5E48" w:rsidRPr="006B1BA7" w:rsidTr="00CE5E48">
        <w:tc>
          <w:tcPr>
            <w:tcW w:w="870" w:type="dxa"/>
          </w:tcPr>
          <w:p w:rsidR="00CE5E48" w:rsidRPr="006B1BA7" w:rsidRDefault="00CE5E48" w:rsidP="00CE5E48">
            <w:pPr>
              <w:ind w:right="282"/>
              <w:rPr>
                <w:rFonts w:ascii="Times New Roman" w:hAnsi="Times New Roman" w:cs="Times New Roman"/>
                <w:sz w:val="28"/>
                <w:szCs w:val="28"/>
              </w:rPr>
            </w:pPr>
            <w:r w:rsidRPr="006B1BA7">
              <w:rPr>
                <w:rFonts w:ascii="Times New Roman" w:hAnsi="Times New Roman" w:cs="Times New Roman"/>
                <w:sz w:val="28"/>
                <w:szCs w:val="28"/>
              </w:rPr>
              <w:t>4</w:t>
            </w:r>
          </w:p>
        </w:tc>
        <w:tc>
          <w:tcPr>
            <w:tcW w:w="6638" w:type="dxa"/>
          </w:tcPr>
          <w:p w:rsidR="00CE5E48" w:rsidRPr="006B1BA7" w:rsidRDefault="00CE7E64" w:rsidP="00CE5E48">
            <w:pPr>
              <w:ind w:right="282"/>
              <w:rPr>
                <w:rFonts w:ascii="Times New Roman" w:hAnsi="Times New Roman" w:cs="Times New Roman"/>
                <w:sz w:val="24"/>
                <w:szCs w:val="24"/>
              </w:rPr>
            </w:pPr>
            <w:r w:rsidRPr="006B1BA7">
              <w:rPr>
                <w:rFonts w:ascii="Times New Roman" w:hAnsi="Times New Roman" w:cs="Times New Roman"/>
                <w:sz w:val="24"/>
                <w:szCs w:val="24"/>
              </w:rPr>
              <w:t>Среднесписочная</w:t>
            </w:r>
            <w:r w:rsidR="00CE5E48" w:rsidRPr="006B1BA7">
              <w:rPr>
                <w:rFonts w:ascii="Times New Roman" w:hAnsi="Times New Roman" w:cs="Times New Roman"/>
                <w:sz w:val="24"/>
                <w:szCs w:val="24"/>
              </w:rPr>
              <w:t xml:space="preserve"> численность работников (без внешних совместителей) (чел.)</w:t>
            </w:r>
          </w:p>
        </w:tc>
        <w:tc>
          <w:tcPr>
            <w:tcW w:w="1837" w:type="dxa"/>
          </w:tcPr>
          <w:p w:rsidR="00CE5E48" w:rsidRPr="006B1BA7" w:rsidRDefault="00CE5E48" w:rsidP="00CE5E48">
            <w:pPr>
              <w:ind w:right="282"/>
              <w:rPr>
                <w:rFonts w:ascii="Times New Roman" w:hAnsi="Times New Roman" w:cs="Times New Roman"/>
                <w:sz w:val="28"/>
                <w:szCs w:val="28"/>
              </w:rPr>
            </w:pPr>
          </w:p>
        </w:tc>
      </w:tr>
      <w:tr w:rsidR="00CE5E48" w:rsidRPr="006B1BA7" w:rsidTr="00CE5E48">
        <w:tc>
          <w:tcPr>
            <w:tcW w:w="870" w:type="dxa"/>
          </w:tcPr>
          <w:p w:rsidR="00CE5E48" w:rsidRPr="006B1BA7" w:rsidRDefault="00CE5E48" w:rsidP="00CE5E48">
            <w:pPr>
              <w:ind w:right="282"/>
              <w:rPr>
                <w:rFonts w:ascii="Times New Roman" w:hAnsi="Times New Roman" w:cs="Times New Roman"/>
                <w:sz w:val="28"/>
                <w:szCs w:val="28"/>
              </w:rPr>
            </w:pPr>
            <w:r w:rsidRPr="006B1BA7">
              <w:rPr>
                <w:rFonts w:ascii="Times New Roman" w:hAnsi="Times New Roman" w:cs="Times New Roman"/>
                <w:sz w:val="28"/>
                <w:szCs w:val="28"/>
              </w:rPr>
              <w:t>5</w:t>
            </w:r>
          </w:p>
        </w:tc>
        <w:tc>
          <w:tcPr>
            <w:tcW w:w="6638" w:type="dxa"/>
          </w:tcPr>
          <w:p w:rsidR="00CE5E48" w:rsidRPr="006B1BA7" w:rsidRDefault="00CE5E48" w:rsidP="00CE5E48">
            <w:pPr>
              <w:ind w:right="282"/>
              <w:rPr>
                <w:rFonts w:ascii="Times New Roman" w:hAnsi="Times New Roman" w:cs="Times New Roman"/>
                <w:sz w:val="24"/>
                <w:szCs w:val="24"/>
              </w:rPr>
            </w:pPr>
            <w:r w:rsidRPr="006B1BA7">
              <w:rPr>
                <w:rFonts w:ascii="Times New Roman" w:hAnsi="Times New Roman" w:cs="Times New Roman"/>
                <w:sz w:val="24"/>
                <w:szCs w:val="24"/>
              </w:rPr>
              <w:t>Среднемесячная начисленная заработная плата работников (руб.)</w:t>
            </w:r>
          </w:p>
        </w:tc>
        <w:tc>
          <w:tcPr>
            <w:tcW w:w="1837" w:type="dxa"/>
          </w:tcPr>
          <w:p w:rsidR="00CE5E48" w:rsidRPr="006B1BA7" w:rsidRDefault="00CE5E48" w:rsidP="00CE5E48">
            <w:pPr>
              <w:ind w:right="282"/>
              <w:rPr>
                <w:rFonts w:ascii="Times New Roman" w:hAnsi="Times New Roman" w:cs="Times New Roman"/>
                <w:sz w:val="28"/>
                <w:szCs w:val="28"/>
              </w:rPr>
            </w:pPr>
          </w:p>
        </w:tc>
      </w:tr>
      <w:tr w:rsidR="00CE5E48" w:rsidRPr="006B1BA7" w:rsidTr="00CE5E48">
        <w:tc>
          <w:tcPr>
            <w:tcW w:w="870" w:type="dxa"/>
          </w:tcPr>
          <w:p w:rsidR="00CE5E48" w:rsidRPr="006B1BA7" w:rsidRDefault="00CE5E48" w:rsidP="00CE5E48">
            <w:pPr>
              <w:ind w:right="282"/>
              <w:rPr>
                <w:rFonts w:ascii="Times New Roman" w:hAnsi="Times New Roman" w:cs="Times New Roman"/>
                <w:sz w:val="28"/>
                <w:szCs w:val="28"/>
              </w:rPr>
            </w:pPr>
            <w:r w:rsidRPr="006B1BA7">
              <w:rPr>
                <w:rFonts w:ascii="Times New Roman" w:hAnsi="Times New Roman" w:cs="Times New Roman"/>
                <w:sz w:val="28"/>
                <w:szCs w:val="28"/>
              </w:rPr>
              <w:t>6</w:t>
            </w:r>
          </w:p>
        </w:tc>
        <w:tc>
          <w:tcPr>
            <w:tcW w:w="6638" w:type="dxa"/>
          </w:tcPr>
          <w:p w:rsidR="00CE5E48" w:rsidRPr="006B1BA7" w:rsidRDefault="00CE5E48" w:rsidP="00CE5E48">
            <w:pPr>
              <w:ind w:right="282"/>
              <w:rPr>
                <w:rFonts w:ascii="Times New Roman" w:hAnsi="Times New Roman" w:cs="Times New Roman"/>
                <w:sz w:val="24"/>
                <w:szCs w:val="24"/>
              </w:rPr>
            </w:pPr>
            <w:r w:rsidRPr="006B1BA7">
              <w:rPr>
                <w:rFonts w:ascii="Times New Roman" w:hAnsi="Times New Roman" w:cs="Times New Roman"/>
                <w:sz w:val="24"/>
                <w:szCs w:val="24"/>
              </w:rPr>
              <w:t>Объем налогов, сборов, страховых взносов (без учета НДС и акцизов) (руб.)</w:t>
            </w:r>
          </w:p>
        </w:tc>
        <w:tc>
          <w:tcPr>
            <w:tcW w:w="1837" w:type="dxa"/>
          </w:tcPr>
          <w:p w:rsidR="00CE5E48" w:rsidRPr="006B1BA7" w:rsidRDefault="00CE5E48" w:rsidP="00CE5E48">
            <w:pPr>
              <w:ind w:right="282"/>
              <w:rPr>
                <w:rFonts w:ascii="Times New Roman" w:hAnsi="Times New Roman" w:cs="Times New Roman"/>
                <w:sz w:val="28"/>
                <w:szCs w:val="28"/>
              </w:rPr>
            </w:pPr>
          </w:p>
        </w:tc>
      </w:tr>
      <w:tr w:rsidR="00CE5E48" w:rsidRPr="006B1BA7" w:rsidTr="00CE5E48">
        <w:tc>
          <w:tcPr>
            <w:tcW w:w="870" w:type="dxa"/>
          </w:tcPr>
          <w:p w:rsidR="00CE5E48" w:rsidRPr="006B1BA7" w:rsidRDefault="00CE5E48" w:rsidP="00CE5E48">
            <w:pPr>
              <w:ind w:right="282"/>
              <w:rPr>
                <w:rFonts w:ascii="Times New Roman" w:hAnsi="Times New Roman" w:cs="Times New Roman"/>
                <w:sz w:val="28"/>
                <w:szCs w:val="28"/>
              </w:rPr>
            </w:pPr>
            <w:r w:rsidRPr="006B1BA7">
              <w:rPr>
                <w:rFonts w:ascii="Times New Roman" w:hAnsi="Times New Roman" w:cs="Times New Roman"/>
                <w:sz w:val="28"/>
                <w:szCs w:val="28"/>
              </w:rPr>
              <w:t>7</w:t>
            </w:r>
          </w:p>
        </w:tc>
        <w:tc>
          <w:tcPr>
            <w:tcW w:w="6638" w:type="dxa"/>
          </w:tcPr>
          <w:p w:rsidR="00CE5E48" w:rsidRPr="006B1BA7" w:rsidRDefault="00CE5E48" w:rsidP="00CE5E48">
            <w:pPr>
              <w:ind w:right="282"/>
              <w:rPr>
                <w:rFonts w:ascii="Times New Roman" w:hAnsi="Times New Roman" w:cs="Times New Roman"/>
                <w:sz w:val="24"/>
                <w:szCs w:val="24"/>
              </w:rPr>
            </w:pPr>
            <w:r w:rsidRPr="006B1BA7">
              <w:rPr>
                <w:rFonts w:ascii="Times New Roman" w:hAnsi="Times New Roman" w:cs="Times New Roman"/>
                <w:sz w:val="24"/>
                <w:szCs w:val="24"/>
              </w:rPr>
              <w:t>Инвестиции в основной капитал, всего (руб.)</w:t>
            </w:r>
          </w:p>
        </w:tc>
        <w:tc>
          <w:tcPr>
            <w:tcW w:w="1837" w:type="dxa"/>
          </w:tcPr>
          <w:p w:rsidR="00CE5E48" w:rsidRPr="006B1BA7" w:rsidRDefault="00CE5E48" w:rsidP="00CE5E48">
            <w:pPr>
              <w:ind w:right="282"/>
              <w:rPr>
                <w:rFonts w:ascii="Times New Roman" w:hAnsi="Times New Roman" w:cs="Times New Roman"/>
                <w:sz w:val="28"/>
                <w:szCs w:val="28"/>
              </w:rPr>
            </w:pPr>
          </w:p>
        </w:tc>
      </w:tr>
      <w:tr w:rsidR="00CE5E48" w:rsidRPr="006B1BA7" w:rsidTr="00CE5E48">
        <w:tblPrEx>
          <w:tblLook w:val="0000"/>
        </w:tblPrEx>
        <w:trPr>
          <w:trHeight w:val="570"/>
        </w:trPr>
        <w:tc>
          <w:tcPr>
            <w:tcW w:w="870" w:type="dxa"/>
          </w:tcPr>
          <w:p w:rsidR="00CE5E48" w:rsidRPr="006B1BA7" w:rsidRDefault="00CE5E48" w:rsidP="00CE5E48">
            <w:pPr>
              <w:ind w:right="282"/>
              <w:rPr>
                <w:rFonts w:ascii="Times New Roman" w:hAnsi="Times New Roman" w:cs="Times New Roman"/>
                <w:sz w:val="28"/>
                <w:szCs w:val="28"/>
              </w:rPr>
            </w:pPr>
            <w:r w:rsidRPr="006B1BA7">
              <w:rPr>
                <w:rFonts w:ascii="Times New Roman" w:hAnsi="Times New Roman" w:cs="Times New Roman"/>
                <w:sz w:val="28"/>
                <w:szCs w:val="28"/>
              </w:rPr>
              <w:t>8</w:t>
            </w:r>
          </w:p>
        </w:tc>
        <w:tc>
          <w:tcPr>
            <w:tcW w:w="6638" w:type="dxa"/>
          </w:tcPr>
          <w:p w:rsidR="00CE5E48" w:rsidRPr="006B1BA7" w:rsidRDefault="00CE5E48" w:rsidP="00CE5E48">
            <w:pPr>
              <w:ind w:right="282"/>
              <w:rPr>
                <w:rFonts w:ascii="Times New Roman" w:hAnsi="Times New Roman" w:cs="Times New Roman"/>
                <w:sz w:val="24"/>
                <w:szCs w:val="24"/>
              </w:rPr>
            </w:pPr>
            <w:r w:rsidRPr="006B1BA7">
              <w:rPr>
                <w:rFonts w:ascii="Times New Roman" w:hAnsi="Times New Roman" w:cs="Times New Roman"/>
                <w:sz w:val="24"/>
                <w:szCs w:val="24"/>
              </w:rPr>
              <w:t>Привлечённые заемные средства (</w:t>
            </w:r>
            <w:proofErr w:type="spellStart"/>
            <w:r w:rsidRPr="006B1BA7">
              <w:rPr>
                <w:rFonts w:ascii="Times New Roman" w:hAnsi="Times New Roman" w:cs="Times New Roman"/>
                <w:sz w:val="24"/>
                <w:szCs w:val="24"/>
              </w:rPr>
              <w:t>руб</w:t>
            </w:r>
            <w:proofErr w:type="spellEnd"/>
            <w:r w:rsidRPr="006B1BA7">
              <w:rPr>
                <w:rFonts w:ascii="Times New Roman" w:hAnsi="Times New Roman" w:cs="Times New Roman"/>
                <w:sz w:val="24"/>
                <w:szCs w:val="24"/>
              </w:rPr>
              <w:t>)</w:t>
            </w:r>
          </w:p>
        </w:tc>
        <w:tc>
          <w:tcPr>
            <w:tcW w:w="1837" w:type="dxa"/>
          </w:tcPr>
          <w:p w:rsidR="00CE5E48" w:rsidRPr="006B1BA7" w:rsidRDefault="00CE5E48" w:rsidP="00CE5E48">
            <w:pPr>
              <w:ind w:right="282"/>
              <w:rPr>
                <w:rFonts w:ascii="Times New Roman" w:hAnsi="Times New Roman" w:cs="Times New Roman"/>
                <w:sz w:val="28"/>
                <w:szCs w:val="28"/>
              </w:rPr>
            </w:pPr>
          </w:p>
        </w:tc>
      </w:tr>
    </w:tbl>
    <w:p w:rsidR="00CE5E48" w:rsidRPr="006B1BA7" w:rsidRDefault="00CE5E48" w:rsidP="00CE5E48">
      <w:pPr>
        <w:spacing w:after="0" w:line="240" w:lineRule="auto"/>
        <w:ind w:right="282"/>
        <w:rPr>
          <w:rFonts w:ascii="Times New Roman" w:hAnsi="Times New Roman" w:cs="Times New Roman"/>
          <w:sz w:val="28"/>
          <w:szCs w:val="28"/>
        </w:rPr>
      </w:pPr>
    </w:p>
    <w:p w:rsidR="00CE5E48" w:rsidRPr="006B1BA7" w:rsidRDefault="00CE5E48" w:rsidP="00CE5E48">
      <w:pPr>
        <w:spacing w:after="0" w:line="240" w:lineRule="auto"/>
        <w:ind w:right="282"/>
        <w:rPr>
          <w:rFonts w:ascii="Times New Roman" w:hAnsi="Times New Roman" w:cs="Times New Roman"/>
        </w:rPr>
      </w:pPr>
      <w:r w:rsidRPr="006B1BA7">
        <w:rPr>
          <w:rFonts w:ascii="Times New Roman" w:hAnsi="Times New Roman" w:cs="Times New Roman"/>
        </w:rPr>
        <w:t>Приложение:</w:t>
      </w:r>
    </w:p>
    <w:p w:rsidR="00CE5E48" w:rsidRPr="006B1BA7" w:rsidRDefault="00CE5E48" w:rsidP="00CE5E48">
      <w:pPr>
        <w:pStyle w:val="a5"/>
        <w:numPr>
          <w:ilvl w:val="0"/>
          <w:numId w:val="10"/>
        </w:numPr>
        <w:spacing w:after="0" w:line="240" w:lineRule="auto"/>
        <w:ind w:left="0" w:right="282" w:firstLine="0"/>
        <w:rPr>
          <w:rFonts w:ascii="Times New Roman" w:hAnsi="Times New Roman" w:cs="Times New Roman"/>
        </w:rPr>
      </w:pPr>
      <w:r w:rsidRPr="006B1BA7">
        <w:rPr>
          <w:rFonts w:ascii="Times New Roman" w:hAnsi="Times New Roman" w:cs="Times New Roman"/>
        </w:rPr>
        <w:t>Копия налоговой декларации с отметкой о способе предоставления в налоговый орган.</w:t>
      </w:r>
    </w:p>
    <w:p w:rsidR="00CE5E48" w:rsidRPr="006B1BA7" w:rsidRDefault="00CE5E48" w:rsidP="00CE5E48">
      <w:pPr>
        <w:pStyle w:val="a5"/>
        <w:numPr>
          <w:ilvl w:val="0"/>
          <w:numId w:val="10"/>
        </w:numPr>
        <w:spacing w:after="0" w:line="240" w:lineRule="auto"/>
        <w:ind w:left="0" w:right="282" w:firstLine="0"/>
        <w:rPr>
          <w:rFonts w:ascii="Times New Roman" w:hAnsi="Times New Roman" w:cs="Times New Roman"/>
        </w:rPr>
      </w:pPr>
      <w:r w:rsidRPr="006B1BA7">
        <w:rPr>
          <w:rFonts w:ascii="Times New Roman" w:hAnsi="Times New Roman" w:cs="Times New Roman"/>
        </w:rPr>
        <w:t>Форма КНД 1151111</w:t>
      </w:r>
    </w:p>
    <w:p w:rsidR="00CE5E48" w:rsidRPr="006B1BA7" w:rsidRDefault="00CE5E48" w:rsidP="00CE5E48">
      <w:pPr>
        <w:pStyle w:val="a5"/>
        <w:numPr>
          <w:ilvl w:val="0"/>
          <w:numId w:val="10"/>
        </w:numPr>
        <w:spacing w:after="0" w:line="240" w:lineRule="auto"/>
        <w:ind w:left="0" w:right="282" w:firstLine="0"/>
        <w:rPr>
          <w:rFonts w:ascii="Times New Roman" w:hAnsi="Times New Roman" w:cs="Times New Roman"/>
        </w:rPr>
      </w:pPr>
      <w:r w:rsidRPr="006B1BA7">
        <w:rPr>
          <w:rFonts w:ascii="Times New Roman" w:hAnsi="Times New Roman" w:cs="Times New Roman"/>
        </w:rPr>
        <w:t>Форма КНД 1110018</w:t>
      </w:r>
    </w:p>
    <w:p w:rsidR="00CE5E48" w:rsidRPr="006B1BA7" w:rsidRDefault="00CE5E48" w:rsidP="00CE5E48">
      <w:pPr>
        <w:pStyle w:val="a5"/>
        <w:numPr>
          <w:ilvl w:val="0"/>
          <w:numId w:val="10"/>
        </w:numPr>
        <w:spacing w:after="0" w:line="240" w:lineRule="auto"/>
        <w:ind w:left="0" w:right="282" w:firstLine="0"/>
        <w:rPr>
          <w:rFonts w:ascii="Times New Roman" w:hAnsi="Times New Roman" w:cs="Times New Roman"/>
        </w:rPr>
      </w:pPr>
      <w:r w:rsidRPr="006B1BA7">
        <w:rPr>
          <w:rFonts w:ascii="Times New Roman" w:hAnsi="Times New Roman" w:cs="Times New Roman"/>
        </w:rPr>
        <w:t>Форма РВС-1ПФР</w:t>
      </w:r>
    </w:p>
    <w:p w:rsidR="00CE5E48" w:rsidRPr="006B1BA7" w:rsidRDefault="00CE5E48" w:rsidP="00CE5E48">
      <w:pPr>
        <w:pStyle w:val="a5"/>
        <w:numPr>
          <w:ilvl w:val="0"/>
          <w:numId w:val="10"/>
        </w:numPr>
        <w:spacing w:after="0" w:line="240" w:lineRule="auto"/>
        <w:ind w:left="0" w:right="282" w:firstLine="0"/>
        <w:rPr>
          <w:rFonts w:ascii="Times New Roman" w:hAnsi="Times New Roman" w:cs="Times New Roman"/>
        </w:rPr>
      </w:pPr>
      <w:r w:rsidRPr="006B1BA7">
        <w:rPr>
          <w:rFonts w:ascii="Times New Roman" w:hAnsi="Times New Roman" w:cs="Times New Roman"/>
        </w:rPr>
        <w:t>Справка об исполнении налогоплательщиком обязанностей по уплате налогов, сборов, страховых взносов, пеней и налоговых санкций.</w:t>
      </w:r>
    </w:p>
    <w:p w:rsidR="0077253B" w:rsidRPr="006B1BA7" w:rsidRDefault="0077253B" w:rsidP="0077253B">
      <w:pPr>
        <w:spacing w:after="0" w:line="240" w:lineRule="auto"/>
        <w:ind w:right="282"/>
        <w:rPr>
          <w:rFonts w:ascii="Times New Roman" w:hAnsi="Times New Roman" w:cs="Times New Roman"/>
        </w:rPr>
      </w:pPr>
    </w:p>
    <w:p w:rsidR="0077253B" w:rsidRPr="006B1BA7" w:rsidRDefault="0077253B" w:rsidP="0077253B">
      <w:pPr>
        <w:spacing w:after="0" w:line="240" w:lineRule="auto"/>
        <w:ind w:right="282"/>
        <w:rPr>
          <w:rFonts w:ascii="Times New Roman" w:hAnsi="Times New Roman" w:cs="Times New Roman"/>
          <w:sz w:val="28"/>
          <w:szCs w:val="28"/>
        </w:rPr>
      </w:pPr>
    </w:p>
    <w:p w:rsidR="0077253B" w:rsidRPr="006B1BA7" w:rsidRDefault="0077253B" w:rsidP="0077253B">
      <w:pPr>
        <w:spacing w:after="0" w:line="240" w:lineRule="auto"/>
        <w:ind w:right="282"/>
        <w:rPr>
          <w:rFonts w:ascii="Times New Roman" w:hAnsi="Times New Roman" w:cs="Times New Roman"/>
          <w:sz w:val="28"/>
          <w:szCs w:val="28"/>
        </w:rPr>
      </w:pPr>
      <w:r w:rsidRPr="006B1BA7">
        <w:rPr>
          <w:rFonts w:ascii="Times New Roman" w:hAnsi="Times New Roman" w:cs="Times New Roman"/>
          <w:sz w:val="28"/>
          <w:szCs w:val="28"/>
        </w:rPr>
        <w:t>_________________                _______________           ___________________</w:t>
      </w:r>
    </w:p>
    <w:p w:rsidR="0077253B" w:rsidRPr="006B1BA7" w:rsidRDefault="0077253B" w:rsidP="0077253B">
      <w:pPr>
        <w:spacing w:after="0" w:line="240" w:lineRule="auto"/>
        <w:ind w:right="282"/>
        <w:rPr>
          <w:rFonts w:ascii="Times New Roman" w:hAnsi="Times New Roman" w:cs="Times New Roman"/>
          <w:sz w:val="18"/>
          <w:szCs w:val="18"/>
        </w:rPr>
      </w:pPr>
      <w:r w:rsidRPr="006B1BA7">
        <w:rPr>
          <w:rFonts w:ascii="Times New Roman" w:hAnsi="Times New Roman" w:cs="Times New Roman"/>
          <w:sz w:val="18"/>
          <w:szCs w:val="18"/>
        </w:rPr>
        <w:t xml:space="preserve">              (должность)                                                         (подпись)             </w:t>
      </w:r>
      <w:r w:rsidRPr="006B1BA7">
        <w:rPr>
          <w:rFonts w:ascii="Times New Roman" w:hAnsi="Times New Roman" w:cs="Times New Roman"/>
          <w:sz w:val="28"/>
          <w:szCs w:val="28"/>
        </w:rPr>
        <w:t>М.П.</w:t>
      </w:r>
      <w:r w:rsidRPr="006B1BA7">
        <w:rPr>
          <w:rFonts w:ascii="Times New Roman" w:hAnsi="Times New Roman" w:cs="Times New Roman"/>
          <w:sz w:val="18"/>
          <w:szCs w:val="18"/>
        </w:rPr>
        <w:t xml:space="preserve">                                       (расшифровка) </w:t>
      </w:r>
    </w:p>
    <w:p w:rsidR="0077253B" w:rsidRPr="006B1BA7" w:rsidRDefault="0077253B" w:rsidP="0077253B">
      <w:pPr>
        <w:spacing w:after="0" w:line="240" w:lineRule="auto"/>
        <w:ind w:right="282"/>
        <w:rPr>
          <w:rFonts w:ascii="Times New Roman" w:hAnsi="Times New Roman" w:cs="Times New Roman"/>
          <w:sz w:val="28"/>
          <w:szCs w:val="28"/>
        </w:rPr>
      </w:pPr>
      <w:r w:rsidRPr="006B1BA7">
        <w:rPr>
          <w:rFonts w:ascii="Times New Roman" w:hAnsi="Times New Roman" w:cs="Times New Roman"/>
          <w:sz w:val="28"/>
          <w:szCs w:val="28"/>
        </w:rPr>
        <w:t>_________________</w:t>
      </w:r>
    </w:p>
    <w:p w:rsidR="0077253B" w:rsidRPr="006B1BA7" w:rsidRDefault="0077253B" w:rsidP="0077253B">
      <w:pPr>
        <w:spacing w:after="0" w:line="240" w:lineRule="auto"/>
        <w:ind w:right="282"/>
        <w:rPr>
          <w:rFonts w:ascii="Times New Roman" w:hAnsi="Times New Roman" w:cs="Times New Roman"/>
          <w:sz w:val="18"/>
          <w:szCs w:val="18"/>
        </w:rPr>
      </w:pPr>
      <w:r w:rsidRPr="006B1BA7">
        <w:rPr>
          <w:rFonts w:ascii="Times New Roman" w:hAnsi="Times New Roman" w:cs="Times New Roman"/>
          <w:sz w:val="18"/>
          <w:szCs w:val="18"/>
        </w:rPr>
        <w:t xml:space="preserve">         (дата составления)</w:t>
      </w:r>
    </w:p>
    <w:p w:rsidR="0077253B" w:rsidRPr="006B1BA7" w:rsidRDefault="0077253B" w:rsidP="0077253B">
      <w:pPr>
        <w:spacing w:after="0" w:line="240" w:lineRule="auto"/>
        <w:ind w:right="282"/>
        <w:rPr>
          <w:rFonts w:ascii="Times New Roman" w:hAnsi="Times New Roman" w:cs="Times New Roman"/>
        </w:rPr>
      </w:pPr>
    </w:p>
    <w:p w:rsidR="009825EE" w:rsidRPr="006B1BA7" w:rsidRDefault="009825EE" w:rsidP="0077253B">
      <w:pPr>
        <w:spacing w:after="0" w:line="240" w:lineRule="auto"/>
        <w:ind w:right="282"/>
        <w:rPr>
          <w:rFonts w:ascii="Times New Roman" w:hAnsi="Times New Roman" w:cs="Times New Roman"/>
        </w:rPr>
      </w:pPr>
    </w:p>
    <w:p w:rsidR="009825EE" w:rsidRPr="006B1BA7" w:rsidRDefault="009825EE" w:rsidP="009825EE">
      <w:pPr>
        <w:spacing w:after="0" w:line="240" w:lineRule="auto"/>
        <w:ind w:left="-709" w:right="282" w:firstLine="709"/>
        <w:jc w:val="both"/>
        <w:rPr>
          <w:rFonts w:ascii="Times New Roman" w:hAnsi="Times New Roman" w:cs="Times New Roman"/>
          <w:sz w:val="28"/>
          <w:szCs w:val="28"/>
        </w:rPr>
      </w:pPr>
      <w:r w:rsidRPr="006B1BA7">
        <w:rPr>
          <w:rFonts w:ascii="Times New Roman" w:hAnsi="Times New Roman" w:cs="Times New Roman"/>
          <w:sz w:val="28"/>
          <w:szCs w:val="28"/>
        </w:rPr>
        <w:t xml:space="preserve">Заместитель главы </w:t>
      </w:r>
    </w:p>
    <w:p w:rsidR="009825EE" w:rsidRPr="006B1BA7" w:rsidRDefault="009825EE" w:rsidP="009825EE">
      <w:pPr>
        <w:spacing w:after="0" w:line="240" w:lineRule="auto"/>
        <w:ind w:left="-709" w:right="-1" w:firstLine="709"/>
        <w:jc w:val="both"/>
        <w:rPr>
          <w:rFonts w:ascii="Times New Roman" w:hAnsi="Times New Roman" w:cs="Times New Roman"/>
          <w:sz w:val="28"/>
          <w:szCs w:val="28"/>
        </w:rPr>
      </w:pPr>
      <w:r w:rsidRPr="006B1BA7">
        <w:rPr>
          <w:rFonts w:ascii="Times New Roman" w:hAnsi="Times New Roman" w:cs="Times New Roman"/>
          <w:sz w:val="28"/>
          <w:szCs w:val="28"/>
        </w:rPr>
        <w:t>Администрации города                                                                О.В. Гладкова</w:t>
      </w:r>
    </w:p>
    <w:p w:rsidR="009825EE" w:rsidRPr="006B1BA7" w:rsidRDefault="009825EE" w:rsidP="0077253B">
      <w:pPr>
        <w:spacing w:after="0" w:line="240" w:lineRule="auto"/>
        <w:ind w:right="282"/>
        <w:rPr>
          <w:rFonts w:ascii="Times New Roman" w:hAnsi="Times New Roman" w:cs="Times New Roman"/>
        </w:rPr>
      </w:pPr>
    </w:p>
    <w:sectPr w:rsidR="009825EE" w:rsidRPr="006B1BA7" w:rsidSect="004B4AF2">
      <w:pgSz w:w="11906" w:h="16838"/>
      <w:pgMar w:top="993"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71FE"/>
    <w:multiLevelType w:val="multilevel"/>
    <w:tmpl w:val="C436E918"/>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037E340C"/>
    <w:multiLevelType w:val="hybridMultilevel"/>
    <w:tmpl w:val="F1701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6B7E25"/>
    <w:multiLevelType w:val="multilevel"/>
    <w:tmpl w:val="607CD9B8"/>
    <w:lvl w:ilvl="0">
      <w:start w:val="6"/>
      <w:numFmt w:val="decimal"/>
      <w:lvlText w:val="%1."/>
      <w:lvlJc w:val="left"/>
      <w:pPr>
        <w:ind w:left="450" w:hanging="450"/>
      </w:pPr>
      <w:rPr>
        <w:rFonts w:hint="default"/>
      </w:rPr>
    </w:lvl>
    <w:lvl w:ilvl="1">
      <w:start w:val="3"/>
      <w:numFmt w:val="decimal"/>
      <w:lvlText w:val="%1.%2."/>
      <w:lvlJc w:val="left"/>
      <w:pPr>
        <w:ind w:left="2100" w:hanging="72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5220" w:hanging="108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8340" w:hanging="1440"/>
      </w:pPr>
      <w:rPr>
        <w:rFonts w:hint="default"/>
      </w:rPr>
    </w:lvl>
    <w:lvl w:ilvl="6">
      <w:start w:val="1"/>
      <w:numFmt w:val="decimal"/>
      <w:lvlText w:val="%1.%2.%3.%4.%5.%6.%7."/>
      <w:lvlJc w:val="left"/>
      <w:pPr>
        <w:ind w:left="10080" w:hanging="1800"/>
      </w:pPr>
      <w:rPr>
        <w:rFonts w:hint="default"/>
      </w:rPr>
    </w:lvl>
    <w:lvl w:ilvl="7">
      <w:start w:val="1"/>
      <w:numFmt w:val="decimal"/>
      <w:lvlText w:val="%1.%2.%3.%4.%5.%6.%7.%8."/>
      <w:lvlJc w:val="left"/>
      <w:pPr>
        <w:ind w:left="11460" w:hanging="1800"/>
      </w:pPr>
      <w:rPr>
        <w:rFonts w:hint="default"/>
      </w:rPr>
    </w:lvl>
    <w:lvl w:ilvl="8">
      <w:start w:val="1"/>
      <w:numFmt w:val="decimal"/>
      <w:lvlText w:val="%1.%2.%3.%4.%5.%6.%7.%8.%9."/>
      <w:lvlJc w:val="left"/>
      <w:pPr>
        <w:ind w:left="13200" w:hanging="2160"/>
      </w:pPr>
      <w:rPr>
        <w:rFonts w:hint="default"/>
      </w:rPr>
    </w:lvl>
  </w:abstractNum>
  <w:abstractNum w:abstractNumId="3">
    <w:nsid w:val="0E127CAF"/>
    <w:multiLevelType w:val="multilevel"/>
    <w:tmpl w:val="183E7AC0"/>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156B51C6"/>
    <w:multiLevelType w:val="hybridMultilevel"/>
    <w:tmpl w:val="B2DA0336"/>
    <w:lvl w:ilvl="0" w:tplc="17602638">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5">
    <w:nsid w:val="2B35478A"/>
    <w:multiLevelType w:val="multilevel"/>
    <w:tmpl w:val="82DE11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031617"/>
    <w:multiLevelType w:val="hybridMultilevel"/>
    <w:tmpl w:val="4C56D4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4644D1"/>
    <w:multiLevelType w:val="multilevel"/>
    <w:tmpl w:val="5A1EA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8D138F4"/>
    <w:multiLevelType w:val="hybridMultilevel"/>
    <w:tmpl w:val="C9820B14"/>
    <w:lvl w:ilvl="0" w:tplc="A7D4E2F0">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9">
    <w:nsid w:val="551F5A87"/>
    <w:multiLevelType w:val="multilevel"/>
    <w:tmpl w:val="5A1EA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EB"/>
    <w:multiLevelType w:val="multilevel"/>
    <w:tmpl w:val="8DBC03AA"/>
    <w:lvl w:ilvl="0">
      <w:start w:val="4"/>
      <w:numFmt w:val="decimal"/>
      <w:lvlText w:val="%1."/>
      <w:lvlJc w:val="left"/>
      <w:pPr>
        <w:ind w:left="675" w:hanging="675"/>
      </w:pPr>
      <w:rPr>
        <w:rFonts w:hint="default"/>
      </w:rPr>
    </w:lvl>
    <w:lvl w:ilvl="1">
      <w:start w:val="3"/>
      <w:numFmt w:val="decimal"/>
      <w:lvlText w:val="%1.%2."/>
      <w:lvlJc w:val="left"/>
      <w:pPr>
        <w:ind w:left="1410" w:hanging="720"/>
      </w:pPr>
      <w:rPr>
        <w:rFonts w:hint="default"/>
      </w:rPr>
    </w:lvl>
    <w:lvl w:ilvl="2">
      <w:start w:val="2"/>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11">
    <w:nsid w:val="66604D65"/>
    <w:multiLevelType w:val="hybridMultilevel"/>
    <w:tmpl w:val="02AE188E"/>
    <w:lvl w:ilvl="0" w:tplc="3E1073DA">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C096A48"/>
    <w:multiLevelType w:val="multilevel"/>
    <w:tmpl w:val="43C8DE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59E6FD4"/>
    <w:multiLevelType w:val="multilevel"/>
    <w:tmpl w:val="E5245A42"/>
    <w:lvl w:ilvl="0">
      <w:start w:val="4"/>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761E3CCA"/>
    <w:multiLevelType w:val="multilevel"/>
    <w:tmpl w:val="A20AEFBE"/>
    <w:lvl w:ilvl="0">
      <w:start w:val="4"/>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773D3FB7"/>
    <w:multiLevelType w:val="multilevel"/>
    <w:tmpl w:val="1BD06186"/>
    <w:lvl w:ilvl="0">
      <w:start w:val="4"/>
      <w:numFmt w:val="decimal"/>
      <w:lvlText w:val="%1."/>
      <w:lvlJc w:val="left"/>
      <w:pPr>
        <w:ind w:left="675" w:hanging="675"/>
      </w:pPr>
      <w:rPr>
        <w:rFonts w:hint="default"/>
      </w:rPr>
    </w:lvl>
    <w:lvl w:ilvl="1">
      <w:start w:val="3"/>
      <w:numFmt w:val="decimal"/>
      <w:lvlText w:val="%1.%2."/>
      <w:lvlJc w:val="left"/>
      <w:pPr>
        <w:ind w:left="1410" w:hanging="720"/>
      </w:pPr>
      <w:rPr>
        <w:rFonts w:hint="default"/>
      </w:rPr>
    </w:lvl>
    <w:lvl w:ilvl="2">
      <w:start w:val="3"/>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16">
    <w:nsid w:val="7D3402EE"/>
    <w:multiLevelType w:val="hybridMultilevel"/>
    <w:tmpl w:val="EA2C1D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E7A5160"/>
    <w:multiLevelType w:val="multilevel"/>
    <w:tmpl w:val="3148F49C"/>
    <w:lvl w:ilvl="0">
      <w:start w:val="4"/>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11"/>
  </w:num>
  <w:num w:numId="3">
    <w:abstractNumId w:val="12"/>
  </w:num>
  <w:num w:numId="4">
    <w:abstractNumId w:val="16"/>
  </w:num>
  <w:num w:numId="5">
    <w:abstractNumId w:val="9"/>
  </w:num>
  <w:num w:numId="6">
    <w:abstractNumId w:val="5"/>
  </w:num>
  <w:num w:numId="7">
    <w:abstractNumId w:val="0"/>
  </w:num>
  <w:num w:numId="8">
    <w:abstractNumId w:val="8"/>
  </w:num>
  <w:num w:numId="9">
    <w:abstractNumId w:val="6"/>
  </w:num>
  <w:num w:numId="10">
    <w:abstractNumId w:val="1"/>
  </w:num>
  <w:num w:numId="11">
    <w:abstractNumId w:val="14"/>
  </w:num>
  <w:num w:numId="12">
    <w:abstractNumId w:val="3"/>
  </w:num>
  <w:num w:numId="13">
    <w:abstractNumId w:val="7"/>
  </w:num>
  <w:num w:numId="14">
    <w:abstractNumId w:val="10"/>
  </w:num>
  <w:num w:numId="15">
    <w:abstractNumId w:val="13"/>
  </w:num>
  <w:num w:numId="16">
    <w:abstractNumId w:val="15"/>
  </w:num>
  <w:num w:numId="17">
    <w:abstractNumId w:val="17"/>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73762"/>
    <w:rsid w:val="000819B1"/>
    <w:rsid w:val="00083B53"/>
    <w:rsid w:val="000842EC"/>
    <w:rsid w:val="000938D5"/>
    <w:rsid w:val="000968D1"/>
    <w:rsid w:val="000A1F40"/>
    <w:rsid w:val="000B4721"/>
    <w:rsid w:val="000C6741"/>
    <w:rsid w:val="000F52AE"/>
    <w:rsid w:val="00104F94"/>
    <w:rsid w:val="00111DEB"/>
    <w:rsid w:val="00112C8F"/>
    <w:rsid w:val="00147F26"/>
    <w:rsid w:val="00155CC3"/>
    <w:rsid w:val="00161B95"/>
    <w:rsid w:val="00163B3A"/>
    <w:rsid w:val="00182E38"/>
    <w:rsid w:val="001918EA"/>
    <w:rsid w:val="001A0302"/>
    <w:rsid w:val="001A056B"/>
    <w:rsid w:val="001A1231"/>
    <w:rsid w:val="001A7E1F"/>
    <w:rsid w:val="001B300B"/>
    <w:rsid w:val="00223DE7"/>
    <w:rsid w:val="002677EA"/>
    <w:rsid w:val="00273762"/>
    <w:rsid w:val="002740FF"/>
    <w:rsid w:val="002840FD"/>
    <w:rsid w:val="002C3296"/>
    <w:rsid w:val="002E183A"/>
    <w:rsid w:val="002F0127"/>
    <w:rsid w:val="00325EB1"/>
    <w:rsid w:val="003462D2"/>
    <w:rsid w:val="0036130C"/>
    <w:rsid w:val="003714AB"/>
    <w:rsid w:val="003736D1"/>
    <w:rsid w:val="003B6FD6"/>
    <w:rsid w:val="003D0B59"/>
    <w:rsid w:val="003F3A4D"/>
    <w:rsid w:val="004456B2"/>
    <w:rsid w:val="0045084D"/>
    <w:rsid w:val="00471B2B"/>
    <w:rsid w:val="004A5590"/>
    <w:rsid w:val="004B4AF2"/>
    <w:rsid w:val="005205D8"/>
    <w:rsid w:val="0059320A"/>
    <w:rsid w:val="005C0A31"/>
    <w:rsid w:val="005C3A8B"/>
    <w:rsid w:val="005F23B7"/>
    <w:rsid w:val="005F7A30"/>
    <w:rsid w:val="00613873"/>
    <w:rsid w:val="00613F7F"/>
    <w:rsid w:val="00622DE7"/>
    <w:rsid w:val="00666572"/>
    <w:rsid w:val="006757CD"/>
    <w:rsid w:val="00685A59"/>
    <w:rsid w:val="006978AA"/>
    <w:rsid w:val="006A631E"/>
    <w:rsid w:val="006A78A9"/>
    <w:rsid w:val="006A7CC4"/>
    <w:rsid w:val="006B1BA7"/>
    <w:rsid w:val="006B5172"/>
    <w:rsid w:val="006C67EC"/>
    <w:rsid w:val="006D47CE"/>
    <w:rsid w:val="006E51E1"/>
    <w:rsid w:val="006E65C6"/>
    <w:rsid w:val="00701850"/>
    <w:rsid w:val="00707282"/>
    <w:rsid w:val="00733492"/>
    <w:rsid w:val="00757D43"/>
    <w:rsid w:val="0077253B"/>
    <w:rsid w:val="00787B72"/>
    <w:rsid w:val="007978D2"/>
    <w:rsid w:val="007B1BC5"/>
    <w:rsid w:val="007B2522"/>
    <w:rsid w:val="007C65EF"/>
    <w:rsid w:val="007E697C"/>
    <w:rsid w:val="00814465"/>
    <w:rsid w:val="008168C0"/>
    <w:rsid w:val="00817108"/>
    <w:rsid w:val="00834E4E"/>
    <w:rsid w:val="00857F9B"/>
    <w:rsid w:val="00872A63"/>
    <w:rsid w:val="00886AFD"/>
    <w:rsid w:val="008C1A37"/>
    <w:rsid w:val="008E49D4"/>
    <w:rsid w:val="008F0EE6"/>
    <w:rsid w:val="00903A49"/>
    <w:rsid w:val="009773C0"/>
    <w:rsid w:val="009825EE"/>
    <w:rsid w:val="009B6665"/>
    <w:rsid w:val="009C61B8"/>
    <w:rsid w:val="009F46A7"/>
    <w:rsid w:val="00A74038"/>
    <w:rsid w:val="00A831B2"/>
    <w:rsid w:val="00A835E8"/>
    <w:rsid w:val="00AB1F53"/>
    <w:rsid w:val="00AD59AB"/>
    <w:rsid w:val="00B12CBE"/>
    <w:rsid w:val="00B301AF"/>
    <w:rsid w:val="00B6629C"/>
    <w:rsid w:val="00B77A90"/>
    <w:rsid w:val="00BF7B69"/>
    <w:rsid w:val="00C16BA2"/>
    <w:rsid w:val="00C57C95"/>
    <w:rsid w:val="00C60DCC"/>
    <w:rsid w:val="00C72555"/>
    <w:rsid w:val="00C83B73"/>
    <w:rsid w:val="00C91719"/>
    <w:rsid w:val="00C94F5A"/>
    <w:rsid w:val="00CB48C2"/>
    <w:rsid w:val="00CE549B"/>
    <w:rsid w:val="00CE5E48"/>
    <w:rsid w:val="00CE7E64"/>
    <w:rsid w:val="00CF0A33"/>
    <w:rsid w:val="00CF45CC"/>
    <w:rsid w:val="00D0693B"/>
    <w:rsid w:val="00D21CE9"/>
    <w:rsid w:val="00D500F6"/>
    <w:rsid w:val="00D63B30"/>
    <w:rsid w:val="00D863C9"/>
    <w:rsid w:val="00D93FD3"/>
    <w:rsid w:val="00DC5638"/>
    <w:rsid w:val="00E5415F"/>
    <w:rsid w:val="00E61DCA"/>
    <w:rsid w:val="00E6338C"/>
    <w:rsid w:val="00E72398"/>
    <w:rsid w:val="00E7556C"/>
    <w:rsid w:val="00E93D20"/>
    <w:rsid w:val="00EB3A00"/>
    <w:rsid w:val="00EF125D"/>
    <w:rsid w:val="00F359A1"/>
    <w:rsid w:val="00F4281D"/>
    <w:rsid w:val="00F8131B"/>
    <w:rsid w:val="00FB1E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F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E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842EC"/>
    <w:rPr>
      <w:rFonts w:ascii="Segoe UI" w:hAnsi="Segoe UI" w:cs="Segoe UI"/>
      <w:sz w:val="18"/>
      <w:szCs w:val="18"/>
    </w:rPr>
  </w:style>
  <w:style w:type="paragraph" w:customStyle="1" w:styleId="ConsPlusTitle">
    <w:name w:val="ConsPlusTitle"/>
    <w:rsid w:val="00B12CB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basedOn w:val="a"/>
    <w:uiPriority w:val="34"/>
    <w:qFormat/>
    <w:rsid w:val="00B12CBE"/>
    <w:pPr>
      <w:ind w:left="720"/>
      <w:contextualSpacing/>
    </w:pPr>
  </w:style>
  <w:style w:type="paragraph" w:customStyle="1" w:styleId="ConsPlusNormal">
    <w:name w:val="ConsPlusNormal"/>
    <w:rsid w:val="00D21CE9"/>
    <w:pPr>
      <w:autoSpaceDE w:val="0"/>
      <w:autoSpaceDN w:val="0"/>
      <w:adjustRightInd w:val="0"/>
      <w:spacing w:after="0" w:line="240" w:lineRule="auto"/>
    </w:pPr>
    <w:rPr>
      <w:rFonts w:ascii="Calibri" w:eastAsia="Times New Roman" w:hAnsi="Calibri" w:cs="Calibri"/>
      <w:lang w:eastAsia="ru-RU"/>
    </w:rPr>
  </w:style>
  <w:style w:type="character" w:customStyle="1" w:styleId="2">
    <w:name w:val="Основной текст (2)_"/>
    <w:basedOn w:val="a0"/>
    <w:link w:val="20"/>
    <w:rsid w:val="00161B9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161B95"/>
    <w:pPr>
      <w:widowControl w:val="0"/>
      <w:shd w:val="clear" w:color="auto" w:fill="FFFFFF"/>
      <w:spacing w:after="300" w:line="322" w:lineRule="exact"/>
      <w:jc w:val="center"/>
    </w:pPr>
    <w:rPr>
      <w:rFonts w:ascii="Times New Roman" w:eastAsia="Times New Roman" w:hAnsi="Times New Roman" w:cs="Times New Roman"/>
      <w:sz w:val="28"/>
      <w:szCs w:val="28"/>
    </w:rPr>
  </w:style>
  <w:style w:type="table" w:styleId="a6">
    <w:name w:val="Table Grid"/>
    <w:basedOn w:val="a1"/>
    <w:uiPriority w:val="39"/>
    <w:rsid w:val="00C72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rsid w:val="00C72555"/>
    <w:pPr>
      <w:spacing w:before="30" w:after="30" w:line="240" w:lineRule="auto"/>
    </w:pPr>
    <w:rPr>
      <w:rFonts w:ascii="Arial" w:eastAsia="Times New Roman" w:hAnsi="Arial" w:cs="Arial"/>
      <w:color w:val="332E2D"/>
      <w:spacing w:val="2"/>
      <w:sz w:val="24"/>
      <w:szCs w:val="24"/>
      <w:lang w:eastAsia="ru-RU"/>
    </w:rPr>
  </w:style>
</w:styles>
</file>

<file path=word/webSettings.xml><?xml version="1.0" encoding="utf-8"?>
<w:webSettings xmlns:r="http://schemas.openxmlformats.org/officeDocument/2006/relationships" xmlns:w="http://schemas.openxmlformats.org/wordprocessingml/2006/main">
  <w:divs>
    <w:div w:id="573275164">
      <w:bodyDiv w:val="1"/>
      <w:marLeft w:val="0"/>
      <w:marRight w:val="0"/>
      <w:marTop w:val="0"/>
      <w:marBottom w:val="0"/>
      <w:divBdr>
        <w:top w:val="none" w:sz="0" w:space="0" w:color="auto"/>
        <w:left w:val="none" w:sz="0" w:space="0" w:color="auto"/>
        <w:bottom w:val="none" w:sz="0" w:space="0" w:color="auto"/>
        <w:right w:val="none" w:sz="0" w:space="0" w:color="auto"/>
      </w:divBdr>
    </w:div>
    <w:div w:id="775759299">
      <w:bodyDiv w:val="1"/>
      <w:marLeft w:val="0"/>
      <w:marRight w:val="0"/>
      <w:marTop w:val="0"/>
      <w:marBottom w:val="0"/>
      <w:divBdr>
        <w:top w:val="none" w:sz="0" w:space="0" w:color="auto"/>
        <w:left w:val="none" w:sz="0" w:space="0" w:color="auto"/>
        <w:bottom w:val="none" w:sz="0" w:space="0" w:color="auto"/>
        <w:right w:val="none" w:sz="0" w:space="0" w:color="auto"/>
      </w:divBdr>
    </w:div>
    <w:div w:id="1096681318">
      <w:bodyDiv w:val="1"/>
      <w:marLeft w:val="0"/>
      <w:marRight w:val="0"/>
      <w:marTop w:val="0"/>
      <w:marBottom w:val="0"/>
      <w:divBdr>
        <w:top w:val="none" w:sz="0" w:space="0" w:color="auto"/>
        <w:left w:val="none" w:sz="0" w:space="0" w:color="auto"/>
        <w:bottom w:val="none" w:sz="0" w:space="0" w:color="auto"/>
        <w:right w:val="none" w:sz="0" w:space="0" w:color="auto"/>
      </w:divBdr>
      <w:divsChild>
        <w:div w:id="106973447">
          <w:marLeft w:val="0"/>
          <w:marRight w:val="0"/>
          <w:marTop w:val="450"/>
          <w:marBottom w:val="600"/>
          <w:divBdr>
            <w:top w:val="none" w:sz="0" w:space="0" w:color="auto"/>
            <w:left w:val="none" w:sz="0" w:space="0" w:color="auto"/>
            <w:bottom w:val="none" w:sz="0" w:space="0" w:color="auto"/>
            <w:right w:val="none" w:sz="0" w:space="0" w:color="auto"/>
          </w:divBdr>
          <w:divsChild>
            <w:div w:id="1621958458">
              <w:marLeft w:val="0"/>
              <w:marRight w:val="0"/>
              <w:marTop w:val="0"/>
              <w:marBottom w:val="0"/>
              <w:divBdr>
                <w:top w:val="none" w:sz="0" w:space="0" w:color="auto"/>
                <w:left w:val="none" w:sz="0" w:space="0" w:color="auto"/>
                <w:bottom w:val="none" w:sz="0" w:space="0" w:color="auto"/>
                <w:right w:val="none" w:sz="0" w:space="0" w:color="auto"/>
              </w:divBdr>
              <w:divsChild>
                <w:div w:id="398022014">
                  <w:marLeft w:val="0"/>
                  <w:marRight w:val="0"/>
                  <w:marTop w:val="0"/>
                  <w:marBottom w:val="0"/>
                  <w:divBdr>
                    <w:top w:val="single" w:sz="6" w:space="0" w:color="ECECEC"/>
                    <w:left w:val="single" w:sz="6" w:space="0" w:color="ECECEC"/>
                    <w:bottom w:val="single" w:sz="6" w:space="0" w:color="ECECEC"/>
                    <w:right w:val="single" w:sz="6" w:space="0" w:color="ECECEC"/>
                  </w:divBdr>
                  <w:divsChild>
                    <w:div w:id="1286503360">
                      <w:marLeft w:val="-225"/>
                      <w:marRight w:val="-225"/>
                      <w:marTop w:val="0"/>
                      <w:marBottom w:val="0"/>
                      <w:divBdr>
                        <w:top w:val="none" w:sz="0" w:space="0" w:color="auto"/>
                        <w:left w:val="none" w:sz="0" w:space="0" w:color="auto"/>
                        <w:bottom w:val="none" w:sz="0" w:space="0" w:color="auto"/>
                        <w:right w:val="none" w:sz="0" w:space="0" w:color="auto"/>
                      </w:divBdr>
                      <w:divsChild>
                        <w:div w:id="1881624114">
                          <w:marLeft w:val="0"/>
                          <w:marRight w:val="0"/>
                          <w:marTop w:val="0"/>
                          <w:marBottom w:val="0"/>
                          <w:divBdr>
                            <w:top w:val="none" w:sz="0" w:space="0" w:color="auto"/>
                            <w:left w:val="none" w:sz="0" w:space="0" w:color="auto"/>
                            <w:bottom w:val="none" w:sz="0" w:space="0" w:color="auto"/>
                            <w:right w:val="none" w:sz="0" w:space="0" w:color="auto"/>
                          </w:divBdr>
                          <w:divsChild>
                            <w:div w:id="1388452638">
                              <w:marLeft w:val="0"/>
                              <w:marRight w:val="0"/>
                              <w:marTop w:val="0"/>
                              <w:marBottom w:val="0"/>
                              <w:divBdr>
                                <w:top w:val="none" w:sz="0" w:space="0" w:color="auto"/>
                                <w:left w:val="none" w:sz="0" w:space="0" w:color="auto"/>
                                <w:bottom w:val="none" w:sz="0" w:space="0" w:color="auto"/>
                                <w:right w:val="none" w:sz="0" w:space="0" w:color="auto"/>
                              </w:divBdr>
                              <w:divsChild>
                                <w:div w:id="949163673">
                                  <w:marLeft w:val="0"/>
                                  <w:marRight w:val="0"/>
                                  <w:marTop w:val="0"/>
                                  <w:marBottom w:val="0"/>
                                  <w:divBdr>
                                    <w:top w:val="none" w:sz="0" w:space="0" w:color="auto"/>
                                    <w:left w:val="none" w:sz="0" w:space="0" w:color="auto"/>
                                    <w:bottom w:val="none" w:sz="0" w:space="0" w:color="auto"/>
                                    <w:right w:val="none" w:sz="0" w:space="0" w:color="auto"/>
                                  </w:divBdr>
                                </w:div>
                                <w:div w:id="1154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86783">
                          <w:marLeft w:val="0"/>
                          <w:marRight w:val="0"/>
                          <w:marTop w:val="0"/>
                          <w:marBottom w:val="0"/>
                          <w:divBdr>
                            <w:top w:val="none" w:sz="0" w:space="0" w:color="auto"/>
                            <w:left w:val="none" w:sz="0" w:space="0" w:color="auto"/>
                            <w:bottom w:val="none" w:sz="0" w:space="0" w:color="auto"/>
                            <w:right w:val="none" w:sz="0" w:space="0" w:color="auto"/>
                          </w:divBdr>
                          <w:divsChild>
                            <w:div w:id="409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716174">
          <w:marLeft w:val="0"/>
          <w:marRight w:val="0"/>
          <w:marTop w:val="450"/>
          <w:marBottom w:val="600"/>
          <w:divBdr>
            <w:top w:val="none" w:sz="0" w:space="0" w:color="auto"/>
            <w:left w:val="none" w:sz="0" w:space="0" w:color="auto"/>
            <w:bottom w:val="none" w:sz="0" w:space="0" w:color="auto"/>
            <w:right w:val="none" w:sz="0" w:space="0" w:color="auto"/>
          </w:divBdr>
          <w:divsChild>
            <w:div w:id="290523435">
              <w:marLeft w:val="0"/>
              <w:marRight w:val="0"/>
              <w:marTop w:val="0"/>
              <w:marBottom w:val="0"/>
              <w:divBdr>
                <w:top w:val="none" w:sz="0" w:space="0" w:color="auto"/>
                <w:left w:val="none" w:sz="0" w:space="0" w:color="auto"/>
                <w:bottom w:val="none" w:sz="0" w:space="0" w:color="auto"/>
                <w:right w:val="none" w:sz="0" w:space="0" w:color="auto"/>
              </w:divBdr>
              <w:divsChild>
                <w:div w:id="1749768749">
                  <w:marLeft w:val="0"/>
                  <w:marRight w:val="0"/>
                  <w:marTop w:val="0"/>
                  <w:marBottom w:val="0"/>
                  <w:divBdr>
                    <w:top w:val="single" w:sz="6" w:space="0" w:color="ECECEC"/>
                    <w:left w:val="single" w:sz="6" w:space="0" w:color="ECECEC"/>
                    <w:bottom w:val="single" w:sz="6" w:space="0" w:color="ECECEC"/>
                    <w:right w:val="single" w:sz="6" w:space="0" w:color="ECECEC"/>
                  </w:divBdr>
                  <w:divsChild>
                    <w:div w:id="625504366">
                      <w:marLeft w:val="-225"/>
                      <w:marRight w:val="-225"/>
                      <w:marTop w:val="0"/>
                      <w:marBottom w:val="0"/>
                      <w:divBdr>
                        <w:top w:val="none" w:sz="0" w:space="0" w:color="auto"/>
                        <w:left w:val="none" w:sz="0" w:space="0" w:color="auto"/>
                        <w:bottom w:val="none" w:sz="0" w:space="0" w:color="auto"/>
                        <w:right w:val="none" w:sz="0" w:space="0" w:color="auto"/>
                      </w:divBdr>
                      <w:divsChild>
                        <w:div w:id="513762638">
                          <w:marLeft w:val="0"/>
                          <w:marRight w:val="0"/>
                          <w:marTop w:val="0"/>
                          <w:marBottom w:val="0"/>
                          <w:divBdr>
                            <w:top w:val="none" w:sz="0" w:space="0" w:color="auto"/>
                            <w:left w:val="none" w:sz="0" w:space="0" w:color="auto"/>
                            <w:bottom w:val="none" w:sz="0" w:space="0" w:color="auto"/>
                            <w:right w:val="none" w:sz="0" w:space="0" w:color="auto"/>
                          </w:divBdr>
                          <w:divsChild>
                            <w:div w:id="1337150150">
                              <w:marLeft w:val="0"/>
                              <w:marRight w:val="0"/>
                              <w:marTop w:val="0"/>
                              <w:marBottom w:val="0"/>
                              <w:divBdr>
                                <w:top w:val="none" w:sz="0" w:space="0" w:color="auto"/>
                                <w:left w:val="none" w:sz="0" w:space="0" w:color="auto"/>
                                <w:bottom w:val="none" w:sz="0" w:space="0" w:color="auto"/>
                                <w:right w:val="none" w:sz="0" w:space="0" w:color="auto"/>
                              </w:divBdr>
                              <w:divsChild>
                                <w:div w:id="1488595280">
                                  <w:marLeft w:val="0"/>
                                  <w:marRight w:val="0"/>
                                  <w:marTop w:val="0"/>
                                  <w:marBottom w:val="0"/>
                                  <w:divBdr>
                                    <w:top w:val="none" w:sz="0" w:space="0" w:color="auto"/>
                                    <w:left w:val="none" w:sz="0" w:space="0" w:color="auto"/>
                                    <w:bottom w:val="none" w:sz="0" w:space="0" w:color="auto"/>
                                    <w:right w:val="none" w:sz="0" w:space="0" w:color="auto"/>
                                  </w:divBdr>
                                </w:div>
                                <w:div w:id="17124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4686">
                          <w:marLeft w:val="0"/>
                          <w:marRight w:val="0"/>
                          <w:marTop w:val="0"/>
                          <w:marBottom w:val="0"/>
                          <w:divBdr>
                            <w:top w:val="none" w:sz="0" w:space="0" w:color="auto"/>
                            <w:left w:val="none" w:sz="0" w:space="0" w:color="auto"/>
                            <w:bottom w:val="none" w:sz="0" w:space="0" w:color="auto"/>
                            <w:right w:val="none" w:sz="0" w:space="0" w:color="auto"/>
                          </w:divBdr>
                          <w:divsChild>
                            <w:div w:id="206132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24501-758D-40C0-89FA-8DBA8E8FB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6735</Words>
  <Characters>38395</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Бычкова Елена Сергеевна</dc:creator>
  <cp:keywords/>
  <dc:description/>
  <cp:lastModifiedBy>НАГамаюнова</cp:lastModifiedBy>
  <cp:revision>3</cp:revision>
  <cp:lastPrinted>2018-09-20T01:12:00Z</cp:lastPrinted>
  <dcterms:created xsi:type="dcterms:W3CDTF">2018-09-19T06:08:00Z</dcterms:created>
  <dcterms:modified xsi:type="dcterms:W3CDTF">2018-09-20T01:12:00Z</dcterms:modified>
</cp:coreProperties>
</file>