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BA7" w:rsidRDefault="00FF2C09" w:rsidP="00612BA7">
      <w:pPr>
        <w:pStyle w:val="2"/>
        <w:ind w:left="0" w:right="282" w:firstLine="0"/>
        <w:jc w:val="center"/>
        <w:rPr>
          <w:b w:val="0"/>
        </w:rPr>
      </w:pPr>
      <w:r>
        <w:rPr>
          <w:b w:val="0"/>
        </w:rPr>
        <w:t xml:space="preserve"> </w:t>
      </w:r>
      <w:r w:rsidR="00612BA7">
        <w:rPr>
          <w:b w:val="0"/>
          <w:noProof/>
        </w:rPr>
        <w:drawing>
          <wp:inline distT="0" distB="0" distL="0" distR="0">
            <wp:extent cx="552450" cy="609600"/>
            <wp:effectExtent l="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BA7" w:rsidRPr="00A85180" w:rsidRDefault="00612BA7" w:rsidP="00C67087">
      <w:pPr>
        <w:pStyle w:val="2"/>
        <w:spacing w:line="276" w:lineRule="auto"/>
        <w:ind w:left="0" w:firstLine="0"/>
        <w:jc w:val="center"/>
        <w:rPr>
          <w:rFonts w:ascii="Arial" w:hAnsi="Arial" w:cs="Arial"/>
          <w:b w:val="0"/>
          <w:sz w:val="32"/>
        </w:rPr>
      </w:pPr>
      <w:r w:rsidRPr="00A85180">
        <w:rPr>
          <w:rFonts w:ascii="Arial" w:hAnsi="Arial" w:cs="Arial"/>
          <w:b w:val="0"/>
          <w:sz w:val="32"/>
        </w:rPr>
        <w:t>АДМИНИСТРАЦИЯ  ГОРОДА  НОВОАЛТАЙСКА</w:t>
      </w:r>
    </w:p>
    <w:p w:rsidR="00612BA7" w:rsidRPr="00A85180" w:rsidRDefault="00612BA7" w:rsidP="00C67087">
      <w:pPr>
        <w:pStyle w:val="1"/>
        <w:spacing w:line="276" w:lineRule="auto"/>
        <w:jc w:val="center"/>
        <w:rPr>
          <w:rFonts w:ascii="Arial" w:hAnsi="Arial" w:cs="Arial"/>
          <w:sz w:val="32"/>
        </w:rPr>
      </w:pPr>
      <w:r w:rsidRPr="00A85180">
        <w:rPr>
          <w:rFonts w:ascii="Arial" w:hAnsi="Arial" w:cs="Arial"/>
          <w:sz w:val="32"/>
        </w:rPr>
        <w:t>АЛТАЙСКОГО  КРАЯ</w:t>
      </w:r>
    </w:p>
    <w:p w:rsidR="00612BA7" w:rsidRPr="00A85180" w:rsidRDefault="00612BA7" w:rsidP="00C67087">
      <w:pPr>
        <w:spacing w:after="0"/>
        <w:rPr>
          <w:rFonts w:ascii="Arial" w:hAnsi="Arial" w:cs="Arial"/>
          <w:b/>
          <w:sz w:val="24"/>
        </w:rPr>
      </w:pPr>
    </w:p>
    <w:p w:rsidR="00612BA7" w:rsidRDefault="00612BA7" w:rsidP="00C67087">
      <w:pPr>
        <w:pStyle w:val="3"/>
        <w:spacing w:line="276" w:lineRule="auto"/>
        <w:rPr>
          <w:rFonts w:ascii="Arial" w:hAnsi="Arial" w:cs="Arial"/>
          <w:b w:val="0"/>
          <w:szCs w:val="28"/>
        </w:rPr>
      </w:pPr>
      <w:r w:rsidRPr="00A85180">
        <w:rPr>
          <w:rFonts w:ascii="Arial" w:hAnsi="Arial" w:cs="Arial"/>
          <w:b w:val="0"/>
          <w:szCs w:val="28"/>
        </w:rPr>
        <w:t>П О С Т А Н О В Л Е Н И Е</w:t>
      </w:r>
    </w:p>
    <w:p w:rsidR="00C67087" w:rsidRDefault="00C67087" w:rsidP="00C67087">
      <w:pPr>
        <w:spacing w:after="0"/>
        <w:rPr>
          <w:rFonts w:ascii="Times New Roman" w:hAnsi="Times New Roman"/>
          <w:sz w:val="28"/>
        </w:rPr>
      </w:pPr>
    </w:p>
    <w:p w:rsidR="00612BA7" w:rsidRPr="00612BA7" w:rsidRDefault="0047797B" w:rsidP="0047797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29.11.2019</w:t>
      </w:r>
      <w:r w:rsidR="00612BA7" w:rsidRPr="00612BA7">
        <w:rPr>
          <w:rFonts w:ascii="Times New Roman" w:hAnsi="Times New Roman"/>
          <w:sz w:val="28"/>
        </w:rPr>
        <w:tab/>
        <w:t xml:space="preserve">            </w:t>
      </w:r>
      <w:r w:rsidR="00612BA7">
        <w:rPr>
          <w:rFonts w:ascii="Times New Roman" w:hAnsi="Times New Roman"/>
          <w:sz w:val="28"/>
        </w:rPr>
        <w:t xml:space="preserve">            </w:t>
      </w:r>
      <w:r w:rsidR="00612BA7" w:rsidRPr="00612BA7">
        <w:rPr>
          <w:rFonts w:ascii="Times New Roman" w:hAnsi="Times New Roman"/>
          <w:sz w:val="28"/>
        </w:rPr>
        <w:t xml:space="preserve">г. Новоалтайск                           </w:t>
      </w:r>
      <w:r w:rsidR="00612BA7">
        <w:rPr>
          <w:rFonts w:ascii="Times New Roman" w:hAnsi="Times New Roman"/>
          <w:sz w:val="28"/>
        </w:rPr>
        <w:t xml:space="preserve">    </w:t>
      </w:r>
      <w:r w:rsidR="00612BA7" w:rsidRPr="00612BA7">
        <w:rPr>
          <w:rFonts w:ascii="Times New Roman" w:hAnsi="Times New Roman"/>
          <w:sz w:val="28"/>
        </w:rPr>
        <w:t xml:space="preserve"> </w:t>
      </w:r>
      <w:r w:rsidR="00612BA7">
        <w:rPr>
          <w:rFonts w:ascii="Times New Roman" w:hAnsi="Times New Roman"/>
          <w:sz w:val="28"/>
        </w:rPr>
        <w:t xml:space="preserve">    </w:t>
      </w:r>
      <w:r w:rsidR="00612BA7" w:rsidRPr="00612BA7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2113</w:t>
      </w:r>
    </w:p>
    <w:p w:rsidR="00612BA7" w:rsidRDefault="00612BA7" w:rsidP="00612BA7">
      <w:pPr>
        <w:spacing w:line="240" w:lineRule="exact"/>
        <w:rPr>
          <w:rFonts w:ascii="Arial" w:hAnsi="Arial" w:cs="Arial"/>
          <w:sz w:val="28"/>
        </w:rPr>
      </w:pPr>
    </w:p>
    <w:p w:rsidR="002349FD" w:rsidRDefault="002349FD" w:rsidP="002349F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программы </w:t>
      </w:r>
    </w:p>
    <w:p w:rsidR="002349FD" w:rsidRDefault="002349FD" w:rsidP="002349F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персонифицированного финансирования</w:t>
      </w:r>
    </w:p>
    <w:p w:rsidR="00612BA7" w:rsidRPr="00612BA7" w:rsidRDefault="002349FD" w:rsidP="002349F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дополнительного образования детей</w:t>
      </w:r>
    </w:p>
    <w:p w:rsidR="00612BA7" w:rsidRDefault="00612BA7" w:rsidP="00E219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7087" w:rsidRDefault="00486452" w:rsidP="00E2195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9FD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муниципальной программой развития образования </w:t>
      </w:r>
      <w:r w:rsidR="002349FD">
        <w:rPr>
          <w:rFonts w:ascii="Times New Roman" w:hAnsi="Times New Roman" w:cs="Times New Roman"/>
          <w:sz w:val="28"/>
          <w:szCs w:val="28"/>
        </w:rPr>
        <w:t>города Новоалтайска</w:t>
      </w:r>
      <w:r w:rsidRPr="002349FD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39777F">
        <w:rPr>
          <w:rFonts w:ascii="Times New Roman" w:hAnsi="Times New Roman" w:cs="Times New Roman"/>
          <w:sz w:val="28"/>
          <w:szCs w:val="28"/>
        </w:rPr>
        <w:t>постановлением Администрации города Новоалтайска 11.12.2015 № 2585</w:t>
      </w:r>
      <w:r w:rsidRPr="002349FD">
        <w:rPr>
          <w:rFonts w:ascii="Times New Roman" w:hAnsi="Times New Roman" w:cs="Times New Roman"/>
          <w:sz w:val="28"/>
          <w:szCs w:val="28"/>
        </w:rPr>
        <w:t xml:space="preserve">, положением </w:t>
      </w:r>
      <w:proofErr w:type="gramStart"/>
      <w:r w:rsidRPr="002349F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349FD">
        <w:rPr>
          <w:rFonts w:ascii="Times New Roman" w:hAnsi="Times New Roman" w:cs="Times New Roman"/>
          <w:sz w:val="28"/>
          <w:szCs w:val="28"/>
        </w:rPr>
        <w:t xml:space="preserve"> персонифицированном дополнительном образовании детей в </w:t>
      </w:r>
      <w:r w:rsidR="002349FD">
        <w:rPr>
          <w:rFonts w:ascii="Times New Roman" w:hAnsi="Times New Roman" w:cs="Times New Roman"/>
          <w:sz w:val="28"/>
          <w:szCs w:val="28"/>
        </w:rPr>
        <w:t>городе Новоалтайска</w:t>
      </w:r>
      <w:r w:rsidRPr="002349FD">
        <w:rPr>
          <w:rFonts w:ascii="Times New Roman" w:hAnsi="Times New Roman" w:cs="Times New Roman"/>
          <w:sz w:val="28"/>
          <w:szCs w:val="28"/>
        </w:rPr>
        <w:t>, утвержденном</w:t>
      </w:r>
      <w:r w:rsidR="002349FD">
        <w:rPr>
          <w:rFonts w:ascii="Times New Roman" w:hAnsi="Times New Roman" w:cs="Times New Roman"/>
          <w:sz w:val="28"/>
          <w:szCs w:val="28"/>
        </w:rPr>
        <w:t xml:space="preserve"> </w:t>
      </w:r>
      <w:r w:rsidR="00C6708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Новоалтайска от 12.07.2019 № 1136, </w:t>
      </w:r>
      <w:proofErr w:type="gramStart"/>
      <w:r w:rsidR="002349F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349FD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C67087" w:rsidRDefault="00486452" w:rsidP="00E2195C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9FD">
        <w:rPr>
          <w:rFonts w:ascii="Times New Roman" w:hAnsi="Times New Roman" w:cs="Times New Roman"/>
          <w:sz w:val="28"/>
          <w:szCs w:val="28"/>
        </w:rPr>
        <w:t xml:space="preserve">Утвердить программу персонифицированного финансирования дополнительного образования детей в </w:t>
      </w:r>
      <w:r w:rsidR="002349FD">
        <w:rPr>
          <w:rFonts w:ascii="Times New Roman" w:hAnsi="Times New Roman" w:cs="Times New Roman"/>
          <w:sz w:val="28"/>
          <w:szCs w:val="28"/>
        </w:rPr>
        <w:t>городе Новоалтайске</w:t>
      </w:r>
      <w:r w:rsidRPr="002349FD">
        <w:rPr>
          <w:rFonts w:ascii="Times New Roman" w:hAnsi="Times New Roman" w:cs="Times New Roman"/>
          <w:sz w:val="28"/>
          <w:szCs w:val="28"/>
        </w:rPr>
        <w:t xml:space="preserve"> на 2019 год</w:t>
      </w:r>
      <w:r w:rsidR="00C529C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349FD">
        <w:rPr>
          <w:rFonts w:ascii="Times New Roman" w:hAnsi="Times New Roman" w:cs="Times New Roman"/>
          <w:sz w:val="28"/>
          <w:szCs w:val="28"/>
        </w:rPr>
        <w:t xml:space="preserve"> (далее – программа персонифицированного финансирования</w:t>
      </w:r>
      <w:r w:rsidR="00005BBD">
        <w:rPr>
          <w:rFonts w:ascii="Times New Roman" w:hAnsi="Times New Roman" w:cs="Times New Roman"/>
          <w:sz w:val="28"/>
          <w:szCs w:val="28"/>
        </w:rPr>
        <w:t>) в соответствии с приложением</w:t>
      </w:r>
      <w:r w:rsidR="00C67087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2349FD">
        <w:rPr>
          <w:rFonts w:ascii="Times New Roman" w:hAnsi="Times New Roman" w:cs="Times New Roman"/>
          <w:sz w:val="28"/>
          <w:szCs w:val="28"/>
        </w:rPr>
        <w:t>.</w:t>
      </w:r>
    </w:p>
    <w:p w:rsidR="00C67087" w:rsidRDefault="002349FD" w:rsidP="00E2195C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087">
        <w:rPr>
          <w:rFonts w:ascii="Times New Roman" w:hAnsi="Times New Roman" w:cs="Times New Roman"/>
          <w:sz w:val="28"/>
          <w:szCs w:val="28"/>
        </w:rPr>
        <w:t>Комитету по образованию Администрации города Новоалтайска (</w:t>
      </w:r>
      <w:r w:rsidR="00C529CC">
        <w:rPr>
          <w:rFonts w:ascii="Times New Roman" w:hAnsi="Times New Roman" w:cs="Times New Roman"/>
          <w:sz w:val="28"/>
          <w:szCs w:val="28"/>
        </w:rPr>
        <w:t>Фёдоров В.Н.</w:t>
      </w:r>
      <w:r w:rsidRPr="00C67087">
        <w:rPr>
          <w:rFonts w:ascii="Times New Roman" w:hAnsi="Times New Roman" w:cs="Times New Roman"/>
          <w:sz w:val="28"/>
          <w:szCs w:val="28"/>
        </w:rPr>
        <w:t>)</w:t>
      </w:r>
      <w:r w:rsidR="00486452" w:rsidRPr="00C67087">
        <w:rPr>
          <w:rFonts w:ascii="Times New Roman" w:hAnsi="Times New Roman" w:cs="Times New Roman"/>
          <w:sz w:val="28"/>
          <w:szCs w:val="28"/>
        </w:rPr>
        <w:t>:</w:t>
      </w:r>
    </w:p>
    <w:p w:rsidR="00C67087" w:rsidRDefault="00E2195C" w:rsidP="00E2195C">
      <w:pPr>
        <w:pStyle w:val="ConsPlusNormal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6452" w:rsidRPr="00C67087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C529CC">
        <w:rPr>
          <w:rFonts w:ascii="Times New Roman" w:hAnsi="Times New Roman" w:cs="Times New Roman"/>
          <w:sz w:val="28"/>
          <w:szCs w:val="28"/>
        </w:rPr>
        <w:t>3 декаб</w:t>
      </w:r>
      <w:r w:rsidR="002349FD" w:rsidRPr="00C67087">
        <w:rPr>
          <w:rFonts w:ascii="Times New Roman" w:hAnsi="Times New Roman" w:cs="Times New Roman"/>
          <w:sz w:val="28"/>
          <w:szCs w:val="28"/>
        </w:rPr>
        <w:t>ря</w:t>
      </w:r>
      <w:r w:rsidR="00486452" w:rsidRPr="00C67087">
        <w:rPr>
          <w:rFonts w:ascii="Times New Roman" w:hAnsi="Times New Roman" w:cs="Times New Roman"/>
          <w:sz w:val="28"/>
          <w:szCs w:val="28"/>
        </w:rPr>
        <w:t xml:space="preserve"> 2019 года обеспечить предоставление детям, проживающим на территории </w:t>
      </w:r>
      <w:r w:rsidR="002349FD" w:rsidRPr="00C67087">
        <w:rPr>
          <w:rFonts w:ascii="Times New Roman" w:hAnsi="Times New Roman" w:cs="Times New Roman"/>
          <w:sz w:val="28"/>
          <w:szCs w:val="28"/>
        </w:rPr>
        <w:t>города Новоалтайска</w:t>
      </w:r>
      <w:r w:rsidR="00486452" w:rsidRPr="00C67087">
        <w:rPr>
          <w:rFonts w:ascii="Times New Roman" w:hAnsi="Times New Roman" w:cs="Times New Roman"/>
          <w:sz w:val="28"/>
          <w:szCs w:val="28"/>
        </w:rPr>
        <w:t xml:space="preserve"> сертификатов дополнительного образования в соответствии с порядком положения о персонифицированном дополнительном образовании детей в </w:t>
      </w:r>
      <w:r w:rsidR="002349FD" w:rsidRPr="00C67087">
        <w:rPr>
          <w:rFonts w:ascii="Times New Roman" w:hAnsi="Times New Roman" w:cs="Times New Roman"/>
          <w:sz w:val="28"/>
          <w:szCs w:val="28"/>
        </w:rPr>
        <w:t>городе Новоалтайске.</w:t>
      </w:r>
    </w:p>
    <w:p w:rsidR="00C67087" w:rsidRDefault="00E2195C" w:rsidP="00E2195C">
      <w:pPr>
        <w:pStyle w:val="ConsPlusNormal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6452" w:rsidRPr="00C67087">
        <w:rPr>
          <w:rFonts w:ascii="Times New Roman" w:hAnsi="Times New Roman" w:cs="Times New Roman"/>
          <w:sz w:val="28"/>
          <w:szCs w:val="28"/>
        </w:rPr>
        <w:t>Обеспечить организационное, информационное и методическое сопровождение реализации программы персонифицированного финансирования</w:t>
      </w:r>
      <w:r w:rsidR="00C529CC">
        <w:rPr>
          <w:rFonts w:ascii="Times New Roman" w:hAnsi="Times New Roman" w:cs="Times New Roman"/>
          <w:sz w:val="28"/>
          <w:szCs w:val="28"/>
        </w:rPr>
        <w:t>.</w:t>
      </w:r>
    </w:p>
    <w:p w:rsidR="00C67087" w:rsidRDefault="002349FD" w:rsidP="00E2195C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087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вестнике муниципального образования и разместить на официальном сайте города Новоалтайска.</w:t>
      </w:r>
    </w:p>
    <w:p w:rsidR="00C67087" w:rsidRPr="00C67087" w:rsidRDefault="00C67087" w:rsidP="00E2195C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087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 заместителя главы Администрации города Т.Ф. Михайлову.</w:t>
      </w:r>
    </w:p>
    <w:p w:rsidR="00486452" w:rsidRDefault="00486452" w:rsidP="00E2195C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349FD" w:rsidRDefault="002349FD" w:rsidP="00E2195C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2195C" w:rsidRPr="002349FD" w:rsidRDefault="00E2195C" w:rsidP="00E2195C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349FD" w:rsidRDefault="002349FD" w:rsidP="00E2195C">
      <w:pPr>
        <w:pStyle w:val="a3"/>
        <w:tabs>
          <w:tab w:val="left" w:pos="280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6748E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города                                                                                       С.Н. Еремеев</w:t>
      </w:r>
    </w:p>
    <w:p w:rsidR="002349FD" w:rsidRDefault="002349FD" w:rsidP="00C670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7087" w:rsidRDefault="00C67087" w:rsidP="00C670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04CD" w:rsidRDefault="00353273" w:rsidP="008104CD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Приложение </w:t>
      </w:r>
    </w:p>
    <w:p w:rsidR="008104CD" w:rsidRDefault="00353273" w:rsidP="008104CD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</w:t>
      </w:r>
      <w:r w:rsidR="002349FD" w:rsidRPr="002349FD">
        <w:rPr>
          <w:rFonts w:ascii="Times New Roman" w:hAnsi="Times New Roman"/>
          <w:sz w:val="28"/>
          <w:szCs w:val="24"/>
        </w:rPr>
        <w:t xml:space="preserve"> постановлени</w:t>
      </w:r>
      <w:r>
        <w:rPr>
          <w:rFonts w:ascii="Times New Roman" w:hAnsi="Times New Roman"/>
          <w:sz w:val="28"/>
          <w:szCs w:val="24"/>
        </w:rPr>
        <w:t>ю</w:t>
      </w:r>
      <w:r w:rsidR="002349FD" w:rsidRPr="002349FD">
        <w:rPr>
          <w:rFonts w:ascii="Times New Roman" w:hAnsi="Times New Roman"/>
          <w:sz w:val="28"/>
          <w:szCs w:val="24"/>
        </w:rPr>
        <w:t xml:space="preserve"> Администрации города Новоалтайска </w:t>
      </w:r>
    </w:p>
    <w:p w:rsidR="002349FD" w:rsidRPr="002349FD" w:rsidRDefault="002349FD" w:rsidP="008104CD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4"/>
        </w:rPr>
      </w:pPr>
      <w:r w:rsidRPr="002349FD">
        <w:rPr>
          <w:rFonts w:ascii="Times New Roman" w:hAnsi="Times New Roman"/>
          <w:sz w:val="28"/>
          <w:szCs w:val="24"/>
        </w:rPr>
        <w:t>от</w:t>
      </w:r>
      <w:r w:rsidR="0047797B">
        <w:rPr>
          <w:rFonts w:ascii="Times New Roman" w:hAnsi="Times New Roman"/>
          <w:sz w:val="28"/>
          <w:szCs w:val="24"/>
        </w:rPr>
        <w:t xml:space="preserve"> 29.11.2019</w:t>
      </w:r>
      <w:r w:rsidRPr="002349FD">
        <w:rPr>
          <w:rFonts w:ascii="Times New Roman" w:hAnsi="Times New Roman"/>
          <w:sz w:val="28"/>
          <w:szCs w:val="24"/>
        </w:rPr>
        <w:t xml:space="preserve"> №</w:t>
      </w:r>
      <w:r w:rsidR="0047797B">
        <w:rPr>
          <w:rFonts w:ascii="Times New Roman" w:hAnsi="Times New Roman"/>
          <w:sz w:val="28"/>
          <w:szCs w:val="24"/>
        </w:rPr>
        <w:t xml:space="preserve"> 2113</w:t>
      </w:r>
    </w:p>
    <w:p w:rsidR="00486452" w:rsidRPr="008104CD" w:rsidRDefault="00486452" w:rsidP="00486452">
      <w:pPr>
        <w:tabs>
          <w:tab w:val="left" w:pos="1981"/>
        </w:tabs>
        <w:rPr>
          <w:rFonts w:ascii="Times New Roman" w:hAnsi="Times New Roman"/>
          <w:b/>
          <w:sz w:val="28"/>
          <w:szCs w:val="28"/>
        </w:rPr>
      </w:pPr>
    </w:p>
    <w:p w:rsidR="00256D3A" w:rsidRPr="008104CD" w:rsidRDefault="00486452" w:rsidP="00256D3A">
      <w:pPr>
        <w:tabs>
          <w:tab w:val="left" w:pos="1981"/>
        </w:tabs>
        <w:spacing w:after="0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8104CD">
        <w:rPr>
          <w:rFonts w:ascii="Times New Roman" w:hAnsi="Times New Roman"/>
          <w:b/>
          <w:smallCaps/>
          <w:sz w:val="28"/>
          <w:szCs w:val="28"/>
        </w:rPr>
        <w:t xml:space="preserve">Программа персонифицированного финансирования дополнительного образования детей в </w:t>
      </w:r>
      <w:r w:rsidR="00256D3A" w:rsidRPr="008104CD">
        <w:rPr>
          <w:rFonts w:ascii="Times New Roman" w:hAnsi="Times New Roman"/>
          <w:b/>
          <w:smallCaps/>
          <w:sz w:val="28"/>
          <w:szCs w:val="28"/>
        </w:rPr>
        <w:t>городе Новоалтайске</w:t>
      </w:r>
    </w:p>
    <w:p w:rsidR="00486452" w:rsidRPr="008104CD" w:rsidRDefault="00486452" w:rsidP="00256D3A">
      <w:pPr>
        <w:tabs>
          <w:tab w:val="left" w:pos="1981"/>
        </w:tabs>
        <w:spacing w:after="0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8104CD">
        <w:rPr>
          <w:rFonts w:ascii="Times New Roman" w:hAnsi="Times New Roman"/>
          <w:b/>
          <w:smallCaps/>
          <w:sz w:val="28"/>
          <w:szCs w:val="28"/>
        </w:rPr>
        <w:t>на 2019 год</w:t>
      </w:r>
    </w:p>
    <w:p w:rsidR="00486452" w:rsidRPr="002349FD" w:rsidRDefault="00486452" w:rsidP="00486452">
      <w:pPr>
        <w:tabs>
          <w:tab w:val="left" w:pos="1981"/>
        </w:tabs>
        <w:jc w:val="center"/>
        <w:rPr>
          <w:rFonts w:ascii="Times New Roman" w:hAnsi="Times New Roman"/>
          <w:smallCaps/>
          <w:sz w:val="28"/>
          <w:szCs w:val="28"/>
        </w:rPr>
      </w:pPr>
      <w:r w:rsidRPr="002349FD">
        <w:rPr>
          <w:rFonts w:ascii="Times New Roman" w:hAnsi="Times New Roman"/>
          <w:smallCaps/>
          <w:sz w:val="28"/>
          <w:szCs w:val="28"/>
          <w:lang w:val="en-US"/>
        </w:rPr>
        <w:t>I</w:t>
      </w:r>
      <w:r w:rsidRPr="002349FD">
        <w:rPr>
          <w:rFonts w:ascii="Times New Roman" w:hAnsi="Times New Roman"/>
          <w:smallCaps/>
          <w:sz w:val="28"/>
          <w:szCs w:val="28"/>
        </w:rPr>
        <w:t xml:space="preserve">. </w:t>
      </w:r>
      <w:r w:rsidRPr="002349FD">
        <w:rPr>
          <w:rFonts w:ascii="Times New Roman" w:hAnsi="Times New Roman"/>
          <w:sz w:val="28"/>
          <w:szCs w:val="28"/>
        </w:rPr>
        <w:t>Параметры системы персонифицированного финансирования</w:t>
      </w:r>
    </w:p>
    <w:tbl>
      <w:tblPr>
        <w:tblStyle w:val="a4"/>
        <w:tblW w:w="9493" w:type="dxa"/>
        <w:tblLook w:val="04A0"/>
      </w:tblPr>
      <w:tblGrid>
        <w:gridCol w:w="670"/>
        <w:gridCol w:w="6127"/>
        <w:gridCol w:w="2696"/>
      </w:tblGrid>
      <w:tr w:rsidR="00486452" w:rsidRPr="00E2195C" w:rsidTr="008104CD">
        <w:trPr>
          <w:trHeight w:val="567"/>
        </w:trPr>
        <w:tc>
          <w:tcPr>
            <w:tcW w:w="670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127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2696" w:type="dxa"/>
            <w:vAlign w:val="center"/>
          </w:tcPr>
          <w:p w:rsidR="00486452" w:rsidRPr="00E2195C" w:rsidRDefault="00E2195C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с 1</w:t>
            </w:r>
            <w:r w:rsidR="00486452" w:rsidRPr="00E2195C">
              <w:rPr>
                <w:rFonts w:ascii="Times New Roman" w:hAnsi="Times New Roman"/>
                <w:sz w:val="26"/>
                <w:szCs w:val="26"/>
              </w:rPr>
              <w:t xml:space="preserve"> по 31 декабря 2019 года</w:t>
            </w:r>
          </w:p>
        </w:tc>
      </w:tr>
      <w:tr w:rsidR="00486452" w:rsidRPr="00E2195C" w:rsidTr="008104CD">
        <w:trPr>
          <w:trHeight w:val="567"/>
        </w:trPr>
        <w:tc>
          <w:tcPr>
            <w:tcW w:w="670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127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 xml:space="preserve">Категория детей, которым предоставляются сертификаты дополнительного образования </w:t>
            </w:r>
          </w:p>
        </w:tc>
        <w:tc>
          <w:tcPr>
            <w:tcW w:w="2696" w:type="dxa"/>
            <w:vAlign w:val="center"/>
          </w:tcPr>
          <w:p w:rsidR="00486452" w:rsidRPr="00E2195C" w:rsidRDefault="008E2D56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Дети от 5 до 18 лет</w:t>
            </w:r>
          </w:p>
        </w:tc>
      </w:tr>
      <w:tr w:rsidR="00486452" w:rsidRPr="00E2195C" w:rsidTr="008104CD">
        <w:trPr>
          <w:trHeight w:val="567"/>
        </w:trPr>
        <w:tc>
          <w:tcPr>
            <w:tcW w:w="670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823" w:type="dxa"/>
            <w:gridSpan w:val="2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 xml:space="preserve">Число сертификатов дополнительного образования, обеспечиваемых за счет средств бюджета </w:t>
            </w:r>
            <w:r w:rsidR="00256D3A" w:rsidRPr="00E2195C">
              <w:rPr>
                <w:rFonts w:ascii="Times New Roman" w:hAnsi="Times New Roman"/>
                <w:sz w:val="26"/>
                <w:szCs w:val="26"/>
              </w:rPr>
              <w:t>городского округа город Новоалтайск</w:t>
            </w:r>
            <w:r w:rsidRPr="00E2195C">
              <w:rPr>
                <w:rFonts w:ascii="Times New Roman" w:hAnsi="Times New Roman"/>
                <w:sz w:val="26"/>
                <w:szCs w:val="26"/>
              </w:rPr>
              <w:t xml:space="preserve"> на период действия программы персонифицированного финансирования (</w:t>
            </w:r>
            <w:r w:rsidR="004627E2" w:rsidRPr="00E2195C">
              <w:rPr>
                <w:rFonts w:ascii="Times New Roman" w:hAnsi="Times New Roman"/>
                <w:sz w:val="26"/>
                <w:szCs w:val="26"/>
              </w:rPr>
              <w:t>не более</w:t>
            </w:r>
            <w:r w:rsidRPr="00E2195C">
              <w:rPr>
                <w:rFonts w:ascii="Times New Roman" w:hAnsi="Times New Roman"/>
                <w:sz w:val="26"/>
                <w:szCs w:val="26"/>
              </w:rPr>
              <w:t>), ед.</w:t>
            </w:r>
          </w:p>
        </w:tc>
      </w:tr>
      <w:tr w:rsidR="00486452" w:rsidRPr="00E2195C" w:rsidTr="008104CD">
        <w:trPr>
          <w:trHeight w:val="567"/>
        </w:trPr>
        <w:tc>
          <w:tcPr>
            <w:tcW w:w="670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3.1</w:t>
            </w:r>
          </w:p>
        </w:tc>
        <w:tc>
          <w:tcPr>
            <w:tcW w:w="6127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Дети от 5 до 18 лет (не более), ед.</w:t>
            </w:r>
          </w:p>
        </w:tc>
        <w:tc>
          <w:tcPr>
            <w:tcW w:w="2696" w:type="dxa"/>
            <w:vAlign w:val="center"/>
          </w:tcPr>
          <w:p w:rsidR="00486452" w:rsidRPr="00E2195C" w:rsidRDefault="0050084B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 xml:space="preserve">754 </w:t>
            </w:r>
          </w:p>
        </w:tc>
      </w:tr>
      <w:tr w:rsidR="00486452" w:rsidRPr="00E2195C" w:rsidTr="008104CD">
        <w:trPr>
          <w:trHeight w:val="567"/>
        </w:trPr>
        <w:tc>
          <w:tcPr>
            <w:tcW w:w="670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823" w:type="dxa"/>
            <w:gridSpan w:val="2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 xml:space="preserve">Норматив обеспечения сертификата персонифицированного </w:t>
            </w:r>
            <w:proofErr w:type="spellStart"/>
            <w:proofErr w:type="gramStart"/>
            <w:r w:rsidRPr="00E2195C">
              <w:rPr>
                <w:rFonts w:ascii="Times New Roman" w:hAnsi="Times New Roman"/>
                <w:sz w:val="26"/>
                <w:szCs w:val="26"/>
              </w:rPr>
              <w:t>финанси</w:t>
            </w:r>
            <w:r w:rsidR="00E2195C">
              <w:rPr>
                <w:rFonts w:ascii="Times New Roman" w:hAnsi="Times New Roman"/>
                <w:sz w:val="26"/>
                <w:szCs w:val="26"/>
              </w:rPr>
              <w:t>-</w:t>
            </w:r>
            <w:r w:rsidRPr="00E2195C">
              <w:rPr>
                <w:rFonts w:ascii="Times New Roman" w:hAnsi="Times New Roman"/>
                <w:sz w:val="26"/>
                <w:szCs w:val="26"/>
              </w:rPr>
              <w:t>рования</w:t>
            </w:r>
            <w:proofErr w:type="spellEnd"/>
            <w:proofErr w:type="gramEnd"/>
            <w:r w:rsidRPr="00E2195C">
              <w:rPr>
                <w:rFonts w:ascii="Times New Roman" w:hAnsi="Times New Roman"/>
                <w:sz w:val="26"/>
                <w:szCs w:val="26"/>
              </w:rPr>
              <w:t>, установленный для соответствующей категории детей, рублей:</w:t>
            </w:r>
          </w:p>
        </w:tc>
      </w:tr>
      <w:tr w:rsidR="00486452" w:rsidRPr="00E2195C" w:rsidTr="008104CD">
        <w:trPr>
          <w:trHeight w:val="567"/>
        </w:trPr>
        <w:tc>
          <w:tcPr>
            <w:tcW w:w="670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4.1</w:t>
            </w:r>
          </w:p>
        </w:tc>
        <w:tc>
          <w:tcPr>
            <w:tcW w:w="6127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Дети от 5 до 18 лет</w:t>
            </w:r>
          </w:p>
        </w:tc>
        <w:tc>
          <w:tcPr>
            <w:tcW w:w="2696" w:type="dxa"/>
            <w:vAlign w:val="center"/>
          </w:tcPr>
          <w:p w:rsidR="00486452" w:rsidRPr="00E2195C" w:rsidRDefault="0050084B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500,00</w:t>
            </w:r>
          </w:p>
        </w:tc>
      </w:tr>
      <w:tr w:rsidR="00486452" w:rsidRPr="00E2195C" w:rsidTr="008104CD">
        <w:trPr>
          <w:trHeight w:val="567"/>
        </w:trPr>
        <w:tc>
          <w:tcPr>
            <w:tcW w:w="670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823" w:type="dxa"/>
            <w:gridSpan w:val="2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Объем обеспечения сертификатов дополнительного образования в статусе сертификатов персонифицированного финансирования на период действия программы персонифицированного финансирования, рублей</w:t>
            </w:r>
          </w:p>
        </w:tc>
      </w:tr>
      <w:tr w:rsidR="00486452" w:rsidRPr="00E2195C" w:rsidTr="008104CD">
        <w:trPr>
          <w:trHeight w:val="567"/>
        </w:trPr>
        <w:tc>
          <w:tcPr>
            <w:tcW w:w="670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5.1</w:t>
            </w:r>
          </w:p>
        </w:tc>
        <w:tc>
          <w:tcPr>
            <w:tcW w:w="6127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Дети от 5 до 18 лет</w:t>
            </w:r>
          </w:p>
        </w:tc>
        <w:tc>
          <w:tcPr>
            <w:tcW w:w="2696" w:type="dxa"/>
            <w:vAlign w:val="center"/>
          </w:tcPr>
          <w:p w:rsidR="00486452" w:rsidRPr="00E2195C" w:rsidRDefault="004B450A" w:rsidP="00810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color w:val="000000"/>
                <w:sz w:val="26"/>
                <w:szCs w:val="26"/>
              </w:rPr>
              <w:t>377 000,00</w:t>
            </w:r>
          </w:p>
        </w:tc>
      </w:tr>
      <w:tr w:rsidR="00486452" w:rsidRPr="00E2195C" w:rsidTr="008104CD">
        <w:trPr>
          <w:trHeight w:val="567"/>
        </w:trPr>
        <w:tc>
          <w:tcPr>
            <w:tcW w:w="670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823" w:type="dxa"/>
            <w:gridSpan w:val="2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На период действия программы персонифицированного финансирования установлены следующие ограничения  числа одновременно оказываемых услуг по реализации дополнительных общеразвивающих программ, которые полностью или частично финансируется за счет сертификатов дополнительного образования:</w:t>
            </w:r>
          </w:p>
        </w:tc>
      </w:tr>
      <w:tr w:rsidR="00486452" w:rsidRPr="00E2195C" w:rsidTr="008104CD">
        <w:trPr>
          <w:trHeight w:val="567"/>
        </w:trPr>
        <w:tc>
          <w:tcPr>
            <w:tcW w:w="670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6.1</w:t>
            </w:r>
          </w:p>
        </w:tc>
        <w:tc>
          <w:tcPr>
            <w:tcW w:w="6127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при реализации программ технической направленности</w:t>
            </w:r>
          </w:p>
        </w:tc>
        <w:tc>
          <w:tcPr>
            <w:tcW w:w="2696" w:type="dxa"/>
            <w:vAlign w:val="center"/>
          </w:tcPr>
          <w:p w:rsidR="00486452" w:rsidRPr="00E2195C" w:rsidRDefault="00574E03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Ограничения не установлены</w:t>
            </w:r>
          </w:p>
        </w:tc>
      </w:tr>
      <w:tr w:rsidR="00486452" w:rsidRPr="00E2195C" w:rsidTr="008104CD">
        <w:trPr>
          <w:trHeight w:val="567"/>
        </w:trPr>
        <w:tc>
          <w:tcPr>
            <w:tcW w:w="670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color w:val="000000"/>
                <w:sz w:val="26"/>
                <w:szCs w:val="26"/>
              </w:rPr>
              <w:t>6.2</w:t>
            </w:r>
          </w:p>
        </w:tc>
        <w:tc>
          <w:tcPr>
            <w:tcW w:w="6127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color w:val="000000"/>
                <w:sz w:val="26"/>
                <w:szCs w:val="26"/>
              </w:rPr>
              <w:t>при реализации образовательных программ художественной направленности</w:t>
            </w:r>
          </w:p>
        </w:tc>
        <w:tc>
          <w:tcPr>
            <w:tcW w:w="2696" w:type="dxa"/>
          </w:tcPr>
          <w:p w:rsidR="00486452" w:rsidRPr="00E2195C" w:rsidRDefault="00574E03" w:rsidP="008104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Ограничения не установлены</w:t>
            </w:r>
          </w:p>
        </w:tc>
      </w:tr>
      <w:tr w:rsidR="00486452" w:rsidRPr="00E2195C" w:rsidTr="008104CD">
        <w:trPr>
          <w:trHeight w:val="567"/>
        </w:trPr>
        <w:tc>
          <w:tcPr>
            <w:tcW w:w="670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color w:val="000000"/>
                <w:sz w:val="26"/>
                <w:szCs w:val="26"/>
              </w:rPr>
              <w:t>6.3</w:t>
            </w:r>
          </w:p>
        </w:tc>
        <w:tc>
          <w:tcPr>
            <w:tcW w:w="6127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color w:val="000000"/>
                <w:sz w:val="26"/>
                <w:szCs w:val="26"/>
              </w:rPr>
              <w:t>при реализации образовательных программ физкультурно-спортивной направленности</w:t>
            </w:r>
          </w:p>
        </w:tc>
        <w:tc>
          <w:tcPr>
            <w:tcW w:w="2696" w:type="dxa"/>
          </w:tcPr>
          <w:p w:rsidR="00486452" w:rsidRPr="00E2195C" w:rsidRDefault="00574E03" w:rsidP="008104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Ограничения не установлены</w:t>
            </w:r>
          </w:p>
        </w:tc>
      </w:tr>
      <w:tr w:rsidR="00486452" w:rsidRPr="00E2195C" w:rsidTr="008104CD">
        <w:trPr>
          <w:trHeight w:val="567"/>
        </w:trPr>
        <w:tc>
          <w:tcPr>
            <w:tcW w:w="670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color w:val="000000"/>
                <w:sz w:val="26"/>
                <w:szCs w:val="26"/>
              </w:rPr>
              <w:t>6.4</w:t>
            </w:r>
          </w:p>
        </w:tc>
        <w:tc>
          <w:tcPr>
            <w:tcW w:w="6127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color w:val="000000"/>
                <w:sz w:val="26"/>
                <w:szCs w:val="26"/>
              </w:rPr>
              <w:t>при реализации образовательных программ естественно-научной направленности</w:t>
            </w:r>
          </w:p>
        </w:tc>
        <w:tc>
          <w:tcPr>
            <w:tcW w:w="2696" w:type="dxa"/>
          </w:tcPr>
          <w:p w:rsidR="00486452" w:rsidRPr="00E2195C" w:rsidRDefault="00574E03" w:rsidP="008104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Ограничения не установлены</w:t>
            </w:r>
          </w:p>
        </w:tc>
      </w:tr>
      <w:tr w:rsidR="00486452" w:rsidRPr="00E2195C" w:rsidTr="008104CD">
        <w:trPr>
          <w:trHeight w:val="567"/>
        </w:trPr>
        <w:tc>
          <w:tcPr>
            <w:tcW w:w="670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color w:val="000000"/>
                <w:sz w:val="26"/>
                <w:szCs w:val="26"/>
              </w:rPr>
              <w:t>6.5</w:t>
            </w:r>
          </w:p>
        </w:tc>
        <w:tc>
          <w:tcPr>
            <w:tcW w:w="6127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color w:val="000000"/>
                <w:sz w:val="26"/>
                <w:szCs w:val="26"/>
              </w:rPr>
              <w:t>при реализации образовательных программ туристско-краеведческой направленности</w:t>
            </w:r>
          </w:p>
        </w:tc>
        <w:tc>
          <w:tcPr>
            <w:tcW w:w="2696" w:type="dxa"/>
          </w:tcPr>
          <w:p w:rsidR="00486452" w:rsidRPr="00E2195C" w:rsidRDefault="00574E03" w:rsidP="008104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Ограничения не установлены</w:t>
            </w:r>
          </w:p>
        </w:tc>
      </w:tr>
      <w:tr w:rsidR="00486452" w:rsidRPr="00E2195C" w:rsidTr="008104CD">
        <w:trPr>
          <w:trHeight w:val="567"/>
        </w:trPr>
        <w:tc>
          <w:tcPr>
            <w:tcW w:w="670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color w:val="000000"/>
                <w:sz w:val="26"/>
                <w:szCs w:val="26"/>
              </w:rPr>
              <w:t>6.6</w:t>
            </w:r>
          </w:p>
        </w:tc>
        <w:tc>
          <w:tcPr>
            <w:tcW w:w="6127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color w:val="000000"/>
                <w:sz w:val="26"/>
                <w:szCs w:val="26"/>
              </w:rPr>
              <w:t>при реализации образовательных программ социально-педагогической направленности</w:t>
            </w:r>
          </w:p>
        </w:tc>
        <w:tc>
          <w:tcPr>
            <w:tcW w:w="2696" w:type="dxa"/>
          </w:tcPr>
          <w:p w:rsidR="00486452" w:rsidRPr="00E2195C" w:rsidRDefault="00574E03" w:rsidP="008104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Ограничения не установлены</w:t>
            </w:r>
          </w:p>
        </w:tc>
      </w:tr>
    </w:tbl>
    <w:p w:rsidR="00486452" w:rsidRDefault="00486452" w:rsidP="00486452">
      <w:pPr>
        <w:tabs>
          <w:tab w:val="left" w:pos="1981"/>
        </w:tabs>
        <w:jc w:val="center"/>
        <w:rPr>
          <w:rFonts w:ascii="Times New Roman" w:hAnsi="Times New Roman"/>
          <w:smallCaps/>
          <w:sz w:val="28"/>
          <w:szCs w:val="28"/>
        </w:rPr>
      </w:pPr>
    </w:p>
    <w:p w:rsidR="008104CD" w:rsidRDefault="008104CD" w:rsidP="00486452">
      <w:pPr>
        <w:tabs>
          <w:tab w:val="left" w:pos="1981"/>
        </w:tabs>
        <w:jc w:val="center"/>
        <w:rPr>
          <w:rFonts w:ascii="Times New Roman" w:hAnsi="Times New Roman"/>
          <w:smallCaps/>
          <w:sz w:val="28"/>
          <w:szCs w:val="28"/>
        </w:rPr>
      </w:pPr>
    </w:p>
    <w:p w:rsidR="00486452" w:rsidRPr="002349FD" w:rsidRDefault="00486452" w:rsidP="008104CD">
      <w:pPr>
        <w:tabs>
          <w:tab w:val="left" w:pos="1981"/>
        </w:tabs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349FD">
        <w:rPr>
          <w:rFonts w:ascii="Times New Roman" w:hAnsi="Times New Roman"/>
          <w:smallCaps/>
          <w:color w:val="000000" w:themeColor="text1"/>
          <w:sz w:val="28"/>
          <w:szCs w:val="28"/>
          <w:lang w:val="en-US"/>
        </w:rPr>
        <w:lastRenderedPageBreak/>
        <w:t>II</w:t>
      </w:r>
      <w:r w:rsidRPr="002349FD">
        <w:rPr>
          <w:rFonts w:ascii="Times New Roman" w:hAnsi="Times New Roman"/>
          <w:smallCaps/>
          <w:color w:val="000000" w:themeColor="text1"/>
          <w:sz w:val="28"/>
          <w:szCs w:val="28"/>
        </w:rPr>
        <w:t xml:space="preserve">. </w:t>
      </w:r>
      <w:r w:rsidRPr="002349FD">
        <w:rPr>
          <w:rFonts w:ascii="Times New Roman" w:hAnsi="Times New Roman"/>
          <w:color w:val="000000" w:themeColor="text1"/>
          <w:sz w:val="28"/>
          <w:szCs w:val="28"/>
        </w:rPr>
        <w:t>Порядок установления и использования норматива обеспечения сертификата.</w:t>
      </w:r>
    </w:p>
    <w:p w:rsidR="00486452" w:rsidRPr="002349FD" w:rsidRDefault="00486452" w:rsidP="008104CD">
      <w:pPr>
        <w:pStyle w:val="a3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349FD">
        <w:rPr>
          <w:rFonts w:ascii="Times New Roman" w:hAnsi="Times New Roman"/>
          <w:color w:val="000000" w:themeColor="text1"/>
          <w:sz w:val="28"/>
          <w:szCs w:val="28"/>
        </w:rPr>
        <w:t xml:space="preserve">Норматив обеспечения сертификата на период действия программы персонифицированного финансирования для </w:t>
      </w:r>
      <w:r w:rsidR="006B11A9">
        <w:rPr>
          <w:rFonts w:ascii="Times New Roman" w:hAnsi="Times New Roman"/>
          <w:color w:val="000000" w:themeColor="text1"/>
          <w:sz w:val="28"/>
          <w:szCs w:val="28"/>
        </w:rPr>
        <w:t xml:space="preserve">детей от 5 до 18 лет </w:t>
      </w:r>
      <w:r w:rsidRPr="002349FD">
        <w:rPr>
          <w:rFonts w:ascii="Times New Roman" w:hAnsi="Times New Roman"/>
          <w:color w:val="000000" w:themeColor="text1"/>
          <w:sz w:val="28"/>
          <w:szCs w:val="28"/>
        </w:rPr>
        <w:t xml:space="preserve">устанавливается в размере нормативной стоимости дополнительной общеобразовательной программы </w:t>
      </w:r>
      <w:r w:rsidR="004627E2">
        <w:rPr>
          <w:rFonts w:ascii="Times New Roman" w:hAnsi="Times New Roman"/>
          <w:color w:val="000000" w:themeColor="text1"/>
          <w:sz w:val="28"/>
          <w:szCs w:val="28"/>
        </w:rPr>
        <w:t xml:space="preserve">художественной направленности </w:t>
      </w:r>
      <w:r w:rsidRPr="002349FD">
        <w:rPr>
          <w:rFonts w:ascii="Times New Roman" w:hAnsi="Times New Roman"/>
          <w:color w:val="000000" w:themeColor="text1"/>
          <w:sz w:val="28"/>
          <w:szCs w:val="28"/>
        </w:rPr>
        <w:t xml:space="preserve">общей продолжительностью </w:t>
      </w:r>
      <w:bookmarkStart w:id="0" w:name="_Ref450739598"/>
      <w:r w:rsidR="004627E2">
        <w:rPr>
          <w:rFonts w:ascii="Times New Roman" w:hAnsi="Times New Roman"/>
          <w:color w:val="000000" w:themeColor="text1"/>
          <w:sz w:val="28"/>
          <w:szCs w:val="28"/>
        </w:rPr>
        <w:t xml:space="preserve">128 </w:t>
      </w:r>
      <w:r w:rsidRPr="002349FD">
        <w:rPr>
          <w:rFonts w:ascii="Times New Roman" w:hAnsi="Times New Roman"/>
          <w:color w:val="000000" w:themeColor="text1"/>
          <w:sz w:val="28"/>
          <w:szCs w:val="28"/>
        </w:rPr>
        <w:t>часов реализации по учебному плану</w:t>
      </w:r>
      <w:bookmarkEnd w:id="0"/>
      <w:r w:rsidRPr="002349FD">
        <w:rPr>
          <w:rFonts w:ascii="Times New Roman" w:hAnsi="Times New Roman"/>
          <w:sz w:val="28"/>
          <w:szCs w:val="28"/>
        </w:rPr>
        <w:t xml:space="preserve"> в рамках групповой работы с детьми,</w:t>
      </w:r>
      <w:r w:rsidRPr="002349FD">
        <w:rPr>
          <w:rFonts w:ascii="Times New Roman" w:hAnsi="Times New Roman"/>
          <w:color w:val="000000" w:themeColor="text1"/>
          <w:sz w:val="28"/>
          <w:szCs w:val="28"/>
        </w:rPr>
        <w:t xml:space="preserve"> количеством детей, одновременно находящихся в группе</w:t>
      </w:r>
      <w:r w:rsidR="00574E03">
        <w:rPr>
          <w:rFonts w:ascii="Times New Roman" w:hAnsi="Times New Roman"/>
          <w:color w:val="000000" w:themeColor="text1"/>
          <w:sz w:val="28"/>
          <w:szCs w:val="28"/>
        </w:rPr>
        <w:t xml:space="preserve"> от 15</w:t>
      </w:r>
      <w:r w:rsidRPr="002349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A05AC"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r w:rsidR="004627E2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Pr="002349FD">
        <w:rPr>
          <w:rFonts w:ascii="Times New Roman" w:hAnsi="Times New Roman"/>
          <w:color w:val="000000" w:themeColor="text1"/>
          <w:sz w:val="28"/>
          <w:szCs w:val="28"/>
        </w:rPr>
        <w:t xml:space="preserve"> человек, определенной в соответствии с Правилами персонифицированного финансирования дополнительного образования детей </w:t>
      </w:r>
      <w:r w:rsidR="006B11A9" w:rsidRPr="006B11A9">
        <w:rPr>
          <w:rFonts w:ascii="Times New Roman" w:hAnsi="Times New Roman"/>
          <w:color w:val="000000" w:themeColor="text1"/>
          <w:sz w:val="28"/>
          <w:szCs w:val="28"/>
        </w:rPr>
        <w:t>Алтайского края</w:t>
      </w:r>
      <w:r w:rsidRPr="006B11A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6452" w:rsidRPr="002349FD" w:rsidRDefault="00486452" w:rsidP="008104CD">
      <w:pPr>
        <w:pStyle w:val="a3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349FD">
        <w:rPr>
          <w:rFonts w:ascii="Times New Roman" w:hAnsi="Times New Roman"/>
          <w:color w:val="000000" w:themeColor="text1"/>
          <w:sz w:val="28"/>
          <w:szCs w:val="28"/>
        </w:rPr>
        <w:t>Использование сертификата для заключения договоров по образовательным программам допускается при условии, что совокупный объем ежемесячных платежей по заключенным договорам об образовании за счет средств сертификата дополнительного образования, в случае заключения нового договора на выбранную ча</w:t>
      </w:r>
      <w:r w:rsidR="00C67087">
        <w:rPr>
          <w:rFonts w:ascii="Times New Roman" w:hAnsi="Times New Roman"/>
          <w:color w:val="000000" w:themeColor="text1"/>
          <w:sz w:val="28"/>
          <w:szCs w:val="28"/>
        </w:rPr>
        <w:t xml:space="preserve">сть образовательной программы, </w:t>
      </w:r>
      <w:r w:rsidRPr="002349FD">
        <w:rPr>
          <w:rFonts w:ascii="Times New Roman" w:hAnsi="Times New Roman"/>
          <w:color w:val="000000" w:themeColor="text1"/>
          <w:sz w:val="28"/>
          <w:szCs w:val="28"/>
        </w:rPr>
        <w:t xml:space="preserve">не </w:t>
      </w:r>
      <w:r w:rsidRPr="00A85180">
        <w:rPr>
          <w:rFonts w:ascii="Times New Roman" w:hAnsi="Times New Roman"/>
          <w:color w:val="000000" w:themeColor="text1"/>
          <w:sz w:val="28"/>
          <w:szCs w:val="28"/>
        </w:rPr>
        <w:t xml:space="preserve">превысит </w:t>
      </w:r>
      <w:r w:rsidR="00A8518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67087">
        <w:rPr>
          <w:rFonts w:ascii="Times New Roman" w:hAnsi="Times New Roman"/>
          <w:color w:val="000000" w:themeColor="text1"/>
          <w:sz w:val="28"/>
          <w:szCs w:val="28"/>
        </w:rPr>
        <w:t>015</w:t>
      </w:r>
      <w:r w:rsidR="00A851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349FD">
        <w:rPr>
          <w:rFonts w:ascii="Times New Roman" w:hAnsi="Times New Roman"/>
          <w:color w:val="000000" w:themeColor="text1"/>
          <w:sz w:val="28"/>
          <w:szCs w:val="28"/>
        </w:rPr>
        <w:t>рублей для детей первой категории, более чем для одного месяца использования сертификата.</w:t>
      </w:r>
    </w:p>
    <w:p w:rsidR="00486452" w:rsidRPr="00C67087" w:rsidRDefault="00486452" w:rsidP="008104CD">
      <w:pPr>
        <w:pStyle w:val="a3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349FD">
        <w:rPr>
          <w:rFonts w:ascii="Times New Roman" w:hAnsi="Times New Roman"/>
          <w:sz w:val="28"/>
          <w:szCs w:val="28"/>
        </w:rPr>
        <w:t xml:space="preserve">При присвоении сертификату дополнительного образования статуса сертификата персонифицированного финансирования в соответствии с </w:t>
      </w:r>
      <w:r w:rsidR="006B11A9" w:rsidRPr="006B11A9">
        <w:rPr>
          <w:rFonts w:ascii="Times New Roman" w:hAnsi="Times New Roman"/>
          <w:sz w:val="28"/>
          <w:szCs w:val="28"/>
        </w:rPr>
        <w:t>Положением</w:t>
      </w:r>
      <w:r w:rsidRPr="006B11A9">
        <w:rPr>
          <w:rFonts w:ascii="Times New Roman" w:hAnsi="Times New Roman"/>
          <w:sz w:val="28"/>
          <w:szCs w:val="28"/>
        </w:rPr>
        <w:t xml:space="preserve"> о персонифицированном дополнительном образовании </w:t>
      </w:r>
      <w:r w:rsidR="006B11A9">
        <w:rPr>
          <w:rFonts w:ascii="Times New Roman" w:hAnsi="Times New Roman"/>
          <w:sz w:val="28"/>
          <w:szCs w:val="28"/>
        </w:rPr>
        <w:t>детей города Новоалтайска,</w:t>
      </w:r>
      <w:r w:rsidRPr="002349FD">
        <w:rPr>
          <w:rFonts w:ascii="Times New Roman" w:hAnsi="Times New Roman"/>
          <w:sz w:val="28"/>
          <w:szCs w:val="28"/>
        </w:rPr>
        <w:t xml:space="preserve"> объем его доступного для использования остатка устанавливается в размере скорректированного норматива обеспечения сертификата, определяемого по следующей формуле:</w:t>
      </w:r>
    </w:p>
    <w:p w:rsidR="00486452" w:rsidRPr="002349FD" w:rsidRDefault="00486452" w:rsidP="008104CD">
      <w:pPr>
        <w:pStyle w:val="a3"/>
        <w:tabs>
          <w:tab w:val="left" w:pos="0"/>
        </w:tabs>
        <w:spacing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86452" w:rsidRPr="002349FD" w:rsidRDefault="00486452" w:rsidP="008104CD">
      <w:pPr>
        <w:pStyle w:val="a3"/>
        <w:tabs>
          <w:tab w:val="left" w:pos="0"/>
        </w:tabs>
        <w:spacing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color w:val="000000" w:themeColor="text1"/>
              <w:sz w:val="28"/>
              <w:szCs w:val="28"/>
            </w:rPr>
            <m:t>Остаток=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en-US"/>
                    </w:rPr>
                    <m:t>ост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en-US"/>
                    </w:rPr>
                    <m:t>период</m:t>
                  </m:r>
                </m:sub>
              </m:sSub>
            </m:den>
          </m:f>
          <m:r>
            <w:rPr>
              <w:rFonts w:ascii="Cambria Math" w:hAnsi="Cambria Math"/>
              <w:color w:val="000000" w:themeColor="text1"/>
              <w:sz w:val="28"/>
              <w:szCs w:val="28"/>
            </w:rPr>
            <m:t>×N</m:t>
          </m:r>
        </m:oMath>
      </m:oMathPara>
    </w:p>
    <w:p w:rsidR="00486452" w:rsidRPr="002349FD" w:rsidRDefault="00486452" w:rsidP="008104CD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349FD">
        <w:rPr>
          <w:rFonts w:ascii="Times New Roman" w:hAnsi="Times New Roman"/>
          <w:color w:val="000000" w:themeColor="text1"/>
          <w:sz w:val="28"/>
          <w:szCs w:val="28"/>
        </w:rPr>
        <w:t>где</w:t>
      </w:r>
    </w:p>
    <w:p w:rsidR="00486452" w:rsidRPr="002349FD" w:rsidRDefault="00486452" w:rsidP="008104CD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m:oMath>
        <m:r>
          <w:rPr>
            <w:rFonts w:ascii="Cambria Math" w:hAnsi="Cambria Math"/>
            <w:color w:val="000000" w:themeColor="text1"/>
            <w:sz w:val="28"/>
            <w:szCs w:val="28"/>
          </w:rPr>
          <m:t>N</m:t>
        </m:r>
      </m:oMath>
      <w:r w:rsidRPr="002349FD">
        <w:rPr>
          <w:rFonts w:ascii="Times New Roman" w:hAnsi="Times New Roman"/>
          <w:color w:val="000000" w:themeColor="text1"/>
          <w:sz w:val="28"/>
          <w:szCs w:val="28"/>
        </w:rPr>
        <w:t xml:space="preserve"> – норматив обеспечения сертификата дополнительного образования, установленный для соответствующей категории детей;</w:t>
      </w:r>
    </w:p>
    <w:p w:rsidR="00486452" w:rsidRPr="002349FD" w:rsidRDefault="00260D9C" w:rsidP="008104CD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период</m:t>
            </m:r>
          </m:sub>
        </m:sSub>
      </m:oMath>
      <w:r w:rsidR="00486452" w:rsidRPr="002349FD">
        <w:rPr>
          <w:rFonts w:ascii="Times New Roman" w:hAnsi="Times New Roman"/>
          <w:color w:val="000000" w:themeColor="text1"/>
          <w:sz w:val="28"/>
          <w:szCs w:val="28"/>
        </w:rPr>
        <w:t xml:space="preserve"> – общее число месяцев активного использования сертификатов дополнительного образования за период действия программы персонифицированного финансирования;</w:t>
      </w:r>
    </w:p>
    <w:p w:rsidR="00486452" w:rsidRPr="002349FD" w:rsidRDefault="00260D9C" w:rsidP="008104CD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ост</m:t>
            </m:r>
          </m:sub>
        </m:sSub>
      </m:oMath>
      <w:r w:rsidR="00486452" w:rsidRPr="002349FD">
        <w:rPr>
          <w:rFonts w:ascii="Times New Roman" w:hAnsi="Times New Roman"/>
          <w:color w:val="000000" w:themeColor="text1"/>
          <w:sz w:val="28"/>
          <w:szCs w:val="28"/>
        </w:rPr>
        <w:t xml:space="preserve"> – число месяцев активного использования сертификатов дополнительного образования оставшихся на момент присвоения статуса сертификата персонифицированного финансирования до конца периода действия программы персонифицированного финансирования, включая месяц, в котором осуществляется присвоение сертификату статуса сертификата персонифицированного финансирования.</w:t>
      </w:r>
    </w:p>
    <w:p w:rsidR="00DA243B" w:rsidRDefault="00486452" w:rsidP="008104CD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49FD">
        <w:rPr>
          <w:rFonts w:ascii="Times New Roman" w:hAnsi="Times New Roman"/>
          <w:color w:val="000000" w:themeColor="text1"/>
          <w:sz w:val="28"/>
          <w:szCs w:val="28"/>
        </w:rPr>
        <w:t>В целях определения объема доступного для использования остатка сертификата дополнительного образования под месяцами активного использования сертификатов доп</w:t>
      </w:r>
      <w:r w:rsidR="00E2195C">
        <w:rPr>
          <w:rFonts w:ascii="Times New Roman" w:hAnsi="Times New Roman"/>
          <w:color w:val="000000" w:themeColor="text1"/>
          <w:sz w:val="28"/>
          <w:szCs w:val="28"/>
        </w:rPr>
        <w:t>олнительного образования понимаетс</w:t>
      </w:r>
      <w:r w:rsidRPr="002349FD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2349FD">
        <w:rPr>
          <w:rFonts w:ascii="Times New Roman" w:hAnsi="Times New Roman"/>
          <w:sz w:val="28"/>
          <w:szCs w:val="28"/>
        </w:rPr>
        <w:t xml:space="preserve"> </w:t>
      </w:r>
      <w:r w:rsidR="00E2195C">
        <w:rPr>
          <w:rFonts w:ascii="Times New Roman" w:hAnsi="Times New Roman"/>
          <w:sz w:val="28"/>
          <w:szCs w:val="28"/>
        </w:rPr>
        <w:t>д</w:t>
      </w:r>
      <w:r w:rsidRPr="002349FD">
        <w:rPr>
          <w:rFonts w:ascii="Times New Roman" w:hAnsi="Times New Roman"/>
          <w:sz w:val="28"/>
          <w:szCs w:val="28"/>
        </w:rPr>
        <w:t>екабрь</w:t>
      </w:r>
      <w:r w:rsidR="00E2195C">
        <w:rPr>
          <w:rFonts w:ascii="Times New Roman" w:hAnsi="Times New Roman"/>
          <w:sz w:val="28"/>
          <w:szCs w:val="28"/>
        </w:rPr>
        <w:t xml:space="preserve"> месяц</w:t>
      </w:r>
      <w:r w:rsidRPr="002349FD">
        <w:rPr>
          <w:rFonts w:ascii="Times New Roman" w:hAnsi="Times New Roman"/>
          <w:sz w:val="28"/>
          <w:szCs w:val="28"/>
        </w:rPr>
        <w:t>.</w:t>
      </w:r>
    </w:p>
    <w:p w:rsidR="008104CD" w:rsidRDefault="008104CD" w:rsidP="008104CD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104CD" w:rsidRDefault="008104CD" w:rsidP="008104CD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104CD" w:rsidRPr="00E2195C" w:rsidRDefault="008104CD" w:rsidP="008104CD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Администрации города                                  Т.Ф. Михайлова</w:t>
      </w:r>
    </w:p>
    <w:sectPr w:rsidR="008104CD" w:rsidRPr="00E2195C" w:rsidSect="008104CD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44694"/>
    <w:multiLevelType w:val="multilevel"/>
    <w:tmpl w:val="D0003D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8886C3E"/>
    <w:multiLevelType w:val="hybridMultilevel"/>
    <w:tmpl w:val="94EE0942"/>
    <w:lvl w:ilvl="0" w:tplc="5712DD5E">
      <w:start w:val="1"/>
      <w:numFmt w:val="decimal"/>
      <w:lvlText w:val="%1."/>
      <w:lvlJc w:val="left"/>
      <w:pPr>
        <w:ind w:left="2558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6073930"/>
    <w:multiLevelType w:val="multilevel"/>
    <w:tmpl w:val="C952075C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">
    <w:nsid w:val="4FCA2D78"/>
    <w:multiLevelType w:val="hybridMultilevel"/>
    <w:tmpl w:val="AA4A5342"/>
    <w:lvl w:ilvl="0" w:tplc="F4D090FC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67054EE"/>
    <w:multiLevelType w:val="multilevel"/>
    <w:tmpl w:val="F1947C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864DF"/>
    <w:rsid w:val="00005BBD"/>
    <w:rsid w:val="000F22FA"/>
    <w:rsid w:val="002349FD"/>
    <w:rsid w:val="00256D3A"/>
    <w:rsid w:val="00260D9C"/>
    <w:rsid w:val="002A05AC"/>
    <w:rsid w:val="00353273"/>
    <w:rsid w:val="0039777F"/>
    <w:rsid w:val="004627E2"/>
    <w:rsid w:val="0047797B"/>
    <w:rsid w:val="00486452"/>
    <w:rsid w:val="004B450A"/>
    <w:rsid w:val="004D7C95"/>
    <w:rsid w:val="0050084B"/>
    <w:rsid w:val="00574E03"/>
    <w:rsid w:val="005864DF"/>
    <w:rsid w:val="00612BA7"/>
    <w:rsid w:val="00637109"/>
    <w:rsid w:val="00650591"/>
    <w:rsid w:val="006B11A9"/>
    <w:rsid w:val="008104CD"/>
    <w:rsid w:val="008E2D56"/>
    <w:rsid w:val="008E5807"/>
    <w:rsid w:val="00A85180"/>
    <w:rsid w:val="00C529CC"/>
    <w:rsid w:val="00C67087"/>
    <w:rsid w:val="00E2195C"/>
    <w:rsid w:val="00FC0835"/>
    <w:rsid w:val="00FF2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52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12BA7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612BA7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612B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486452"/>
    <w:pPr>
      <w:ind w:left="720"/>
      <w:contextualSpacing/>
    </w:pPr>
  </w:style>
  <w:style w:type="table" w:styleId="a4">
    <w:name w:val="Table Grid"/>
    <w:basedOn w:val="a1"/>
    <w:uiPriority w:val="59"/>
    <w:rsid w:val="00486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48645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8645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86452"/>
    <w:rPr>
      <w:rFonts w:eastAsiaTheme="minorEastAsia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6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645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612B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12B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12BA7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9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НАГамаюнова</cp:lastModifiedBy>
  <cp:revision>6</cp:revision>
  <cp:lastPrinted>2019-11-29T04:27:00Z</cp:lastPrinted>
  <dcterms:created xsi:type="dcterms:W3CDTF">2019-11-28T10:54:00Z</dcterms:created>
  <dcterms:modified xsi:type="dcterms:W3CDTF">2019-11-29T08:11:00Z</dcterms:modified>
</cp:coreProperties>
</file>