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64" w:rsidRPr="00352949" w:rsidRDefault="00030264" w:rsidP="000302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537882" cy="494851"/>
            <wp:effectExtent l="0" t="0" r="0" b="635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9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264" w:rsidRDefault="00030264" w:rsidP="00030264">
      <w:pPr>
        <w:pStyle w:val="1"/>
        <w:jc w:val="center"/>
        <w:rPr>
          <w:rFonts w:ascii="Arial" w:hAnsi="Arial" w:cs="Arial"/>
        </w:rPr>
      </w:pPr>
    </w:p>
    <w:p w:rsidR="00030264" w:rsidRPr="00352949" w:rsidRDefault="00030264" w:rsidP="00030264">
      <w:pPr>
        <w:pStyle w:val="1"/>
        <w:jc w:val="center"/>
        <w:rPr>
          <w:rFonts w:ascii="Arial" w:hAnsi="Arial" w:cs="Arial"/>
        </w:rPr>
      </w:pPr>
      <w:r w:rsidRPr="00352949">
        <w:rPr>
          <w:rFonts w:ascii="Arial" w:hAnsi="Arial" w:cs="Arial"/>
        </w:rPr>
        <w:t>АДМИНИСТРАЦИЯ  ГОРОДА  НОВОАЛТАЙСКА</w:t>
      </w:r>
    </w:p>
    <w:p w:rsidR="00030264" w:rsidRPr="00352949" w:rsidRDefault="00030264" w:rsidP="00030264">
      <w:pPr>
        <w:pStyle w:val="1"/>
        <w:jc w:val="center"/>
        <w:rPr>
          <w:rFonts w:ascii="Arial" w:hAnsi="Arial" w:cs="Arial"/>
        </w:rPr>
      </w:pPr>
      <w:r w:rsidRPr="00352949">
        <w:rPr>
          <w:rFonts w:ascii="Arial" w:hAnsi="Arial" w:cs="Arial"/>
        </w:rPr>
        <w:t>АЛТАЙСКОГО  КРАЯ</w:t>
      </w:r>
    </w:p>
    <w:p w:rsidR="00030264" w:rsidRDefault="00030264" w:rsidP="00030264">
      <w:pPr>
        <w:rPr>
          <w:b/>
        </w:rPr>
      </w:pPr>
    </w:p>
    <w:p w:rsidR="00030264" w:rsidRDefault="00030264" w:rsidP="00030264">
      <w:pPr>
        <w:pStyle w:val="3"/>
        <w:rPr>
          <w:rFonts w:ascii="Arial" w:hAnsi="Arial" w:cs="Arial"/>
        </w:rPr>
      </w:pPr>
      <w:proofErr w:type="gramStart"/>
      <w:r w:rsidRPr="00C24937">
        <w:rPr>
          <w:rFonts w:ascii="Arial" w:hAnsi="Arial" w:cs="Arial"/>
        </w:rPr>
        <w:t>П</w:t>
      </w:r>
      <w:proofErr w:type="gramEnd"/>
      <w:r w:rsidRPr="00C24937">
        <w:rPr>
          <w:rFonts w:ascii="Arial" w:hAnsi="Arial" w:cs="Arial"/>
        </w:rPr>
        <w:t xml:space="preserve"> О С Т А Н О В Л Е Н И Е </w:t>
      </w:r>
    </w:p>
    <w:p w:rsidR="00030264" w:rsidRPr="00AF4F0B" w:rsidRDefault="00030264" w:rsidP="00030264"/>
    <w:p w:rsidR="00030264" w:rsidRPr="00D724BC" w:rsidRDefault="00030264" w:rsidP="00030264">
      <w:pPr>
        <w:rPr>
          <w:sz w:val="27"/>
          <w:szCs w:val="27"/>
        </w:rPr>
      </w:pPr>
    </w:p>
    <w:p w:rsidR="00030264" w:rsidRPr="00D724BC" w:rsidRDefault="00030264" w:rsidP="00030264">
      <w:pPr>
        <w:rPr>
          <w:sz w:val="27"/>
          <w:szCs w:val="27"/>
          <w:u w:val="single"/>
        </w:rPr>
      </w:pPr>
      <w:r w:rsidRPr="00113145">
        <w:rPr>
          <w:sz w:val="27"/>
          <w:szCs w:val="27"/>
        </w:rPr>
        <w:t xml:space="preserve">                  </w:t>
      </w:r>
      <w:r w:rsidR="00113145">
        <w:rPr>
          <w:sz w:val="27"/>
          <w:szCs w:val="27"/>
        </w:rPr>
        <w:t>27.03.</w:t>
      </w:r>
      <w:r w:rsidRPr="00113145">
        <w:rPr>
          <w:sz w:val="27"/>
          <w:szCs w:val="27"/>
        </w:rPr>
        <w:t>2019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ab/>
        <w:t xml:space="preserve">        </w:t>
      </w:r>
      <w:r w:rsidRPr="00D724BC">
        <w:rPr>
          <w:sz w:val="27"/>
          <w:szCs w:val="27"/>
        </w:rPr>
        <w:t xml:space="preserve">           </w:t>
      </w:r>
      <w:r w:rsidRPr="00C24937">
        <w:rPr>
          <w:rFonts w:ascii="Arial" w:hAnsi="Arial" w:cs="Arial"/>
          <w:sz w:val="28"/>
          <w:szCs w:val="28"/>
        </w:rPr>
        <w:t>г. Новоалтайск</w:t>
      </w:r>
      <w:r>
        <w:rPr>
          <w:sz w:val="27"/>
          <w:szCs w:val="27"/>
        </w:rPr>
        <w:t xml:space="preserve">       </w:t>
      </w:r>
      <w:r w:rsidRPr="00D724BC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       </w:t>
      </w:r>
      <w:r w:rsidRPr="00D724BC">
        <w:rPr>
          <w:sz w:val="27"/>
          <w:szCs w:val="27"/>
        </w:rPr>
        <w:t xml:space="preserve">   № </w:t>
      </w:r>
      <w:r w:rsidR="00113145">
        <w:rPr>
          <w:sz w:val="27"/>
          <w:szCs w:val="27"/>
        </w:rPr>
        <w:t>509</w:t>
      </w:r>
    </w:p>
    <w:p w:rsidR="00030264" w:rsidRDefault="00030264" w:rsidP="00030264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1333" w:tblpY="-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1"/>
      </w:tblGrid>
      <w:tr w:rsidR="008B21F7" w:rsidRPr="00932D15" w:rsidTr="008B21F7">
        <w:trPr>
          <w:trHeight w:val="1679"/>
        </w:trPr>
        <w:tc>
          <w:tcPr>
            <w:tcW w:w="5191" w:type="dxa"/>
          </w:tcPr>
          <w:p w:rsidR="008B21F7" w:rsidRPr="00932D15" w:rsidRDefault="008B21F7" w:rsidP="008B21F7">
            <w:pPr>
              <w:ind w:left="142"/>
              <w:jc w:val="both"/>
              <w:rPr>
                <w:rStyle w:val="a4"/>
                <w:i w:val="0"/>
                <w:sz w:val="27"/>
                <w:szCs w:val="27"/>
              </w:rPr>
            </w:pPr>
            <w:r w:rsidRPr="00932D15">
              <w:rPr>
                <w:rStyle w:val="a4"/>
                <w:i w:val="0"/>
                <w:sz w:val="27"/>
                <w:szCs w:val="27"/>
              </w:rPr>
              <w:t xml:space="preserve">О внесении изменения в  постановление Администрации города Новоалтайска от 20.04.2016г. №623 «Об утверждении Положения о курсах гражданской обороны </w:t>
            </w:r>
            <w:r w:rsidR="00E34BC6">
              <w:rPr>
                <w:rStyle w:val="a4"/>
                <w:i w:val="0"/>
                <w:sz w:val="27"/>
                <w:szCs w:val="27"/>
              </w:rPr>
              <w:t xml:space="preserve">городского округа </w:t>
            </w:r>
            <w:r w:rsidRPr="00932D15">
              <w:rPr>
                <w:rStyle w:val="a4"/>
                <w:i w:val="0"/>
                <w:sz w:val="27"/>
                <w:szCs w:val="27"/>
              </w:rPr>
              <w:t>город Новоалтайск</w:t>
            </w:r>
            <w:r w:rsidR="00E34BC6">
              <w:rPr>
                <w:rStyle w:val="a4"/>
                <w:i w:val="0"/>
                <w:sz w:val="27"/>
                <w:szCs w:val="27"/>
              </w:rPr>
              <w:t xml:space="preserve"> Алтайского края</w:t>
            </w:r>
            <w:r w:rsidRPr="00932D15">
              <w:rPr>
                <w:rStyle w:val="a4"/>
                <w:i w:val="0"/>
                <w:sz w:val="27"/>
                <w:szCs w:val="27"/>
              </w:rPr>
              <w:t xml:space="preserve"> »</w:t>
            </w:r>
          </w:p>
        </w:tc>
      </w:tr>
    </w:tbl>
    <w:p w:rsidR="00030264" w:rsidRPr="00932D15" w:rsidRDefault="00030264" w:rsidP="00030264">
      <w:pPr>
        <w:rPr>
          <w:sz w:val="27"/>
          <w:szCs w:val="27"/>
        </w:rPr>
      </w:pPr>
    </w:p>
    <w:p w:rsidR="00030264" w:rsidRPr="00932D15" w:rsidRDefault="00030264" w:rsidP="00030264">
      <w:pPr>
        <w:rPr>
          <w:bCs/>
          <w:color w:val="000000"/>
          <w:spacing w:val="3"/>
          <w:sz w:val="27"/>
          <w:szCs w:val="27"/>
        </w:rPr>
      </w:pPr>
    </w:p>
    <w:p w:rsidR="00030264" w:rsidRPr="00932D15" w:rsidRDefault="00030264" w:rsidP="00030264">
      <w:pPr>
        <w:rPr>
          <w:bCs/>
          <w:color w:val="000000"/>
          <w:spacing w:val="3"/>
          <w:sz w:val="27"/>
          <w:szCs w:val="27"/>
        </w:rPr>
      </w:pPr>
    </w:p>
    <w:p w:rsidR="00030264" w:rsidRPr="00932D15" w:rsidRDefault="00030264" w:rsidP="00030264">
      <w:pPr>
        <w:rPr>
          <w:bCs/>
          <w:color w:val="000000"/>
          <w:spacing w:val="3"/>
          <w:sz w:val="27"/>
          <w:szCs w:val="27"/>
        </w:rPr>
      </w:pPr>
    </w:p>
    <w:p w:rsidR="00030264" w:rsidRPr="00932D15" w:rsidRDefault="00030264" w:rsidP="00030264">
      <w:pPr>
        <w:shd w:val="clear" w:color="auto" w:fill="FFFFFF"/>
        <w:ind w:left="5" w:right="10" w:firstLine="704"/>
        <w:jc w:val="both"/>
        <w:rPr>
          <w:color w:val="000000"/>
          <w:spacing w:val="-2"/>
          <w:sz w:val="27"/>
          <w:szCs w:val="27"/>
        </w:rPr>
      </w:pPr>
    </w:p>
    <w:p w:rsidR="00030264" w:rsidRPr="00932D15" w:rsidRDefault="00030264" w:rsidP="00030264">
      <w:pPr>
        <w:shd w:val="clear" w:color="auto" w:fill="FFFFFF"/>
        <w:ind w:left="5" w:right="10" w:firstLine="704"/>
        <w:jc w:val="both"/>
        <w:rPr>
          <w:color w:val="000000"/>
          <w:spacing w:val="-2"/>
          <w:sz w:val="27"/>
          <w:szCs w:val="27"/>
        </w:rPr>
      </w:pPr>
    </w:p>
    <w:p w:rsidR="00030264" w:rsidRPr="00932D15" w:rsidRDefault="00030264" w:rsidP="008B21F7">
      <w:pPr>
        <w:shd w:val="clear" w:color="auto" w:fill="FFFFFF"/>
        <w:ind w:left="-851" w:right="10" w:hanging="5"/>
        <w:jc w:val="both"/>
        <w:rPr>
          <w:color w:val="000000"/>
          <w:spacing w:val="-2"/>
          <w:sz w:val="27"/>
          <w:szCs w:val="27"/>
        </w:rPr>
      </w:pPr>
    </w:p>
    <w:p w:rsidR="00FE4B25" w:rsidRPr="00932D15" w:rsidRDefault="00952F2E" w:rsidP="008B21F7">
      <w:pPr>
        <w:pStyle w:val="1"/>
        <w:shd w:val="clear" w:color="auto" w:fill="FFFFFF"/>
        <w:ind w:left="-851" w:firstLine="851"/>
        <w:jc w:val="both"/>
        <w:rPr>
          <w:sz w:val="27"/>
          <w:szCs w:val="27"/>
        </w:rPr>
      </w:pPr>
      <w:proofErr w:type="gramStart"/>
      <w:r w:rsidRPr="00932D15">
        <w:rPr>
          <w:sz w:val="27"/>
          <w:szCs w:val="27"/>
        </w:rPr>
        <w:t>В соответствии с ф</w:t>
      </w:r>
      <w:r w:rsidR="00030264" w:rsidRPr="00932D15">
        <w:rPr>
          <w:sz w:val="27"/>
          <w:szCs w:val="27"/>
        </w:rPr>
        <w:t>едеральным</w:t>
      </w:r>
      <w:r w:rsidRPr="00932D15">
        <w:rPr>
          <w:sz w:val="27"/>
          <w:szCs w:val="27"/>
        </w:rPr>
        <w:t xml:space="preserve">и законами </w:t>
      </w:r>
      <w:r w:rsidR="00030264" w:rsidRPr="00932D15">
        <w:rPr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от 21.12.1994  № 68-ФЗ «О защите населения и территорий от чрезвычайных ситуаций природного и 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>техногенного характера»,</w:t>
      </w:r>
      <w:r w:rsidRPr="00932D15">
        <w:rPr>
          <w:color w:val="000000"/>
          <w:sz w:val="27"/>
          <w:szCs w:val="27"/>
        </w:rPr>
        <w:t xml:space="preserve"> от 12.02.1998 №28-ФЗ «О гражданской обороне», от 06.10.2003</w:t>
      </w:r>
      <w:r w:rsidR="00B268E2" w:rsidRPr="00932D15">
        <w:rPr>
          <w:color w:val="000000"/>
          <w:sz w:val="27"/>
          <w:szCs w:val="27"/>
        </w:rPr>
        <w:t xml:space="preserve"> №131-ФЗ «Об общих принципах организации местного самоуправления в Российской Федерации»,</w:t>
      </w:r>
      <w:r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 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>постановлени</w:t>
      </w:r>
      <w:r w:rsidR="00B268E2" w:rsidRPr="00932D15">
        <w:rPr>
          <w:color w:val="000000"/>
          <w:sz w:val="27"/>
          <w:szCs w:val="27"/>
        </w:rPr>
        <w:t>ями</w:t>
      </w:r>
      <w:r w:rsidR="00030264" w:rsidRPr="00932D15">
        <w:rPr>
          <w:color w:val="000000"/>
          <w:sz w:val="27"/>
          <w:szCs w:val="27"/>
        </w:rPr>
        <w:t xml:space="preserve"> 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Правительства Российской  Федерации от 04.09.2003  № 547 «О подготовке 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населения в области защиты от чрезвычайных ситуаций природного и 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>техногенного характера</w:t>
      </w:r>
      <w:r w:rsidR="00B268E2" w:rsidRPr="00932D15">
        <w:rPr>
          <w:color w:val="000000"/>
          <w:sz w:val="27"/>
          <w:szCs w:val="27"/>
        </w:rPr>
        <w:t>», от</w:t>
      </w:r>
      <w:proofErr w:type="gramEnd"/>
      <w:r w:rsidR="00B268E2" w:rsidRPr="00932D15">
        <w:rPr>
          <w:color w:val="000000"/>
          <w:sz w:val="27"/>
          <w:szCs w:val="27"/>
        </w:rPr>
        <w:t xml:space="preserve"> 02.11.2000 №841 «Об утверждении положения об организации обучения населения в области гражданской обороны», и в целях </w:t>
      </w:r>
      <w:r w:rsidR="00030264" w:rsidRPr="00932D15">
        <w:rPr>
          <w:color w:val="000000"/>
          <w:sz w:val="27"/>
          <w:szCs w:val="27"/>
        </w:rPr>
        <w:t xml:space="preserve">организации и 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>осуществления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 подготовки 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населения 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города Новоалтайска в области гражданской обороны и защиты </w:t>
      </w:r>
      <w:r w:rsid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от </w:t>
      </w:r>
      <w:r w:rsidR="00932D15">
        <w:rPr>
          <w:color w:val="000000"/>
          <w:sz w:val="27"/>
          <w:szCs w:val="27"/>
        </w:rPr>
        <w:t xml:space="preserve">  </w:t>
      </w:r>
      <w:r w:rsidR="00030264" w:rsidRPr="00932D15">
        <w:rPr>
          <w:color w:val="000000"/>
          <w:sz w:val="27"/>
          <w:szCs w:val="27"/>
        </w:rPr>
        <w:t>чрезвычайных</w:t>
      </w:r>
      <w:r w:rsid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 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>ситуаций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 </w:t>
      </w:r>
      <w:r w:rsid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природного 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>и</w:t>
      </w:r>
      <w:r w:rsid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 </w:t>
      </w:r>
      <w:r w:rsidR="00DE2CDE" w:rsidRP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 xml:space="preserve">техногенного </w:t>
      </w:r>
      <w:r w:rsidR="00932D15">
        <w:rPr>
          <w:color w:val="000000"/>
          <w:sz w:val="27"/>
          <w:szCs w:val="27"/>
        </w:rPr>
        <w:t xml:space="preserve"> </w:t>
      </w:r>
      <w:r w:rsidR="00030264" w:rsidRPr="00932D15">
        <w:rPr>
          <w:color w:val="000000"/>
          <w:sz w:val="27"/>
          <w:szCs w:val="27"/>
        </w:rPr>
        <w:t>характера</w:t>
      </w:r>
      <w:r w:rsidR="00030264" w:rsidRPr="00932D15">
        <w:rPr>
          <w:sz w:val="27"/>
          <w:szCs w:val="27"/>
        </w:rPr>
        <w:t xml:space="preserve">, </w:t>
      </w:r>
      <w:r w:rsidR="00932D15">
        <w:rPr>
          <w:sz w:val="27"/>
          <w:szCs w:val="27"/>
        </w:rPr>
        <w:t xml:space="preserve">  </w:t>
      </w:r>
      <w:proofErr w:type="gramStart"/>
      <w:r w:rsidR="00030264" w:rsidRPr="00932D15">
        <w:rPr>
          <w:sz w:val="27"/>
          <w:szCs w:val="27"/>
        </w:rPr>
        <w:t>п</w:t>
      </w:r>
      <w:proofErr w:type="gramEnd"/>
      <w:r w:rsidR="00030264" w:rsidRPr="00932D15">
        <w:rPr>
          <w:sz w:val="27"/>
          <w:szCs w:val="27"/>
        </w:rPr>
        <w:t xml:space="preserve"> о с т а н о в л я ю : </w:t>
      </w:r>
    </w:p>
    <w:p w:rsidR="00030264" w:rsidRPr="00932D15" w:rsidRDefault="00176585" w:rsidP="008B21F7">
      <w:pPr>
        <w:pStyle w:val="a7"/>
        <w:numPr>
          <w:ilvl w:val="0"/>
          <w:numId w:val="3"/>
        </w:numPr>
        <w:ind w:left="-851" w:firstLine="846"/>
        <w:jc w:val="both"/>
        <w:rPr>
          <w:sz w:val="27"/>
          <w:szCs w:val="27"/>
        </w:rPr>
      </w:pPr>
      <w:r w:rsidRPr="00932D15">
        <w:rPr>
          <w:sz w:val="27"/>
          <w:szCs w:val="27"/>
        </w:rPr>
        <w:t>Внести в постановление Администрации города Новоалтайска от 20.04.2016 №623</w:t>
      </w:r>
      <w:r w:rsidR="00636E13" w:rsidRPr="00932D15">
        <w:rPr>
          <w:rStyle w:val="a4"/>
          <w:i w:val="0"/>
          <w:sz w:val="27"/>
          <w:szCs w:val="27"/>
        </w:rPr>
        <w:t>«Об утверждении Положения о курсах граждан</w:t>
      </w:r>
      <w:r w:rsidR="00636E13">
        <w:rPr>
          <w:rStyle w:val="a4"/>
          <w:i w:val="0"/>
          <w:sz w:val="27"/>
          <w:szCs w:val="27"/>
        </w:rPr>
        <w:t>ской обороны</w:t>
      </w:r>
      <w:r w:rsidR="00CA51AB" w:rsidRPr="00CA51AB">
        <w:rPr>
          <w:rStyle w:val="a4"/>
          <w:i w:val="0"/>
          <w:sz w:val="27"/>
          <w:szCs w:val="27"/>
        </w:rPr>
        <w:t xml:space="preserve"> </w:t>
      </w:r>
      <w:r w:rsidR="00CA51AB">
        <w:rPr>
          <w:rStyle w:val="a4"/>
          <w:i w:val="0"/>
          <w:sz w:val="27"/>
          <w:szCs w:val="27"/>
        </w:rPr>
        <w:t xml:space="preserve">городского округа </w:t>
      </w:r>
      <w:r w:rsidR="00CA51AB" w:rsidRPr="00932D15">
        <w:rPr>
          <w:rStyle w:val="a4"/>
          <w:i w:val="0"/>
          <w:sz w:val="27"/>
          <w:szCs w:val="27"/>
        </w:rPr>
        <w:t>город</w:t>
      </w:r>
      <w:r w:rsidR="00636E13">
        <w:rPr>
          <w:rStyle w:val="a4"/>
          <w:i w:val="0"/>
          <w:sz w:val="27"/>
          <w:szCs w:val="27"/>
        </w:rPr>
        <w:t xml:space="preserve">  Новоалтайск</w:t>
      </w:r>
      <w:r w:rsidR="00CA51AB">
        <w:rPr>
          <w:rStyle w:val="a4"/>
          <w:i w:val="0"/>
          <w:sz w:val="27"/>
          <w:szCs w:val="27"/>
        </w:rPr>
        <w:t xml:space="preserve"> Алтайского края</w:t>
      </w:r>
      <w:r w:rsidR="00636E13" w:rsidRPr="00932D15">
        <w:rPr>
          <w:rStyle w:val="a4"/>
          <w:i w:val="0"/>
          <w:sz w:val="27"/>
          <w:szCs w:val="27"/>
        </w:rPr>
        <w:t>»</w:t>
      </w:r>
      <w:r w:rsidRPr="00932D15">
        <w:rPr>
          <w:sz w:val="27"/>
          <w:szCs w:val="27"/>
        </w:rPr>
        <w:t xml:space="preserve"> следующее изменение:</w:t>
      </w:r>
    </w:p>
    <w:p w:rsidR="00176585" w:rsidRPr="00932D15" w:rsidRDefault="00DE2CDE" w:rsidP="00932D15">
      <w:pPr>
        <w:pStyle w:val="a7"/>
        <w:ind w:left="-851" w:firstLine="846"/>
        <w:jc w:val="both"/>
        <w:rPr>
          <w:sz w:val="27"/>
          <w:szCs w:val="27"/>
        </w:rPr>
      </w:pPr>
      <w:r w:rsidRPr="00932D15">
        <w:rPr>
          <w:sz w:val="27"/>
          <w:szCs w:val="27"/>
        </w:rPr>
        <w:t>п</w:t>
      </w:r>
      <w:r w:rsidR="00176585" w:rsidRPr="00932D15">
        <w:rPr>
          <w:sz w:val="27"/>
          <w:szCs w:val="27"/>
        </w:rPr>
        <w:t>риложение к постановлению изложить в новой редакции, согласно приложению к настоящему постановлению.</w:t>
      </w:r>
    </w:p>
    <w:p w:rsidR="00176585" w:rsidRPr="00932D15" w:rsidRDefault="00176585" w:rsidP="008B21F7">
      <w:pPr>
        <w:pStyle w:val="a7"/>
        <w:numPr>
          <w:ilvl w:val="0"/>
          <w:numId w:val="3"/>
        </w:numPr>
        <w:tabs>
          <w:tab w:val="left" w:pos="567"/>
        </w:tabs>
        <w:ind w:left="-851" w:firstLine="851"/>
        <w:jc w:val="both"/>
        <w:rPr>
          <w:sz w:val="27"/>
          <w:szCs w:val="27"/>
        </w:rPr>
      </w:pPr>
      <w:r w:rsidRPr="00932D15">
        <w:rPr>
          <w:sz w:val="27"/>
          <w:szCs w:val="27"/>
        </w:rPr>
        <w:t>Опубликовать настоящее постановление в Вестнике муниципального образования города Новоалтайска.</w:t>
      </w:r>
    </w:p>
    <w:p w:rsidR="00176585" w:rsidRPr="00932D15" w:rsidRDefault="00526FA2" w:rsidP="008B21F7">
      <w:pPr>
        <w:pStyle w:val="a7"/>
        <w:numPr>
          <w:ilvl w:val="0"/>
          <w:numId w:val="3"/>
        </w:numPr>
        <w:ind w:left="-851" w:firstLine="851"/>
        <w:jc w:val="both"/>
        <w:rPr>
          <w:sz w:val="27"/>
          <w:szCs w:val="27"/>
        </w:rPr>
      </w:pPr>
      <w:proofErr w:type="gramStart"/>
      <w:r w:rsidRPr="00932D15">
        <w:rPr>
          <w:sz w:val="27"/>
          <w:szCs w:val="27"/>
        </w:rPr>
        <w:t xml:space="preserve">Контроль  </w:t>
      </w:r>
      <w:r w:rsidR="00636E13">
        <w:rPr>
          <w:sz w:val="27"/>
          <w:szCs w:val="27"/>
        </w:rPr>
        <w:t>за</w:t>
      </w:r>
      <w:proofErr w:type="gramEnd"/>
      <w:r w:rsidR="00636E13">
        <w:rPr>
          <w:sz w:val="27"/>
          <w:szCs w:val="27"/>
        </w:rPr>
        <w:t xml:space="preserve"> исполнением</w:t>
      </w:r>
      <w:r w:rsidR="00176585" w:rsidRPr="00932D15">
        <w:rPr>
          <w:sz w:val="27"/>
          <w:szCs w:val="27"/>
        </w:rPr>
        <w:t xml:space="preserve"> настоящего постановления оставляю за собой.</w:t>
      </w:r>
    </w:p>
    <w:p w:rsidR="005F0E9E" w:rsidRPr="00932D15" w:rsidRDefault="005F0E9E" w:rsidP="008B21F7">
      <w:pPr>
        <w:pStyle w:val="a7"/>
        <w:ind w:left="-851" w:hanging="5"/>
        <w:jc w:val="both"/>
        <w:rPr>
          <w:sz w:val="27"/>
          <w:szCs w:val="27"/>
        </w:rPr>
      </w:pPr>
    </w:p>
    <w:p w:rsidR="005F0E9E" w:rsidRPr="00932D15" w:rsidRDefault="005F0E9E" w:rsidP="008B21F7">
      <w:pPr>
        <w:pStyle w:val="a7"/>
        <w:ind w:left="-851" w:hanging="5"/>
        <w:jc w:val="both"/>
        <w:rPr>
          <w:sz w:val="27"/>
          <w:szCs w:val="27"/>
        </w:rPr>
      </w:pPr>
    </w:p>
    <w:p w:rsidR="008B21F7" w:rsidRPr="00932D15" w:rsidRDefault="008B21F7" w:rsidP="008B21F7">
      <w:pPr>
        <w:pStyle w:val="a7"/>
        <w:ind w:left="-851" w:hanging="5"/>
        <w:jc w:val="both"/>
        <w:rPr>
          <w:sz w:val="27"/>
          <w:szCs w:val="27"/>
        </w:rPr>
      </w:pPr>
    </w:p>
    <w:p w:rsidR="005F0E9E" w:rsidRPr="00636E13" w:rsidRDefault="00146E52" w:rsidP="00636E13">
      <w:pPr>
        <w:pStyle w:val="a7"/>
        <w:ind w:left="-851" w:hanging="5"/>
        <w:jc w:val="both"/>
        <w:rPr>
          <w:sz w:val="27"/>
          <w:szCs w:val="27"/>
        </w:rPr>
      </w:pPr>
      <w:r w:rsidRPr="00932D15">
        <w:rPr>
          <w:sz w:val="27"/>
          <w:szCs w:val="27"/>
        </w:rPr>
        <w:t>Глава</w:t>
      </w:r>
      <w:r w:rsidR="00636E13">
        <w:rPr>
          <w:sz w:val="27"/>
          <w:szCs w:val="27"/>
        </w:rPr>
        <w:t xml:space="preserve"> </w:t>
      </w:r>
      <w:r w:rsidR="005F0E9E" w:rsidRPr="00636E13">
        <w:rPr>
          <w:sz w:val="27"/>
          <w:szCs w:val="27"/>
        </w:rPr>
        <w:t xml:space="preserve">города                                   </w:t>
      </w:r>
      <w:r w:rsidR="00932D15" w:rsidRPr="00636E13">
        <w:rPr>
          <w:sz w:val="27"/>
          <w:szCs w:val="27"/>
        </w:rPr>
        <w:t xml:space="preserve">                          </w:t>
      </w:r>
      <w:r w:rsidR="001106C8">
        <w:rPr>
          <w:sz w:val="27"/>
          <w:szCs w:val="27"/>
        </w:rPr>
        <w:t xml:space="preserve">      </w:t>
      </w:r>
      <w:r w:rsidR="00932D15" w:rsidRPr="00636E13">
        <w:rPr>
          <w:sz w:val="27"/>
          <w:szCs w:val="27"/>
        </w:rPr>
        <w:t xml:space="preserve">   </w:t>
      </w:r>
      <w:r w:rsidR="005F0E9E" w:rsidRPr="00636E13">
        <w:rPr>
          <w:sz w:val="27"/>
          <w:szCs w:val="27"/>
        </w:rPr>
        <w:t xml:space="preserve">         </w:t>
      </w:r>
      <w:r w:rsidR="00636E13">
        <w:rPr>
          <w:sz w:val="27"/>
          <w:szCs w:val="27"/>
        </w:rPr>
        <w:t xml:space="preserve">  </w:t>
      </w:r>
      <w:r w:rsidR="005F0E9E" w:rsidRPr="00636E13">
        <w:rPr>
          <w:sz w:val="27"/>
          <w:szCs w:val="27"/>
        </w:rPr>
        <w:t xml:space="preserve">  С.Н. Еремеев</w:t>
      </w:r>
    </w:p>
    <w:p w:rsidR="00176585" w:rsidRPr="00932D15" w:rsidRDefault="00176585" w:rsidP="008B21F7">
      <w:pPr>
        <w:ind w:left="-851" w:hanging="5"/>
        <w:jc w:val="both"/>
        <w:rPr>
          <w:sz w:val="27"/>
          <w:szCs w:val="27"/>
        </w:rPr>
      </w:pPr>
    </w:p>
    <w:p w:rsidR="00334476" w:rsidRPr="00932D15" w:rsidRDefault="00EF421A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</w:rPr>
      </w:pPr>
      <w:r w:rsidRPr="00932D15">
        <w:rPr>
          <w:rStyle w:val="0pt"/>
          <w:sz w:val="27"/>
          <w:szCs w:val="27"/>
        </w:rPr>
        <w:t xml:space="preserve">                              </w:t>
      </w:r>
    </w:p>
    <w:p w:rsidR="00932D15" w:rsidRDefault="00932D15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</w:rPr>
      </w:pPr>
    </w:p>
    <w:p w:rsidR="00932D15" w:rsidRDefault="00932D15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</w:rPr>
      </w:pPr>
    </w:p>
    <w:p w:rsidR="00EF421A" w:rsidRPr="00932D15" w:rsidRDefault="00624886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</w:rPr>
      </w:pPr>
      <w:r w:rsidRPr="00932D15">
        <w:rPr>
          <w:rStyle w:val="0pt"/>
          <w:sz w:val="27"/>
          <w:szCs w:val="27"/>
        </w:rPr>
        <w:t xml:space="preserve">Приложение </w:t>
      </w:r>
    </w:p>
    <w:p w:rsidR="00EF421A" w:rsidRPr="00932D15" w:rsidRDefault="00EF421A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</w:rPr>
      </w:pPr>
      <w:r w:rsidRPr="00932D15">
        <w:rPr>
          <w:rStyle w:val="0pt"/>
          <w:sz w:val="27"/>
          <w:szCs w:val="27"/>
        </w:rPr>
        <w:t xml:space="preserve">к постановлению </w:t>
      </w:r>
    </w:p>
    <w:p w:rsidR="00EF421A" w:rsidRPr="00932D15" w:rsidRDefault="00EF421A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</w:rPr>
      </w:pPr>
      <w:r w:rsidRPr="00932D15">
        <w:rPr>
          <w:rStyle w:val="0pt"/>
          <w:sz w:val="27"/>
          <w:szCs w:val="27"/>
        </w:rPr>
        <w:t>Администрации</w:t>
      </w:r>
    </w:p>
    <w:p w:rsidR="00EF421A" w:rsidRPr="00932D15" w:rsidRDefault="00EF421A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</w:rPr>
      </w:pPr>
      <w:r w:rsidRPr="00932D15">
        <w:rPr>
          <w:rStyle w:val="0pt"/>
          <w:sz w:val="27"/>
          <w:szCs w:val="27"/>
        </w:rPr>
        <w:t>города Новоалтайска</w:t>
      </w:r>
      <w:r w:rsidR="00996C5C">
        <w:rPr>
          <w:rStyle w:val="0pt"/>
          <w:sz w:val="27"/>
          <w:szCs w:val="27"/>
        </w:rPr>
        <w:t xml:space="preserve"> </w:t>
      </w:r>
    </w:p>
    <w:p w:rsidR="00E34BC6" w:rsidRDefault="00EF421A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  <w:u w:val="single"/>
        </w:rPr>
      </w:pPr>
      <w:r w:rsidRPr="00932D15">
        <w:rPr>
          <w:rStyle w:val="0pt"/>
          <w:sz w:val="27"/>
          <w:szCs w:val="27"/>
        </w:rPr>
        <w:t xml:space="preserve">от </w:t>
      </w:r>
      <w:r w:rsidR="00113145">
        <w:rPr>
          <w:rStyle w:val="0pt"/>
          <w:sz w:val="27"/>
          <w:szCs w:val="27"/>
        </w:rPr>
        <w:t>27.03.2019</w:t>
      </w:r>
      <w:r w:rsidRPr="00932D15">
        <w:rPr>
          <w:rStyle w:val="0pt"/>
          <w:sz w:val="27"/>
          <w:szCs w:val="27"/>
        </w:rPr>
        <w:t xml:space="preserve"> №</w:t>
      </w:r>
      <w:r w:rsidR="00113145">
        <w:rPr>
          <w:rStyle w:val="0pt"/>
          <w:sz w:val="27"/>
          <w:szCs w:val="27"/>
        </w:rPr>
        <w:t xml:space="preserve"> 509</w:t>
      </w:r>
      <w:r w:rsidR="00DE2CDE" w:rsidRPr="00932D15">
        <w:rPr>
          <w:rStyle w:val="0pt"/>
          <w:sz w:val="27"/>
          <w:szCs w:val="27"/>
        </w:rPr>
        <w:t xml:space="preserve"> </w:t>
      </w:r>
      <w:r w:rsidR="00DE2CDE" w:rsidRPr="00932D15">
        <w:rPr>
          <w:rStyle w:val="0pt"/>
          <w:sz w:val="27"/>
          <w:szCs w:val="27"/>
          <w:u w:val="single"/>
        </w:rPr>
        <w:t xml:space="preserve">  </w:t>
      </w:r>
    </w:p>
    <w:p w:rsidR="00E34BC6" w:rsidRDefault="00E34BC6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  <w:u w:val="single"/>
        </w:rPr>
      </w:pPr>
    </w:p>
    <w:p w:rsidR="00E34BC6" w:rsidRDefault="00E34BC6" w:rsidP="00E34BC6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</w:rPr>
      </w:pPr>
      <w:r>
        <w:rPr>
          <w:rStyle w:val="0pt"/>
          <w:sz w:val="27"/>
          <w:szCs w:val="27"/>
        </w:rPr>
        <w:t xml:space="preserve">« Приложение к постановлению </w:t>
      </w:r>
    </w:p>
    <w:p w:rsidR="00E34BC6" w:rsidRDefault="00E34BC6" w:rsidP="00E34BC6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</w:rPr>
      </w:pPr>
      <w:r>
        <w:rPr>
          <w:rStyle w:val="0pt"/>
          <w:sz w:val="27"/>
          <w:szCs w:val="27"/>
        </w:rPr>
        <w:t>Администрации города Новоалтайска</w:t>
      </w:r>
    </w:p>
    <w:p w:rsidR="00E34BC6" w:rsidRDefault="00E34BC6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  <w:u w:val="single"/>
        </w:rPr>
      </w:pPr>
      <w:r w:rsidRPr="00113145">
        <w:rPr>
          <w:rStyle w:val="0pt"/>
          <w:sz w:val="27"/>
          <w:szCs w:val="27"/>
        </w:rPr>
        <w:t xml:space="preserve">от    20.04.2016  </w:t>
      </w:r>
      <w:r>
        <w:rPr>
          <w:rStyle w:val="0pt"/>
          <w:sz w:val="27"/>
          <w:szCs w:val="27"/>
        </w:rPr>
        <w:t xml:space="preserve">№ </w:t>
      </w:r>
      <w:r w:rsidRPr="00113145">
        <w:rPr>
          <w:rStyle w:val="0pt"/>
          <w:sz w:val="27"/>
          <w:szCs w:val="27"/>
        </w:rPr>
        <w:t xml:space="preserve">623 </w:t>
      </w:r>
    </w:p>
    <w:p w:rsidR="00E34BC6" w:rsidRDefault="00E34BC6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a4"/>
          <w:i w:val="0"/>
          <w:sz w:val="27"/>
          <w:szCs w:val="27"/>
        </w:rPr>
      </w:pPr>
      <w:r w:rsidRPr="00932D15">
        <w:rPr>
          <w:rStyle w:val="a4"/>
          <w:i w:val="0"/>
          <w:sz w:val="27"/>
          <w:szCs w:val="27"/>
        </w:rPr>
        <w:t xml:space="preserve">«Об утверждении Положения </w:t>
      </w:r>
    </w:p>
    <w:p w:rsidR="00E34BC6" w:rsidRDefault="00E34BC6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a4"/>
          <w:i w:val="0"/>
          <w:sz w:val="27"/>
          <w:szCs w:val="27"/>
        </w:rPr>
      </w:pPr>
      <w:r w:rsidRPr="00932D15">
        <w:rPr>
          <w:rStyle w:val="a4"/>
          <w:i w:val="0"/>
          <w:sz w:val="27"/>
          <w:szCs w:val="27"/>
        </w:rPr>
        <w:t xml:space="preserve">о курсах гражданской обороны </w:t>
      </w:r>
    </w:p>
    <w:p w:rsidR="00E34BC6" w:rsidRDefault="00E34BC6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a4"/>
          <w:i w:val="0"/>
          <w:sz w:val="27"/>
          <w:szCs w:val="27"/>
        </w:rPr>
      </w:pPr>
      <w:r>
        <w:rPr>
          <w:rStyle w:val="a4"/>
          <w:i w:val="0"/>
          <w:sz w:val="27"/>
          <w:szCs w:val="27"/>
        </w:rPr>
        <w:t>городского округа</w:t>
      </w:r>
      <w:r w:rsidRPr="00932D15">
        <w:rPr>
          <w:rStyle w:val="a4"/>
          <w:i w:val="0"/>
          <w:sz w:val="27"/>
          <w:szCs w:val="27"/>
        </w:rPr>
        <w:t xml:space="preserve"> </w:t>
      </w:r>
    </w:p>
    <w:p w:rsidR="00E34BC6" w:rsidRDefault="00E34BC6" w:rsidP="008B21F7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  <w:u w:val="single"/>
        </w:rPr>
      </w:pPr>
      <w:r w:rsidRPr="00932D15">
        <w:rPr>
          <w:rStyle w:val="a4"/>
          <w:i w:val="0"/>
          <w:sz w:val="27"/>
          <w:szCs w:val="27"/>
        </w:rPr>
        <w:t xml:space="preserve">город Новоалтайск </w:t>
      </w:r>
      <w:r>
        <w:rPr>
          <w:rStyle w:val="a4"/>
          <w:i w:val="0"/>
          <w:sz w:val="27"/>
          <w:szCs w:val="27"/>
        </w:rPr>
        <w:t>Алтайского края</w:t>
      </w:r>
      <w:r w:rsidRPr="00932D15">
        <w:rPr>
          <w:rStyle w:val="a4"/>
          <w:i w:val="0"/>
          <w:sz w:val="27"/>
          <w:szCs w:val="27"/>
        </w:rPr>
        <w:t>»</w:t>
      </w:r>
    </w:p>
    <w:p w:rsidR="00EF421A" w:rsidRPr="001106C8" w:rsidRDefault="00E34BC6" w:rsidP="001106C8">
      <w:pPr>
        <w:pStyle w:val="31"/>
        <w:shd w:val="clear" w:color="auto" w:fill="auto"/>
        <w:spacing w:before="0" w:after="0" w:line="322" w:lineRule="exact"/>
        <w:ind w:left="-851" w:right="40" w:hanging="5"/>
        <w:jc w:val="right"/>
        <w:rPr>
          <w:rStyle w:val="0pt"/>
          <w:sz w:val="27"/>
          <w:szCs w:val="27"/>
          <w:u w:val="single"/>
        </w:rPr>
      </w:pPr>
      <w:r>
        <w:rPr>
          <w:rStyle w:val="0pt"/>
          <w:sz w:val="27"/>
          <w:szCs w:val="27"/>
          <w:u w:val="single"/>
        </w:rPr>
        <w:t xml:space="preserve"> </w:t>
      </w:r>
      <w:r>
        <w:rPr>
          <w:rStyle w:val="0pt"/>
          <w:sz w:val="27"/>
          <w:szCs w:val="27"/>
        </w:rPr>
        <w:t xml:space="preserve"> </w:t>
      </w:r>
      <w:r w:rsidR="00EF421A" w:rsidRPr="00932D15">
        <w:rPr>
          <w:rStyle w:val="0pt"/>
          <w:sz w:val="27"/>
          <w:szCs w:val="27"/>
        </w:rPr>
        <w:t xml:space="preserve"> </w:t>
      </w:r>
    </w:p>
    <w:p w:rsidR="00EF421A" w:rsidRPr="00932D15" w:rsidRDefault="00EF421A" w:rsidP="00E34BC6">
      <w:pPr>
        <w:rPr>
          <w:sz w:val="27"/>
          <w:szCs w:val="27"/>
        </w:rPr>
      </w:pPr>
    </w:p>
    <w:p w:rsidR="00EF421A" w:rsidRPr="00932D15" w:rsidRDefault="00EF421A" w:rsidP="008B21F7">
      <w:pPr>
        <w:pStyle w:val="33"/>
        <w:shd w:val="clear" w:color="auto" w:fill="auto"/>
        <w:spacing w:before="0" w:after="0" w:line="240" w:lineRule="auto"/>
        <w:ind w:left="-851" w:hanging="5"/>
        <w:jc w:val="center"/>
        <w:rPr>
          <w:sz w:val="27"/>
          <w:szCs w:val="27"/>
        </w:rPr>
      </w:pPr>
      <w:r w:rsidRPr="00932D15">
        <w:rPr>
          <w:sz w:val="27"/>
          <w:szCs w:val="27"/>
        </w:rPr>
        <w:t xml:space="preserve">ПОЛОЖЕНИЕ </w:t>
      </w:r>
    </w:p>
    <w:p w:rsidR="00EF421A" w:rsidRPr="00932D15" w:rsidRDefault="00EF421A" w:rsidP="008B21F7">
      <w:pPr>
        <w:pStyle w:val="33"/>
        <w:shd w:val="clear" w:color="auto" w:fill="auto"/>
        <w:spacing w:before="0" w:after="0" w:line="480" w:lineRule="auto"/>
        <w:ind w:left="-851" w:hanging="5"/>
        <w:jc w:val="center"/>
        <w:rPr>
          <w:sz w:val="27"/>
          <w:szCs w:val="27"/>
        </w:rPr>
      </w:pPr>
      <w:r w:rsidRPr="00932D15">
        <w:rPr>
          <w:sz w:val="27"/>
          <w:szCs w:val="27"/>
        </w:rPr>
        <w:t xml:space="preserve">О КУРСАХ ГРАЖДАНСКОЙ ОБОРОНЫ </w:t>
      </w:r>
    </w:p>
    <w:p w:rsidR="00EF421A" w:rsidRPr="00932D15" w:rsidRDefault="00EF421A" w:rsidP="008B21F7">
      <w:pPr>
        <w:widowControl w:val="0"/>
        <w:spacing w:line="480" w:lineRule="auto"/>
        <w:ind w:left="-851" w:hanging="5"/>
        <w:jc w:val="center"/>
        <w:outlineLvl w:val="2"/>
        <w:rPr>
          <w:b/>
          <w:bCs/>
          <w:color w:val="000000"/>
          <w:sz w:val="27"/>
          <w:szCs w:val="27"/>
        </w:rPr>
      </w:pPr>
      <w:r w:rsidRPr="00932D15">
        <w:rPr>
          <w:b/>
          <w:bCs/>
          <w:color w:val="000000"/>
          <w:sz w:val="27"/>
          <w:szCs w:val="27"/>
        </w:rPr>
        <w:t>I. Общие положения</w:t>
      </w:r>
    </w:p>
    <w:p w:rsidR="00EF421A" w:rsidRPr="00932D15" w:rsidRDefault="00EF421A" w:rsidP="008B21F7">
      <w:pPr>
        <w:widowControl w:val="0"/>
        <w:tabs>
          <w:tab w:val="left" w:pos="1590"/>
        </w:tabs>
        <w:spacing w:line="322" w:lineRule="exact"/>
        <w:ind w:left="-851" w:right="40" w:hanging="5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            1.1. Курсы гражданской обороны (далее - курсы ГО) являются структурным подразделением муниципального казенного учреждения  «Управление по делам гражданской обороны и  чрезвычайных ситуаций города Новоалтайска» (далее - Управление).</w:t>
      </w:r>
    </w:p>
    <w:p w:rsidR="00EF421A" w:rsidRPr="00932D15" w:rsidRDefault="00EF421A" w:rsidP="008B21F7">
      <w:pPr>
        <w:widowControl w:val="0"/>
        <w:tabs>
          <w:tab w:val="left" w:pos="1252"/>
        </w:tabs>
        <w:spacing w:line="322" w:lineRule="exact"/>
        <w:ind w:left="-851" w:right="4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1.2. Курсы ГО подчиняются начальнику Управления, а в его отсутствие, его заместителю.</w:t>
      </w:r>
    </w:p>
    <w:p w:rsidR="00EF421A" w:rsidRPr="00932D15" w:rsidRDefault="00EF421A" w:rsidP="00932D15">
      <w:pPr>
        <w:pStyle w:val="a7"/>
        <w:widowControl w:val="0"/>
        <w:numPr>
          <w:ilvl w:val="1"/>
          <w:numId w:val="9"/>
        </w:numPr>
        <w:tabs>
          <w:tab w:val="left" w:pos="567"/>
        </w:tabs>
        <w:spacing w:line="322" w:lineRule="exact"/>
        <w:ind w:left="-851" w:right="4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Начальник курсов ГО назначается на должность и освобождается от неё приказом начальника Управления.</w:t>
      </w:r>
    </w:p>
    <w:p w:rsidR="00EF421A" w:rsidRPr="00932D15" w:rsidRDefault="00EF421A" w:rsidP="00932D15">
      <w:pPr>
        <w:pStyle w:val="a7"/>
        <w:widowControl w:val="0"/>
        <w:numPr>
          <w:ilvl w:val="1"/>
          <w:numId w:val="9"/>
        </w:numPr>
        <w:tabs>
          <w:tab w:val="left" w:pos="567"/>
        </w:tabs>
        <w:spacing w:line="322" w:lineRule="exact"/>
        <w:ind w:left="-851" w:right="4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Работники курсов ГО назначаются на должности и освобождаются от должностей приказом начальника Управления.</w:t>
      </w:r>
    </w:p>
    <w:p w:rsidR="00EF421A" w:rsidRPr="00932D15" w:rsidRDefault="00EF421A" w:rsidP="00932D15">
      <w:pPr>
        <w:pStyle w:val="a7"/>
        <w:widowControl w:val="0"/>
        <w:numPr>
          <w:ilvl w:val="1"/>
          <w:numId w:val="9"/>
        </w:numPr>
        <w:tabs>
          <w:tab w:val="left" w:pos="567"/>
        </w:tabs>
        <w:spacing w:line="322" w:lineRule="exact"/>
        <w:ind w:left="-851" w:right="4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Наименование должностей работников курсов ГО устанавливаются штатным расписанием.</w:t>
      </w:r>
    </w:p>
    <w:p w:rsidR="00EF421A" w:rsidRPr="00932D15" w:rsidRDefault="00EF421A" w:rsidP="00932D15">
      <w:pPr>
        <w:pStyle w:val="a7"/>
        <w:widowControl w:val="0"/>
        <w:numPr>
          <w:ilvl w:val="1"/>
          <w:numId w:val="9"/>
        </w:numPr>
        <w:tabs>
          <w:tab w:val="left" w:pos="567"/>
        </w:tabs>
        <w:spacing w:line="322" w:lineRule="exact"/>
        <w:ind w:left="-851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В своей работе курсы ГО руководствуются:</w:t>
      </w:r>
    </w:p>
    <w:p w:rsidR="00EF421A" w:rsidRPr="00932D15" w:rsidRDefault="00EF421A" w:rsidP="00932D15">
      <w:pPr>
        <w:widowControl w:val="0"/>
        <w:numPr>
          <w:ilvl w:val="0"/>
          <w:numId w:val="4"/>
        </w:numPr>
        <w:tabs>
          <w:tab w:val="left" w:pos="284"/>
        </w:tabs>
        <w:spacing w:line="322" w:lineRule="exact"/>
        <w:ind w:left="-851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Конституцией РФ;</w:t>
      </w:r>
    </w:p>
    <w:p w:rsidR="00EF421A" w:rsidRPr="00932D15" w:rsidRDefault="00EF421A" w:rsidP="00932D15">
      <w:pPr>
        <w:widowControl w:val="0"/>
        <w:numPr>
          <w:ilvl w:val="0"/>
          <w:numId w:val="4"/>
        </w:numPr>
        <w:tabs>
          <w:tab w:val="left" w:pos="284"/>
        </w:tabs>
        <w:spacing w:line="322" w:lineRule="exact"/>
        <w:ind w:left="-851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Федеральными законами РФ;</w:t>
      </w:r>
    </w:p>
    <w:p w:rsidR="00EF421A" w:rsidRPr="00932D15" w:rsidRDefault="00EF421A" w:rsidP="00932D15">
      <w:pPr>
        <w:pStyle w:val="3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322" w:lineRule="exact"/>
        <w:ind w:left="-851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Указами и распоряжениями Президента РФ;</w:t>
      </w:r>
    </w:p>
    <w:p w:rsidR="00EF421A" w:rsidRPr="00932D15" w:rsidRDefault="00EF421A" w:rsidP="00932D15">
      <w:pPr>
        <w:pStyle w:val="3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322" w:lineRule="exact"/>
        <w:ind w:left="-851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Постановлениями правительства РФ;</w:t>
      </w:r>
    </w:p>
    <w:p w:rsidR="00EF421A" w:rsidRPr="00932D15" w:rsidRDefault="00EF421A" w:rsidP="00932D15">
      <w:pPr>
        <w:pStyle w:val="3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322" w:lineRule="exact"/>
        <w:ind w:left="-851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распоряжениями и постановлениями Губернатора Алтайского края;</w:t>
      </w:r>
    </w:p>
    <w:p w:rsidR="00EF421A" w:rsidRPr="00932D15" w:rsidRDefault="00EF421A" w:rsidP="00932D15">
      <w:pPr>
        <w:pStyle w:val="3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322" w:lineRule="exact"/>
        <w:ind w:left="-851" w:firstLine="851"/>
        <w:rPr>
          <w:rStyle w:val="0pt"/>
          <w:sz w:val="27"/>
          <w:szCs w:val="27"/>
        </w:rPr>
      </w:pPr>
      <w:r w:rsidRPr="00932D15">
        <w:rPr>
          <w:rStyle w:val="0pt"/>
          <w:sz w:val="27"/>
          <w:szCs w:val="27"/>
        </w:rPr>
        <w:t>приказами и указаниями МЧС России;</w:t>
      </w:r>
    </w:p>
    <w:p w:rsidR="00EF421A" w:rsidRPr="00932D15" w:rsidRDefault="00EF421A" w:rsidP="00932D15">
      <w:pPr>
        <w:pStyle w:val="3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322" w:lineRule="exact"/>
        <w:ind w:left="-851" w:firstLine="851"/>
        <w:rPr>
          <w:sz w:val="27"/>
          <w:szCs w:val="27"/>
        </w:rPr>
      </w:pPr>
      <w:r w:rsidRPr="00932D15">
        <w:rPr>
          <w:sz w:val="27"/>
          <w:szCs w:val="27"/>
        </w:rPr>
        <w:t>Уставом Управления;</w:t>
      </w:r>
    </w:p>
    <w:p w:rsidR="00EF421A" w:rsidRPr="00932D15" w:rsidRDefault="00EF421A" w:rsidP="00932D15">
      <w:pPr>
        <w:pStyle w:val="3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322" w:lineRule="exact"/>
        <w:ind w:left="-851" w:firstLine="851"/>
        <w:rPr>
          <w:sz w:val="27"/>
          <w:szCs w:val="27"/>
        </w:rPr>
      </w:pPr>
      <w:r w:rsidRPr="00932D15">
        <w:rPr>
          <w:sz w:val="27"/>
          <w:szCs w:val="27"/>
        </w:rPr>
        <w:t>настоящим Положением;</w:t>
      </w:r>
    </w:p>
    <w:p w:rsidR="00EF421A" w:rsidRPr="00932D15" w:rsidRDefault="00EF421A" w:rsidP="00932D15">
      <w:pPr>
        <w:pStyle w:val="3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322" w:lineRule="exact"/>
        <w:ind w:left="-851" w:firstLine="851"/>
        <w:rPr>
          <w:sz w:val="27"/>
          <w:szCs w:val="27"/>
        </w:rPr>
      </w:pPr>
      <w:r w:rsidRPr="00932D15">
        <w:rPr>
          <w:sz w:val="27"/>
          <w:szCs w:val="27"/>
        </w:rPr>
        <w:t>приказами Управления;</w:t>
      </w:r>
    </w:p>
    <w:p w:rsidR="00EF421A" w:rsidRPr="00932D15" w:rsidRDefault="00EF421A" w:rsidP="00932D15">
      <w:pPr>
        <w:pStyle w:val="3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322" w:lineRule="exact"/>
        <w:ind w:left="-851" w:firstLine="851"/>
        <w:rPr>
          <w:sz w:val="27"/>
          <w:szCs w:val="27"/>
        </w:rPr>
      </w:pPr>
      <w:r w:rsidRPr="00932D15">
        <w:rPr>
          <w:sz w:val="27"/>
          <w:szCs w:val="27"/>
        </w:rPr>
        <w:t>трудовым законодательством;</w:t>
      </w:r>
    </w:p>
    <w:p w:rsidR="00EF421A" w:rsidRPr="00932D15" w:rsidRDefault="00EF421A" w:rsidP="008B21F7">
      <w:pPr>
        <w:widowControl w:val="0"/>
        <w:tabs>
          <w:tab w:val="left" w:pos="1081"/>
        </w:tabs>
        <w:spacing w:after="260" w:line="360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постановлениями и распоряжениями муниципальных органов и </w:t>
      </w:r>
      <w:r w:rsidRPr="00932D15">
        <w:rPr>
          <w:color w:val="000000"/>
          <w:sz w:val="27"/>
          <w:szCs w:val="27"/>
        </w:rPr>
        <w:lastRenderedPageBreak/>
        <w:t>городских округов.</w:t>
      </w:r>
    </w:p>
    <w:p w:rsidR="00EF421A" w:rsidRPr="00932D15" w:rsidRDefault="00EF421A" w:rsidP="008B21F7">
      <w:pPr>
        <w:widowControl w:val="0"/>
        <w:tabs>
          <w:tab w:val="left" w:pos="4875"/>
        </w:tabs>
        <w:spacing w:after="338" w:line="260" w:lineRule="exact"/>
        <w:ind w:left="-851" w:hanging="5"/>
        <w:jc w:val="center"/>
        <w:outlineLvl w:val="3"/>
        <w:rPr>
          <w:b/>
          <w:bCs/>
          <w:color w:val="000000"/>
          <w:sz w:val="27"/>
          <w:szCs w:val="27"/>
        </w:rPr>
      </w:pPr>
      <w:bookmarkStart w:id="0" w:name="bookmark91"/>
      <w:r w:rsidRPr="00932D15">
        <w:rPr>
          <w:b/>
          <w:bCs/>
          <w:color w:val="000000"/>
          <w:sz w:val="27"/>
          <w:szCs w:val="27"/>
        </w:rPr>
        <w:t>II. Задачи</w:t>
      </w:r>
      <w:bookmarkEnd w:id="0"/>
    </w:p>
    <w:p w:rsidR="00EF421A" w:rsidRPr="00932D15" w:rsidRDefault="00EF421A" w:rsidP="008B21F7">
      <w:pPr>
        <w:widowControl w:val="0"/>
        <w:spacing w:line="260" w:lineRule="exact"/>
        <w:ind w:left="-851" w:hanging="5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На курсы ГО возложены следующие задачи:</w:t>
      </w:r>
    </w:p>
    <w:p w:rsidR="00EF421A" w:rsidRPr="00932D15" w:rsidRDefault="00EF421A" w:rsidP="00932D15">
      <w:pPr>
        <w:widowControl w:val="0"/>
        <w:numPr>
          <w:ilvl w:val="0"/>
          <w:numId w:val="5"/>
        </w:numPr>
        <w:tabs>
          <w:tab w:val="left" w:pos="567"/>
        </w:tabs>
        <w:spacing w:line="346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Обучение руководителей, должностных лиц и специалистов гражданской обороны.</w:t>
      </w:r>
    </w:p>
    <w:p w:rsidR="00EF421A" w:rsidRPr="00932D15" w:rsidRDefault="00EF421A" w:rsidP="00932D15">
      <w:pPr>
        <w:widowControl w:val="0"/>
        <w:numPr>
          <w:ilvl w:val="0"/>
          <w:numId w:val="5"/>
        </w:numPr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Проведение специальной подготовки руководителей нештатных аварийно-спасательных формирований с целью подготовки их к практическим действиям при ликвидации последствий стихийных бедствий, аварий, катастроф, а также в очагах поражения.</w:t>
      </w:r>
    </w:p>
    <w:p w:rsidR="00EF421A" w:rsidRPr="00932D15" w:rsidRDefault="00EF421A" w:rsidP="00932D15">
      <w:pPr>
        <w:pStyle w:val="31"/>
        <w:numPr>
          <w:ilvl w:val="1"/>
          <w:numId w:val="10"/>
        </w:numPr>
        <w:shd w:val="clear" w:color="auto" w:fill="auto"/>
        <w:tabs>
          <w:tab w:val="left" w:pos="567"/>
        </w:tabs>
        <w:spacing w:before="0" w:after="0" w:line="322" w:lineRule="exact"/>
        <w:ind w:left="-851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Организация образовательного процесса.</w:t>
      </w:r>
    </w:p>
    <w:p w:rsidR="00EF421A" w:rsidRPr="00932D15" w:rsidRDefault="00EF421A" w:rsidP="00932D15">
      <w:pPr>
        <w:pStyle w:val="31"/>
        <w:numPr>
          <w:ilvl w:val="1"/>
          <w:numId w:val="10"/>
        </w:numPr>
        <w:shd w:val="clear" w:color="auto" w:fill="auto"/>
        <w:tabs>
          <w:tab w:val="left" w:pos="567"/>
        </w:tabs>
        <w:spacing w:before="0" w:after="0" w:line="32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Организация методической работы, которая планируется на год и отражается в ежемесячных планах работы курсов ГО.</w:t>
      </w:r>
    </w:p>
    <w:p w:rsidR="00EF421A" w:rsidRPr="00932D15" w:rsidRDefault="00EF421A" w:rsidP="00932D15">
      <w:pPr>
        <w:pStyle w:val="31"/>
        <w:numPr>
          <w:ilvl w:val="1"/>
          <w:numId w:val="10"/>
        </w:numPr>
        <w:shd w:val="clear" w:color="auto" w:fill="auto"/>
        <w:tabs>
          <w:tab w:val="left" w:pos="567"/>
        </w:tabs>
        <w:spacing w:before="0" w:after="0" w:line="32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Оказание методической помощи руководителям объектов экономики в организации занятий, в подготовке и проведению учений и тренировок по ликвидации последствий чрезвычайных ситуаций природного и техногенного характера и гражданской обороны.</w:t>
      </w:r>
    </w:p>
    <w:p w:rsidR="00EF421A" w:rsidRPr="00932D15" w:rsidRDefault="00EF421A" w:rsidP="00932D15">
      <w:pPr>
        <w:pStyle w:val="31"/>
        <w:numPr>
          <w:ilvl w:val="1"/>
          <w:numId w:val="10"/>
        </w:numPr>
        <w:shd w:val="clear" w:color="auto" w:fill="auto"/>
        <w:tabs>
          <w:tab w:val="left" w:pos="567"/>
        </w:tabs>
        <w:spacing w:before="0" w:after="0" w:line="32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Содержание служебных помещений, технического оборудования, технических сре</w:t>
      </w:r>
      <w:proofErr w:type="gramStart"/>
      <w:r w:rsidRPr="00932D15">
        <w:rPr>
          <w:rStyle w:val="0pt"/>
          <w:sz w:val="27"/>
          <w:szCs w:val="27"/>
        </w:rPr>
        <w:t>дств в п</w:t>
      </w:r>
      <w:proofErr w:type="gramEnd"/>
      <w:r w:rsidRPr="00932D15">
        <w:rPr>
          <w:rStyle w:val="0pt"/>
          <w:sz w:val="27"/>
          <w:szCs w:val="27"/>
        </w:rPr>
        <w:t>олной исправности и готовности к проведению занятий.</w:t>
      </w:r>
    </w:p>
    <w:p w:rsidR="00EF421A" w:rsidRPr="00932D15" w:rsidRDefault="00EF421A" w:rsidP="00932D15">
      <w:pPr>
        <w:pStyle w:val="31"/>
        <w:numPr>
          <w:ilvl w:val="1"/>
          <w:numId w:val="10"/>
        </w:numPr>
        <w:shd w:val="clear" w:color="auto" w:fill="auto"/>
        <w:tabs>
          <w:tab w:val="left" w:pos="567"/>
        </w:tabs>
        <w:spacing w:before="0" w:after="0" w:line="32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 xml:space="preserve">Создание и хранение </w:t>
      </w:r>
      <w:r w:rsidR="00334476" w:rsidRPr="00932D15">
        <w:rPr>
          <w:rStyle w:val="0pt"/>
          <w:sz w:val="27"/>
          <w:szCs w:val="27"/>
        </w:rPr>
        <w:t xml:space="preserve"> </w:t>
      </w:r>
      <w:r w:rsidRPr="00932D15">
        <w:rPr>
          <w:rStyle w:val="0pt"/>
          <w:sz w:val="27"/>
          <w:szCs w:val="27"/>
        </w:rPr>
        <w:t xml:space="preserve">расходных </w:t>
      </w:r>
      <w:r w:rsidR="00334476" w:rsidRPr="00932D15">
        <w:rPr>
          <w:rStyle w:val="0pt"/>
          <w:sz w:val="27"/>
          <w:szCs w:val="27"/>
        </w:rPr>
        <w:t xml:space="preserve"> </w:t>
      </w:r>
      <w:r w:rsidRPr="00932D15">
        <w:rPr>
          <w:rStyle w:val="0pt"/>
          <w:sz w:val="27"/>
          <w:szCs w:val="27"/>
        </w:rPr>
        <w:t xml:space="preserve">материалов, </w:t>
      </w:r>
      <w:r w:rsidR="00334476" w:rsidRPr="00932D15">
        <w:rPr>
          <w:rStyle w:val="0pt"/>
          <w:sz w:val="27"/>
          <w:szCs w:val="27"/>
        </w:rPr>
        <w:t xml:space="preserve"> материально </w:t>
      </w:r>
      <w:r w:rsidRPr="00932D15">
        <w:rPr>
          <w:rStyle w:val="0pt"/>
          <w:sz w:val="27"/>
          <w:szCs w:val="27"/>
        </w:rPr>
        <w:t xml:space="preserve">технических средств, наглядных пособий для проведения занятий, как в </w:t>
      </w:r>
      <w:proofErr w:type="gramStart"/>
      <w:r w:rsidRPr="00932D15">
        <w:rPr>
          <w:rStyle w:val="0pt"/>
          <w:sz w:val="27"/>
          <w:szCs w:val="27"/>
        </w:rPr>
        <w:t>здании</w:t>
      </w:r>
      <w:proofErr w:type="gramEnd"/>
      <w:r w:rsidRPr="00932D15">
        <w:rPr>
          <w:rStyle w:val="0pt"/>
          <w:sz w:val="27"/>
          <w:szCs w:val="27"/>
        </w:rPr>
        <w:t xml:space="preserve"> так и на выездных занятиях со слушателями.</w:t>
      </w:r>
    </w:p>
    <w:p w:rsidR="00EF421A" w:rsidRPr="00932D15" w:rsidRDefault="00EF421A" w:rsidP="00932D15">
      <w:pPr>
        <w:pStyle w:val="31"/>
        <w:numPr>
          <w:ilvl w:val="1"/>
          <w:numId w:val="10"/>
        </w:numPr>
        <w:shd w:val="clear" w:color="auto" w:fill="auto"/>
        <w:tabs>
          <w:tab w:val="left" w:pos="567"/>
        </w:tabs>
        <w:spacing w:before="0" w:after="0" w:line="32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 xml:space="preserve">Обеспечение </w:t>
      </w:r>
      <w:proofErr w:type="spellStart"/>
      <w:r w:rsidRPr="00932D15">
        <w:rPr>
          <w:rStyle w:val="0pt"/>
          <w:sz w:val="27"/>
          <w:szCs w:val="27"/>
        </w:rPr>
        <w:t>взрыво</w:t>
      </w:r>
      <w:proofErr w:type="spellEnd"/>
      <w:r w:rsidRPr="00932D15">
        <w:rPr>
          <w:rStyle w:val="0pt"/>
          <w:sz w:val="27"/>
          <w:szCs w:val="27"/>
        </w:rPr>
        <w:t xml:space="preserve"> и </w:t>
      </w:r>
      <w:proofErr w:type="spellStart"/>
      <w:r w:rsidRPr="00932D15">
        <w:rPr>
          <w:rStyle w:val="0pt"/>
          <w:sz w:val="27"/>
          <w:szCs w:val="27"/>
        </w:rPr>
        <w:t>пожаробезопасности</w:t>
      </w:r>
      <w:proofErr w:type="spellEnd"/>
      <w:r w:rsidRPr="00932D15">
        <w:rPr>
          <w:rStyle w:val="0pt"/>
          <w:sz w:val="27"/>
          <w:szCs w:val="27"/>
        </w:rPr>
        <w:t xml:space="preserve"> в служебных помещениях и в классах, предназначенных для проведения занятий со слушателями.</w:t>
      </w:r>
    </w:p>
    <w:p w:rsidR="00EF421A" w:rsidRPr="00932D15" w:rsidRDefault="00EF421A" w:rsidP="00932D15">
      <w:pPr>
        <w:pStyle w:val="a7"/>
        <w:widowControl w:val="0"/>
        <w:numPr>
          <w:ilvl w:val="1"/>
          <w:numId w:val="10"/>
        </w:numPr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Обеспечение охраны труда, техники безопасности и пожарной безопасности работников и слушателей при проведении занятий.</w:t>
      </w:r>
    </w:p>
    <w:p w:rsidR="00EF421A" w:rsidRPr="00932D15" w:rsidRDefault="00EF421A" w:rsidP="00932D15">
      <w:pPr>
        <w:pStyle w:val="a7"/>
        <w:widowControl w:val="0"/>
        <w:numPr>
          <w:ilvl w:val="1"/>
          <w:numId w:val="10"/>
        </w:numPr>
        <w:tabs>
          <w:tab w:val="left" w:pos="567"/>
        </w:tabs>
        <w:spacing w:line="322" w:lineRule="exact"/>
        <w:ind w:left="-851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Разработка должностных инструкций для работников курсов.</w:t>
      </w:r>
    </w:p>
    <w:p w:rsidR="00EF421A" w:rsidRPr="00932D15" w:rsidRDefault="00EF421A" w:rsidP="008B21F7">
      <w:pPr>
        <w:pStyle w:val="a7"/>
        <w:widowControl w:val="0"/>
        <w:tabs>
          <w:tab w:val="left" w:pos="1333"/>
        </w:tabs>
        <w:spacing w:line="322" w:lineRule="exact"/>
        <w:ind w:left="-851" w:hanging="5"/>
        <w:jc w:val="both"/>
        <w:rPr>
          <w:color w:val="000000"/>
          <w:spacing w:val="1"/>
          <w:sz w:val="27"/>
          <w:szCs w:val="27"/>
        </w:rPr>
      </w:pPr>
    </w:p>
    <w:p w:rsidR="00EF421A" w:rsidRPr="00932D15" w:rsidRDefault="00EF421A" w:rsidP="008B21F7">
      <w:pPr>
        <w:widowControl w:val="0"/>
        <w:tabs>
          <w:tab w:val="left" w:pos="4875"/>
        </w:tabs>
        <w:spacing w:line="260" w:lineRule="exact"/>
        <w:ind w:left="-851" w:hanging="5"/>
        <w:jc w:val="center"/>
        <w:outlineLvl w:val="3"/>
        <w:rPr>
          <w:b/>
          <w:bCs/>
          <w:color w:val="000000"/>
          <w:sz w:val="27"/>
          <w:szCs w:val="27"/>
        </w:rPr>
      </w:pPr>
      <w:bookmarkStart w:id="1" w:name="bookmark92"/>
      <w:r w:rsidRPr="00932D15">
        <w:rPr>
          <w:b/>
          <w:bCs/>
          <w:color w:val="000000"/>
          <w:sz w:val="27"/>
          <w:szCs w:val="27"/>
        </w:rPr>
        <w:t>III. Функции</w:t>
      </w:r>
      <w:bookmarkEnd w:id="1"/>
    </w:p>
    <w:p w:rsidR="00EF421A" w:rsidRPr="00932D15" w:rsidRDefault="00EF421A" w:rsidP="008B21F7">
      <w:pPr>
        <w:widowControl w:val="0"/>
        <w:tabs>
          <w:tab w:val="left" w:pos="4875"/>
        </w:tabs>
        <w:spacing w:line="260" w:lineRule="exact"/>
        <w:ind w:left="-851" w:hanging="5"/>
        <w:jc w:val="center"/>
        <w:outlineLvl w:val="3"/>
        <w:rPr>
          <w:b/>
          <w:bCs/>
          <w:color w:val="000000"/>
          <w:sz w:val="27"/>
          <w:szCs w:val="27"/>
        </w:rPr>
      </w:pPr>
    </w:p>
    <w:p w:rsidR="00EF421A" w:rsidRPr="00932D15" w:rsidRDefault="00EF421A" w:rsidP="008B21F7">
      <w:pPr>
        <w:widowControl w:val="0"/>
        <w:spacing w:line="322" w:lineRule="exact"/>
        <w:ind w:left="-851" w:hanging="5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Курсы ГО выполняют следующие функции:</w:t>
      </w:r>
    </w:p>
    <w:p w:rsidR="00EF421A" w:rsidRPr="00932D15" w:rsidRDefault="00EF421A" w:rsidP="00932D15">
      <w:pPr>
        <w:widowControl w:val="0"/>
        <w:numPr>
          <w:ilvl w:val="0"/>
          <w:numId w:val="6"/>
        </w:numPr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Обучение слушателей курсов гражданской обороны, которыми являются лица, направляемые в установленном порядке на обучение органами местного самоуправления, учреждениями, организациями и предприятиями. Обучение проводится на русском языке. Начало занятий в 9.00, окончание в 17.30, перерыв между парами 15 минут.</w:t>
      </w:r>
    </w:p>
    <w:p w:rsidR="00EF421A" w:rsidRPr="00932D15" w:rsidRDefault="009C576F" w:rsidP="008B21F7">
      <w:pPr>
        <w:pStyle w:val="a7"/>
        <w:numPr>
          <w:ilvl w:val="1"/>
          <w:numId w:val="6"/>
        </w:numPr>
        <w:shd w:val="clear" w:color="auto" w:fill="FFFFFF"/>
        <w:ind w:left="-851" w:right="10" w:firstLine="709"/>
        <w:jc w:val="both"/>
        <w:rPr>
          <w:color w:val="000000"/>
          <w:spacing w:val="-2"/>
          <w:sz w:val="27"/>
          <w:szCs w:val="27"/>
        </w:rPr>
      </w:pPr>
      <w:r w:rsidRPr="00932D15">
        <w:rPr>
          <w:color w:val="000000"/>
          <w:spacing w:val="-2"/>
          <w:sz w:val="27"/>
          <w:szCs w:val="27"/>
        </w:rPr>
        <w:t>3.1.1. Продолжительность обучения определяется соответствующими программами, разработанными курсами на основе примерных программ курсового обучения в области ГО и защиты от ЧС, утвержденных МЧС РФ.</w:t>
      </w:r>
      <w:r w:rsidR="00EF421A" w:rsidRPr="00932D15">
        <w:rPr>
          <w:color w:val="000000"/>
          <w:sz w:val="27"/>
          <w:szCs w:val="27"/>
        </w:rPr>
        <w:t xml:space="preserve"> </w:t>
      </w:r>
    </w:p>
    <w:p w:rsidR="009C576F" w:rsidRPr="00932D15" w:rsidRDefault="009C576F" w:rsidP="008B21F7">
      <w:pPr>
        <w:shd w:val="clear" w:color="auto" w:fill="FFFFFF"/>
        <w:ind w:left="-851" w:right="10" w:firstLine="851"/>
        <w:jc w:val="both"/>
        <w:rPr>
          <w:color w:val="000000"/>
          <w:spacing w:val="-2"/>
          <w:sz w:val="27"/>
          <w:szCs w:val="27"/>
        </w:rPr>
      </w:pPr>
      <w:r w:rsidRPr="00932D15">
        <w:rPr>
          <w:color w:val="000000"/>
          <w:spacing w:val="1"/>
          <w:sz w:val="27"/>
          <w:szCs w:val="27"/>
        </w:rPr>
        <w:t xml:space="preserve">3.1.2. </w:t>
      </w:r>
      <w:r w:rsidRPr="00932D15">
        <w:rPr>
          <w:color w:val="000000"/>
          <w:spacing w:val="-2"/>
          <w:sz w:val="27"/>
          <w:szCs w:val="27"/>
        </w:rPr>
        <w:t xml:space="preserve">Списки учебных групп, состав преподавателей и расписания проведения занятий определяется приказом по Управлению. Учет проведения занятий и присутствия на них обучающихся осуществляют преподаватели, проводящие занятие, в журналах установленной формы, которые ведутся на каждую группу. Журнал является основным документом отражающим выполнение </w:t>
      </w:r>
      <w:r w:rsidRPr="00932D15">
        <w:rPr>
          <w:color w:val="000000"/>
          <w:spacing w:val="-2"/>
          <w:sz w:val="27"/>
          <w:szCs w:val="27"/>
        </w:rPr>
        <w:lastRenderedPageBreak/>
        <w:t>учебной программы, посещаемости занятий и итоги сдачи нормативов. Он подлежит хранению в течени</w:t>
      </w:r>
      <w:proofErr w:type="gramStart"/>
      <w:r w:rsidRPr="00932D15">
        <w:rPr>
          <w:color w:val="000000"/>
          <w:spacing w:val="-2"/>
          <w:sz w:val="27"/>
          <w:szCs w:val="27"/>
        </w:rPr>
        <w:t>и</w:t>
      </w:r>
      <w:proofErr w:type="gramEnd"/>
      <w:r w:rsidRPr="00932D15">
        <w:rPr>
          <w:color w:val="000000"/>
          <w:spacing w:val="-2"/>
          <w:sz w:val="27"/>
          <w:szCs w:val="27"/>
        </w:rPr>
        <w:t xml:space="preserve"> года после завершения обучения групп.</w:t>
      </w:r>
    </w:p>
    <w:p w:rsidR="00EF421A" w:rsidRPr="00932D15" w:rsidRDefault="009C576F" w:rsidP="008B21F7">
      <w:pPr>
        <w:shd w:val="clear" w:color="auto" w:fill="FFFFFF"/>
        <w:ind w:left="-851" w:right="10" w:firstLine="851"/>
        <w:jc w:val="both"/>
        <w:rPr>
          <w:color w:val="000000"/>
          <w:spacing w:val="-2"/>
          <w:sz w:val="27"/>
          <w:szCs w:val="27"/>
        </w:rPr>
      </w:pPr>
      <w:r w:rsidRPr="00932D15">
        <w:rPr>
          <w:color w:val="000000"/>
          <w:spacing w:val="-2"/>
          <w:sz w:val="27"/>
          <w:szCs w:val="27"/>
        </w:rPr>
        <w:t>3.1.3. Курсовое обучение  работников ГО и РСЧС начинается с входного тестирования (5 вопросов  в билете) и завершается контрольным тестированием (10 вопросов в билете) с выдачей удостоверения в форме складывающей книжки 105</w:t>
      </w:r>
      <w:r w:rsidRPr="00932D15">
        <w:rPr>
          <w:color w:val="000000"/>
          <w:spacing w:val="-2"/>
          <w:sz w:val="27"/>
          <w:szCs w:val="27"/>
          <w:lang w:val="en-US"/>
        </w:rPr>
        <w:t>x</w:t>
      </w:r>
      <w:r w:rsidRPr="00932D15">
        <w:rPr>
          <w:color w:val="000000"/>
          <w:spacing w:val="-2"/>
          <w:sz w:val="27"/>
          <w:szCs w:val="27"/>
        </w:rPr>
        <w:t xml:space="preserve">65 см, с гербом города на лицевой части и печатью Управления внутри. Учет выданных удостоверений ведется в журнале выдачи удостоверений курсов ГО, который хранится в течение 5 лет. </w:t>
      </w:r>
    </w:p>
    <w:p w:rsidR="00EF421A" w:rsidRPr="00932D15" w:rsidRDefault="00EF421A" w:rsidP="00932D15">
      <w:pPr>
        <w:pStyle w:val="31"/>
        <w:numPr>
          <w:ilvl w:val="1"/>
          <w:numId w:val="11"/>
        </w:numPr>
        <w:shd w:val="clear" w:color="auto" w:fill="auto"/>
        <w:tabs>
          <w:tab w:val="left" w:pos="567"/>
        </w:tabs>
        <w:spacing w:before="0" w:after="0" w:line="322" w:lineRule="exact"/>
        <w:ind w:left="-851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Разработка плана комплектования курсов ГО слушателями.</w:t>
      </w:r>
    </w:p>
    <w:p w:rsidR="00EF421A" w:rsidRPr="00932D15" w:rsidRDefault="00EF421A" w:rsidP="00932D15">
      <w:pPr>
        <w:pStyle w:val="31"/>
        <w:numPr>
          <w:ilvl w:val="1"/>
          <w:numId w:val="11"/>
        </w:numPr>
        <w:shd w:val="clear" w:color="auto" w:fill="auto"/>
        <w:tabs>
          <w:tab w:val="left" w:pos="567"/>
        </w:tabs>
        <w:spacing w:before="0" w:after="0" w:line="322" w:lineRule="exact"/>
        <w:ind w:left="-851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Разработка планирующих и текущих документов.</w:t>
      </w:r>
    </w:p>
    <w:p w:rsidR="00EF421A" w:rsidRPr="00932D15" w:rsidRDefault="00EF421A" w:rsidP="00932D15">
      <w:pPr>
        <w:pStyle w:val="31"/>
        <w:numPr>
          <w:ilvl w:val="1"/>
          <w:numId w:val="11"/>
        </w:numPr>
        <w:shd w:val="clear" w:color="auto" w:fill="auto"/>
        <w:tabs>
          <w:tab w:val="left" w:pos="567"/>
          <w:tab w:val="left" w:pos="1276"/>
        </w:tabs>
        <w:spacing w:before="0" w:after="0" w:line="32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Проведение всех видов учебных занятий в соответствии с учебными планами, программами и расписаниями занятий.</w:t>
      </w:r>
    </w:p>
    <w:p w:rsidR="00EF421A" w:rsidRPr="00932D15" w:rsidRDefault="00EF421A" w:rsidP="00932D15">
      <w:pPr>
        <w:pStyle w:val="31"/>
        <w:numPr>
          <w:ilvl w:val="1"/>
          <w:numId w:val="11"/>
        </w:numPr>
        <w:shd w:val="clear" w:color="auto" w:fill="auto"/>
        <w:tabs>
          <w:tab w:val="left" w:pos="567"/>
        </w:tabs>
        <w:spacing w:before="0" w:after="0" w:line="32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Разработка учебных планов, рабочих программ и тематических планов обучения слушателей, их учёт и хранение.</w:t>
      </w:r>
    </w:p>
    <w:p w:rsidR="00EF421A" w:rsidRPr="00932D15" w:rsidRDefault="00EF421A" w:rsidP="00932D15">
      <w:pPr>
        <w:pStyle w:val="31"/>
        <w:numPr>
          <w:ilvl w:val="1"/>
          <w:numId w:val="11"/>
        </w:numPr>
        <w:shd w:val="clear" w:color="auto" w:fill="auto"/>
        <w:tabs>
          <w:tab w:val="left" w:pos="567"/>
        </w:tabs>
        <w:spacing w:before="0" w:after="0" w:line="32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Разработка учебно-методических и дидактических материалов, их учёт и хранение.</w:t>
      </w:r>
    </w:p>
    <w:p w:rsidR="00EF421A" w:rsidRPr="00932D15" w:rsidRDefault="00EF421A" w:rsidP="00932D15">
      <w:pPr>
        <w:pStyle w:val="31"/>
        <w:numPr>
          <w:ilvl w:val="1"/>
          <w:numId w:val="11"/>
        </w:numPr>
        <w:shd w:val="clear" w:color="auto" w:fill="auto"/>
        <w:tabs>
          <w:tab w:val="left" w:pos="567"/>
        </w:tabs>
        <w:spacing w:before="0" w:after="0" w:line="32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Планирование, организация и осуществление развития и совершенствования учебно-материальной базы курсов ГО.</w:t>
      </w:r>
    </w:p>
    <w:p w:rsidR="00EF421A" w:rsidRPr="00932D15" w:rsidRDefault="00EF421A" w:rsidP="00932D15">
      <w:pPr>
        <w:pStyle w:val="31"/>
        <w:numPr>
          <w:ilvl w:val="1"/>
          <w:numId w:val="11"/>
        </w:numPr>
        <w:shd w:val="clear" w:color="auto" w:fill="auto"/>
        <w:tabs>
          <w:tab w:val="left" w:pos="567"/>
        </w:tabs>
        <w:spacing w:before="0" w:after="0" w:line="32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Учет и систематизация нормативных документов по учебной, методической и практической работе.</w:t>
      </w:r>
    </w:p>
    <w:p w:rsidR="00EF421A" w:rsidRPr="00932D15" w:rsidRDefault="00EF421A" w:rsidP="00932D15">
      <w:pPr>
        <w:pStyle w:val="31"/>
        <w:numPr>
          <w:ilvl w:val="1"/>
          <w:numId w:val="11"/>
        </w:numPr>
        <w:shd w:val="clear" w:color="auto" w:fill="auto"/>
        <w:tabs>
          <w:tab w:val="left" w:pos="567"/>
        </w:tabs>
        <w:spacing w:before="0" w:after="0" w:line="32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Участие работников курсов в проведении учебно-методических сборов и методических совещаний.</w:t>
      </w:r>
    </w:p>
    <w:p w:rsidR="00EF421A" w:rsidRPr="00932D15" w:rsidRDefault="00EF421A" w:rsidP="00932D15">
      <w:pPr>
        <w:pStyle w:val="a7"/>
        <w:widowControl w:val="0"/>
        <w:numPr>
          <w:ilvl w:val="1"/>
          <w:numId w:val="11"/>
        </w:numPr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Повышение профессионального уровня работников курсов ГО путём участия в учебно-методических сборах, открытых и показных занятиях, и обучении в учебно-методическом центре управления.</w:t>
      </w:r>
    </w:p>
    <w:p w:rsidR="00932D15" w:rsidRPr="001106C8" w:rsidRDefault="00EF421A" w:rsidP="001106C8">
      <w:pPr>
        <w:pStyle w:val="a7"/>
        <w:widowControl w:val="0"/>
        <w:numPr>
          <w:ilvl w:val="1"/>
          <w:numId w:val="11"/>
        </w:numPr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Участие в разработке организационно-технических мероприятий по внедрению компьютерной техники с целью повышения эффективности учебного процесса.</w:t>
      </w:r>
    </w:p>
    <w:p w:rsidR="00EF421A" w:rsidRPr="00932D15" w:rsidRDefault="00EF421A" w:rsidP="008B21F7">
      <w:pPr>
        <w:widowControl w:val="0"/>
        <w:tabs>
          <w:tab w:val="left" w:pos="4986"/>
        </w:tabs>
        <w:spacing w:after="313" w:line="260" w:lineRule="exact"/>
        <w:ind w:left="-851" w:hanging="5"/>
        <w:jc w:val="center"/>
        <w:rPr>
          <w:b/>
          <w:bCs/>
          <w:color w:val="000000"/>
          <w:sz w:val="27"/>
          <w:szCs w:val="27"/>
        </w:rPr>
      </w:pPr>
      <w:r w:rsidRPr="00932D15">
        <w:rPr>
          <w:b/>
          <w:bCs/>
          <w:color w:val="000000"/>
          <w:sz w:val="27"/>
          <w:szCs w:val="27"/>
          <w:lang w:val="en-US"/>
        </w:rPr>
        <w:t>YI</w:t>
      </w:r>
      <w:r w:rsidRPr="00932D15">
        <w:rPr>
          <w:b/>
          <w:bCs/>
          <w:color w:val="000000"/>
          <w:sz w:val="27"/>
          <w:szCs w:val="27"/>
        </w:rPr>
        <w:t>.Права</w:t>
      </w:r>
    </w:p>
    <w:p w:rsidR="00EF421A" w:rsidRPr="00932D15" w:rsidRDefault="00EF421A" w:rsidP="008B21F7">
      <w:pPr>
        <w:widowControl w:val="0"/>
        <w:spacing w:line="322" w:lineRule="exact"/>
        <w:ind w:left="-851" w:hanging="5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Курсы ГО имеют право:</w:t>
      </w:r>
    </w:p>
    <w:p w:rsidR="00EF421A" w:rsidRPr="00932D15" w:rsidRDefault="00EF421A" w:rsidP="00932D15">
      <w:pPr>
        <w:widowControl w:val="0"/>
        <w:numPr>
          <w:ilvl w:val="0"/>
          <w:numId w:val="7"/>
        </w:numPr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Требовать выполнения работниками и слушателями курсов ГО положений определенных нормативными и законодательными актами, регламентирующими деятельность курсов ГО, Положения курсах ГО и правил внутреннего трудового распорядка.</w:t>
      </w:r>
    </w:p>
    <w:p w:rsidR="00EF421A" w:rsidRPr="00932D15" w:rsidRDefault="00EF421A" w:rsidP="008B21F7">
      <w:pPr>
        <w:widowControl w:val="0"/>
        <w:numPr>
          <w:ilvl w:val="0"/>
          <w:numId w:val="7"/>
        </w:numPr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Принимать участие в конференциях, семинарах, представлять к публикации свои рефераты, работы, материалы соответствующие профилю обучения.</w:t>
      </w:r>
    </w:p>
    <w:p w:rsidR="00EF421A" w:rsidRPr="00932D15" w:rsidRDefault="00EF421A" w:rsidP="008B21F7">
      <w:pPr>
        <w:widowControl w:val="0"/>
        <w:numPr>
          <w:ilvl w:val="0"/>
          <w:numId w:val="7"/>
        </w:numPr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Планировать работу мастера производственного обучения из расчета продолжительности рабочего времени и проведения практических занятий со слушателями на объектах экономики.</w:t>
      </w:r>
    </w:p>
    <w:p w:rsidR="00EF421A" w:rsidRPr="00932D15" w:rsidRDefault="00EF421A" w:rsidP="008B21F7">
      <w:pPr>
        <w:widowControl w:val="0"/>
        <w:numPr>
          <w:ilvl w:val="0"/>
          <w:numId w:val="7"/>
        </w:numPr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Допускать вновь принятых мастеров производственного обучения к проведению занятий после их подготовки.</w:t>
      </w:r>
    </w:p>
    <w:p w:rsidR="00EF421A" w:rsidRPr="00932D15" w:rsidRDefault="00EF421A" w:rsidP="008B21F7">
      <w:pPr>
        <w:widowControl w:val="0"/>
        <w:numPr>
          <w:ilvl w:val="0"/>
          <w:numId w:val="7"/>
        </w:numPr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Запрашивать и получать в организациях необходимую для выполнения своих функций информацию.</w:t>
      </w:r>
    </w:p>
    <w:p w:rsidR="00EF421A" w:rsidRPr="00932D15" w:rsidRDefault="00EF421A" w:rsidP="008B21F7">
      <w:pPr>
        <w:widowControl w:val="0"/>
        <w:numPr>
          <w:ilvl w:val="0"/>
          <w:numId w:val="7"/>
        </w:numPr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lastRenderedPageBreak/>
        <w:t>Вносить предложения руководству Управления по вопросам, относящимся к задачам и функциям курсов ГО.</w:t>
      </w:r>
    </w:p>
    <w:p w:rsidR="00EF421A" w:rsidRPr="00932D15" w:rsidRDefault="00EF421A" w:rsidP="008B21F7">
      <w:pPr>
        <w:pStyle w:val="31"/>
        <w:numPr>
          <w:ilvl w:val="1"/>
          <w:numId w:val="12"/>
        </w:numPr>
        <w:shd w:val="clear" w:color="auto" w:fill="auto"/>
        <w:tabs>
          <w:tab w:val="left" w:pos="567"/>
        </w:tabs>
        <w:spacing w:before="0" w:after="0" w:line="312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Проводить методические совещания с работниками курсов по внесению дополнений и изменений в положение о курсах ГО в связи с изменениями задач и функций.</w:t>
      </w:r>
    </w:p>
    <w:p w:rsidR="00EF421A" w:rsidRPr="00932D15" w:rsidRDefault="00EF421A" w:rsidP="008B21F7">
      <w:pPr>
        <w:pStyle w:val="31"/>
        <w:numPr>
          <w:ilvl w:val="1"/>
          <w:numId w:val="12"/>
        </w:numPr>
        <w:shd w:val="clear" w:color="auto" w:fill="auto"/>
        <w:tabs>
          <w:tab w:val="left" w:pos="567"/>
        </w:tabs>
        <w:spacing w:before="0" w:after="0" w:line="317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Подбирать работников и представлять их начальнику Управления на замещение вакантных должностей.</w:t>
      </w:r>
    </w:p>
    <w:p w:rsidR="00EF421A" w:rsidRPr="00932D15" w:rsidRDefault="00EF421A" w:rsidP="008B21F7">
      <w:pPr>
        <w:pStyle w:val="31"/>
        <w:numPr>
          <w:ilvl w:val="1"/>
          <w:numId w:val="12"/>
        </w:numPr>
        <w:shd w:val="clear" w:color="auto" w:fill="auto"/>
        <w:tabs>
          <w:tab w:val="left" w:pos="567"/>
        </w:tabs>
        <w:spacing w:before="0" w:after="0" w:line="317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>Информировать начальника Управления о нарушениях работниками курсов ГО инструкций, положений настоящего положения, трудовой дисциплины.</w:t>
      </w:r>
    </w:p>
    <w:p w:rsidR="00EF421A" w:rsidRPr="00932D15" w:rsidRDefault="008B21F7" w:rsidP="008B21F7">
      <w:pPr>
        <w:pStyle w:val="31"/>
        <w:numPr>
          <w:ilvl w:val="1"/>
          <w:numId w:val="12"/>
        </w:numPr>
        <w:shd w:val="clear" w:color="auto" w:fill="auto"/>
        <w:tabs>
          <w:tab w:val="left" w:pos="567"/>
        </w:tabs>
        <w:spacing w:before="0" w:after="0" w:line="317" w:lineRule="exact"/>
        <w:ind w:left="-851" w:right="20" w:firstLine="851"/>
        <w:rPr>
          <w:sz w:val="27"/>
          <w:szCs w:val="27"/>
        </w:rPr>
      </w:pPr>
      <w:r w:rsidRPr="00932D15">
        <w:rPr>
          <w:rStyle w:val="0pt"/>
          <w:sz w:val="27"/>
          <w:szCs w:val="27"/>
        </w:rPr>
        <w:t xml:space="preserve"> </w:t>
      </w:r>
      <w:r w:rsidR="00EF421A" w:rsidRPr="00932D15">
        <w:rPr>
          <w:rStyle w:val="0pt"/>
          <w:sz w:val="27"/>
          <w:szCs w:val="27"/>
        </w:rPr>
        <w:t>Вносить предложения начальнику Управления о привлечении в установленном порядке к материальной и дисциплинарной ответственности работников курсов ГО.</w:t>
      </w:r>
    </w:p>
    <w:p w:rsidR="00EF421A" w:rsidRPr="001106C8" w:rsidRDefault="008B21F7" w:rsidP="001106C8">
      <w:pPr>
        <w:pStyle w:val="31"/>
        <w:numPr>
          <w:ilvl w:val="1"/>
          <w:numId w:val="12"/>
        </w:numPr>
        <w:shd w:val="clear" w:color="auto" w:fill="auto"/>
        <w:tabs>
          <w:tab w:val="left" w:pos="567"/>
        </w:tabs>
        <w:spacing w:before="0" w:after="0" w:line="317" w:lineRule="exact"/>
        <w:ind w:left="-851" w:right="20" w:firstLine="851"/>
        <w:rPr>
          <w:color w:val="000000"/>
          <w:spacing w:val="0"/>
          <w:sz w:val="27"/>
          <w:szCs w:val="27"/>
          <w:shd w:val="clear" w:color="auto" w:fill="FFFFFF"/>
        </w:rPr>
      </w:pPr>
      <w:r w:rsidRPr="00932D15">
        <w:rPr>
          <w:rStyle w:val="0pt"/>
          <w:sz w:val="27"/>
          <w:szCs w:val="27"/>
        </w:rPr>
        <w:t xml:space="preserve"> </w:t>
      </w:r>
      <w:r w:rsidR="00EF421A" w:rsidRPr="00932D15">
        <w:rPr>
          <w:rStyle w:val="0pt"/>
          <w:sz w:val="27"/>
          <w:szCs w:val="27"/>
        </w:rPr>
        <w:t>Вносить предложения начальнику Управления о поощрении работников за добросовестное выполнение обязанностей.</w:t>
      </w:r>
    </w:p>
    <w:p w:rsidR="00EF421A" w:rsidRPr="00932D15" w:rsidRDefault="00EF421A" w:rsidP="008B21F7">
      <w:pPr>
        <w:widowControl w:val="0"/>
        <w:tabs>
          <w:tab w:val="left" w:pos="4273"/>
        </w:tabs>
        <w:spacing w:after="257" w:line="260" w:lineRule="exact"/>
        <w:ind w:left="-851" w:hanging="5"/>
        <w:jc w:val="center"/>
        <w:outlineLvl w:val="3"/>
        <w:rPr>
          <w:b/>
          <w:bCs/>
          <w:color w:val="000000"/>
          <w:sz w:val="27"/>
          <w:szCs w:val="27"/>
        </w:rPr>
      </w:pPr>
      <w:bookmarkStart w:id="2" w:name="bookmark93"/>
      <w:r w:rsidRPr="00932D15">
        <w:rPr>
          <w:b/>
          <w:bCs/>
          <w:color w:val="000000"/>
          <w:sz w:val="27"/>
          <w:szCs w:val="27"/>
          <w:lang w:val="en-US"/>
        </w:rPr>
        <w:t>Y</w:t>
      </w:r>
      <w:r w:rsidRPr="00932D15">
        <w:rPr>
          <w:b/>
          <w:bCs/>
          <w:color w:val="000000"/>
          <w:sz w:val="27"/>
          <w:szCs w:val="27"/>
        </w:rPr>
        <w:t>. Ответственность</w:t>
      </w:r>
      <w:bookmarkEnd w:id="2"/>
    </w:p>
    <w:p w:rsidR="00EF421A" w:rsidRPr="00932D15" w:rsidRDefault="00EF421A" w:rsidP="008B21F7">
      <w:pPr>
        <w:widowControl w:val="0"/>
        <w:numPr>
          <w:ilvl w:val="0"/>
          <w:numId w:val="8"/>
        </w:numPr>
        <w:tabs>
          <w:tab w:val="left" w:pos="567"/>
        </w:tabs>
        <w:spacing w:line="317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Ответственность за ненадлежащее и несвоевременное выполнение курсами ГО задач и функций, предусмотренных настоящим положением, несет начальник курсов ГО.</w:t>
      </w:r>
    </w:p>
    <w:p w:rsidR="00EF421A" w:rsidRPr="00932D15" w:rsidRDefault="00EF421A" w:rsidP="008B21F7">
      <w:pPr>
        <w:widowControl w:val="0"/>
        <w:numPr>
          <w:ilvl w:val="0"/>
          <w:numId w:val="8"/>
        </w:numPr>
        <w:tabs>
          <w:tab w:val="left" w:pos="567"/>
        </w:tabs>
        <w:spacing w:line="317" w:lineRule="exact"/>
        <w:ind w:left="-851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>На начальника курсов ГО возлагается персональная ответственность за:</w:t>
      </w:r>
    </w:p>
    <w:p w:rsidR="00EF421A" w:rsidRPr="00932D15" w:rsidRDefault="008B21F7" w:rsidP="00932D15">
      <w:pPr>
        <w:widowControl w:val="0"/>
        <w:tabs>
          <w:tab w:val="left" w:pos="567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</w:t>
      </w:r>
      <w:r w:rsidR="00EF421A" w:rsidRPr="00932D15">
        <w:rPr>
          <w:color w:val="000000"/>
          <w:sz w:val="27"/>
          <w:szCs w:val="27"/>
        </w:rPr>
        <w:t xml:space="preserve">организацию деятельности курсов </w:t>
      </w:r>
      <w:proofErr w:type="gramStart"/>
      <w:r w:rsidR="00EF421A" w:rsidRPr="00932D15">
        <w:rPr>
          <w:color w:val="000000"/>
          <w:sz w:val="27"/>
          <w:szCs w:val="27"/>
        </w:rPr>
        <w:t>ГО</w:t>
      </w:r>
      <w:proofErr w:type="gramEnd"/>
      <w:r w:rsidR="00EF421A" w:rsidRPr="00932D15">
        <w:rPr>
          <w:color w:val="000000"/>
          <w:sz w:val="27"/>
          <w:szCs w:val="27"/>
        </w:rPr>
        <w:t xml:space="preserve"> по выполнению возложенных на них задач и функций;</w:t>
      </w:r>
    </w:p>
    <w:p w:rsidR="00EF421A" w:rsidRPr="00932D15" w:rsidRDefault="008B21F7" w:rsidP="00932D15">
      <w:pPr>
        <w:widowControl w:val="0"/>
        <w:tabs>
          <w:tab w:val="left" w:pos="1011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</w:t>
      </w:r>
      <w:r w:rsidR="00EF421A" w:rsidRPr="00932D15">
        <w:rPr>
          <w:color w:val="000000"/>
          <w:sz w:val="27"/>
          <w:szCs w:val="27"/>
        </w:rPr>
        <w:t xml:space="preserve">организацию учебного процесса и обеспечение </w:t>
      </w:r>
      <w:r w:rsidR="00334476" w:rsidRPr="00932D15">
        <w:rPr>
          <w:color w:val="000000"/>
          <w:sz w:val="27"/>
          <w:szCs w:val="27"/>
        </w:rPr>
        <w:t>административно-хозяйственной</w:t>
      </w:r>
      <w:r w:rsidR="00EF421A" w:rsidRPr="00932D15">
        <w:rPr>
          <w:color w:val="000000"/>
          <w:sz w:val="27"/>
          <w:szCs w:val="27"/>
        </w:rPr>
        <w:t xml:space="preserve"> деятельности;</w:t>
      </w:r>
    </w:p>
    <w:p w:rsidR="00EF421A" w:rsidRPr="00932D15" w:rsidRDefault="008B21F7" w:rsidP="008B21F7">
      <w:pPr>
        <w:widowControl w:val="0"/>
        <w:tabs>
          <w:tab w:val="left" w:pos="1011"/>
        </w:tabs>
        <w:spacing w:line="322" w:lineRule="exact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</w:t>
      </w:r>
      <w:r w:rsidR="00EF421A" w:rsidRPr="00932D15">
        <w:rPr>
          <w:color w:val="000000"/>
          <w:sz w:val="27"/>
          <w:szCs w:val="27"/>
        </w:rPr>
        <w:t>состояние воспитательной работы;</w:t>
      </w:r>
    </w:p>
    <w:p w:rsidR="00EF421A" w:rsidRPr="00932D15" w:rsidRDefault="00932D15" w:rsidP="00932D15">
      <w:pPr>
        <w:widowControl w:val="0"/>
        <w:tabs>
          <w:tab w:val="left" w:pos="1011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</w:t>
      </w:r>
      <w:r w:rsidR="00EF421A" w:rsidRPr="00932D15">
        <w:rPr>
          <w:color w:val="000000"/>
          <w:sz w:val="27"/>
          <w:szCs w:val="27"/>
        </w:rPr>
        <w:t>соблюдение работниками курсов ГО трудовой и производственной дисциплины;</w:t>
      </w:r>
    </w:p>
    <w:p w:rsidR="00EF421A" w:rsidRPr="00932D15" w:rsidRDefault="00932D15" w:rsidP="00932D15">
      <w:pPr>
        <w:widowControl w:val="0"/>
        <w:tabs>
          <w:tab w:val="left" w:pos="1011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</w:t>
      </w:r>
      <w:r w:rsidR="00EF421A" w:rsidRPr="00932D15">
        <w:rPr>
          <w:color w:val="000000"/>
          <w:sz w:val="27"/>
          <w:szCs w:val="27"/>
        </w:rPr>
        <w:t>обеспечение сохранности имущества, находящегося на курсах ГО и соблюдение правил пожарной безопасности;</w:t>
      </w:r>
    </w:p>
    <w:p w:rsidR="00EF421A" w:rsidRPr="00932D15" w:rsidRDefault="00932D15" w:rsidP="00932D15">
      <w:pPr>
        <w:widowControl w:val="0"/>
        <w:tabs>
          <w:tab w:val="left" w:pos="1011"/>
        </w:tabs>
        <w:spacing w:line="322" w:lineRule="exact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</w:t>
      </w:r>
      <w:r w:rsidR="00EF421A" w:rsidRPr="00932D15">
        <w:rPr>
          <w:color w:val="000000"/>
          <w:sz w:val="27"/>
          <w:szCs w:val="27"/>
        </w:rPr>
        <w:t>подбор, расстановку и деятельность работников курсов ГО;</w:t>
      </w:r>
    </w:p>
    <w:p w:rsidR="00EF421A" w:rsidRPr="00932D15" w:rsidRDefault="00932D15" w:rsidP="00932D15">
      <w:pPr>
        <w:widowControl w:val="0"/>
        <w:tabs>
          <w:tab w:val="left" w:pos="1011"/>
        </w:tabs>
        <w:spacing w:line="322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</w:t>
      </w:r>
      <w:r w:rsidR="00EF421A" w:rsidRPr="00932D15">
        <w:rPr>
          <w:color w:val="000000"/>
          <w:sz w:val="27"/>
          <w:szCs w:val="27"/>
        </w:rPr>
        <w:t>соответствие действующему законодательству Российской Федерации визируемых (подписываемых) им планирующих и текущих документов;</w:t>
      </w:r>
    </w:p>
    <w:p w:rsidR="00EF421A" w:rsidRPr="00932D15" w:rsidRDefault="00932D15" w:rsidP="00932D15">
      <w:pPr>
        <w:widowControl w:val="0"/>
        <w:tabs>
          <w:tab w:val="left" w:pos="1011"/>
        </w:tabs>
        <w:spacing w:line="350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</w:t>
      </w:r>
      <w:r w:rsidR="00EF421A" w:rsidRPr="00932D15">
        <w:rPr>
          <w:color w:val="000000"/>
          <w:sz w:val="27"/>
          <w:szCs w:val="27"/>
        </w:rPr>
        <w:t>нарушения трудового распорядка, правил пожарной безопасности и охраны труда;</w:t>
      </w:r>
    </w:p>
    <w:p w:rsidR="00EF421A" w:rsidRPr="00932D15" w:rsidRDefault="00932D15" w:rsidP="00932D15">
      <w:pPr>
        <w:widowControl w:val="0"/>
        <w:tabs>
          <w:tab w:val="left" w:pos="1011"/>
        </w:tabs>
        <w:spacing w:line="331" w:lineRule="exact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</w:t>
      </w:r>
      <w:r w:rsidR="00EF421A" w:rsidRPr="00932D15">
        <w:rPr>
          <w:color w:val="000000"/>
          <w:sz w:val="27"/>
          <w:szCs w:val="27"/>
        </w:rPr>
        <w:t>выполнение задач и функций не свойственных курсам ГО;</w:t>
      </w:r>
    </w:p>
    <w:p w:rsidR="00EF421A" w:rsidRPr="00932D15" w:rsidRDefault="00932D15" w:rsidP="00932D15">
      <w:pPr>
        <w:widowControl w:val="0"/>
        <w:tabs>
          <w:tab w:val="left" w:pos="1011"/>
        </w:tabs>
        <w:spacing w:line="331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</w:t>
      </w:r>
      <w:r w:rsidR="00EF421A" w:rsidRPr="00932D15">
        <w:rPr>
          <w:color w:val="000000"/>
          <w:sz w:val="27"/>
          <w:szCs w:val="27"/>
        </w:rPr>
        <w:t>методические разработки и наглядные пособия для проведения занятий со слушателями;</w:t>
      </w:r>
    </w:p>
    <w:p w:rsidR="00EF421A" w:rsidRPr="00932D15" w:rsidRDefault="00932D15" w:rsidP="00932D15">
      <w:pPr>
        <w:widowControl w:val="0"/>
        <w:tabs>
          <w:tab w:val="left" w:pos="1011"/>
        </w:tabs>
        <w:spacing w:line="331" w:lineRule="exact"/>
        <w:ind w:left="-851" w:right="20" w:firstLine="851"/>
        <w:jc w:val="both"/>
        <w:rPr>
          <w:color w:val="000000"/>
          <w:spacing w:val="1"/>
          <w:sz w:val="27"/>
          <w:szCs w:val="27"/>
        </w:rPr>
      </w:pPr>
      <w:r w:rsidRPr="00932D15">
        <w:rPr>
          <w:color w:val="000000"/>
          <w:sz w:val="27"/>
          <w:szCs w:val="27"/>
        </w:rPr>
        <w:t xml:space="preserve">- </w:t>
      </w:r>
      <w:r w:rsidR="00EF421A" w:rsidRPr="00932D15">
        <w:rPr>
          <w:color w:val="000000"/>
          <w:sz w:val="27"/>
          <w:szCs w:val="27"/>
        </w:rPr>
        <w:t>соблюдение слушателями дисциплины на занятиях и курение в установленных местах (помещениях).</w:t>
      </w:r>
    </w:p>
    <w:p w:rsidR="00EF421A" w:rsidRPr="00932D15" w:rsidRDefault="00EF421A" w:rsidP="008B21F7">
      <w:pPr>
        <w:ind w:left="-851" w:firstLine="851"/>
        <w:jc w:val="both"/>
        <w:rPr>
          <w:rStyle w:val="0pt"/>
          <w:rFonts w:eastAsia="Calibri"/>
          <w:sz w:val="27"/>
          <w:szCs w:val="27"/>
        </w:rPr>
      </w:pPr>
      <w:r w:rsidRPr="00932D15">
        <w:rPr>
          <w:rStyle w:val="0pt"/>
          <w:rFonts w:eastAsia="Calibri"/>
          <w:sz w:val="27"/>
          <w:szCs w:val="27"/>
        </w:rPr>
        <w:t>5.3. Ответственность работников курсов ГО устанавливается должностными инструкциями, разработанными и утвержденными в Управлении.</w:t>
      </w:r>
    </w:p>
    <w:p w:rsidR="00932D15" w:rsidRDefault="00932D15" w:rsidP="00932D15">
      <w:pPr>
        <w:jc w:val="both"/>
        <w:rPr>
          <w:rStyle w:val="0pt"/>
          <w:rFonts w:eastAsia="Calibri"/>
          <w:sz w:val="27"/>
          <w:szCs w:val="27"/>
        </w:rPr>
      </w:pPr>
    </w:p>
    <w:p w:rsidR="008B21F7" w:rsidRPr="00932D15" w:rsidRDefault="00EF421A" w:rsidP="008B21F7">
      <w:pPr>
        <w:pStyle w:val="a7"/>
        <w:ind w:left="-851" w:hanging="5"/>
        <w:rPr>
          <w:sz w:val="27"/>
          <w:szCs w:val="27"/>
        </w:rPr>
      </w:pPr>
      <w:bookmarkStart w:id="3" w:name="_GoBack"/>
      <w:bookmarkEnd w:id="3"/>
      <w:r w:rsidRPr="00932D15">
        <w:rPr>
          <w:sz w:val="27"/>
          <w:szCs w:val="27"/>
        </w:rPr>
        <w:t xml:space="preserve">Заместитель главы                              </w:t>
      </w:r>
      <w:r w:rsidR="00932D15">
        <w:rPr>
          <w:sz w:val="27"/>
          <w:szCs w:val="27"/>
        </w:rPr>
        <w:t xml:space="preserve">                    </w:t>
      </w:r>
      <w:r w:rsidR="001106C8">
        <w:rPr>
          <w:sz w:val="27"/>
          <w:szCs w:val="27"/>
        </w:rPr>
        <w:t xml:space="preserve">                           </w:t>
      </w:r>
      <w:r w:rsidRPr="00932D15">
        <w:rPr>
          <w:sz w:val="27"/>
          <w:szCs w:val="27"/>
        </w:rPr>
        <w:t xml:space="preserve">     О.В. Гладкова</w:t>
      </w:r>
    </w:p>
    <w:p w:rsidR="00EF421A" w:rsidRPr="00932D15" w:rsidRDefault="00EF421A" w:rsidP="008B21F7">
      <w:pPr>
        <w:pStyle w:val="a7"/>
        <w:ind w:left="-851" w:hanging="5"/>
        <w:rPr>
          <w:sz w:val="27"/>
          <w:szCs w:val="27"/>
        </w:rPr>
      </w:pPr>
      <w:r w:rsidRPr="00932D15">
        <w:rPr>
          <w:sz w:val="27"/>
          <w:szCs w:val="27"/>
        </w:rPr>
        <w:t xml:space="preserve">Администрации города                   </w:t>
      </w:r>
      <w:r w:rsidR="00932D15">
        <w:rPr>
          <w:sz w:val="27"/>
          <w:szCs w:val="27"/>
        </w:rPr>
        <w:t xml:space="preserve">   </w:t>
      </w:r>
    </w:p>
    <w:sectPr w:rsidR="00EF421A" w:rsidRPr="00932D15" w:rsidSect="00030264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90788"/>
    <w:multiLevelType w:val="hybridMultilevel"/>
    <w:tmpl w:val="52EEE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0729B"/>
    <w:multiLevelType w:val="multilevel"/>
    <w:tmpl w:val="EA66D84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9B49BD"/>
    <w:multiLevelType w:val="multilevel"/>
    <w:tmpl w:val="2D22DF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>
    <w:nsid w:val="27F80552"/>
    <w:multiLevelType w:val="multilevel"/>
    <w:tmpl w:val="706A16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160D4E"/>
    <w:multiLevelType w:val="multilevel"/>
    <w:tmpl w:val="3F60D0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color w:val="000000"/>
      </w:rPr>
    </w:lvl>
  </w:abstractNum>
  <w:abstractNum w:abstractNumId="6">
    <w:nsid w:val="3EA17417"/>
    <w:multiLevelType w:val="multilevel"/>
    <w:tmpl w:val="32204074"/>
    <w:lvl w:ilvl="0">
      <w:start w:val="1"/>
      <w:numFmt w:val="decimal"/>
      <w:lvlText w:val="%1."/>
      <w:lvlJc w:val="left"/>
      <w:pPr>
        <w:ind w:left="12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62" w:hanging="20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5" w:hanging="20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2" w:hanging="20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2" w:hanging="20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2" w:hanging="20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2" w:hanging="202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2" w:hanging="202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7" w:hanging="2160"/>
      </w:pPr>
      <w:rPr>
        <w:rFonts w:hint="default"/>
      </w:rPr>
    </w:lvl>
  </w:abstractNum>
  <w:abstractNum w:abstractNumId="7">
    <w:nsid w:val="43734E87"/>
    <w:multiLevelType w:val="multilevel"/>
    <w:tmpl w:val="955A4B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2972DB"/>
    <w:multiLevelType w:val="hybridMultilevel"/>
    <w:tmpl w:val="0AC6ADB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8F0622"/>
    <w:multiLevelType w:val="multilevel"/>
    <w:tmpl w:val="D50A62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1800"/>
      </w:pPr>
      <w:rPr>
        <w:rFonts w:hint="default"/>
      </w:rPr>
    </w:lvl>
  </w:abstractNum>
  <w:abstractNum w:abstractNumId="10">
    <w:nsid w:val="73DD299D"/>
    <w:multiLevelType w:val="multilevel"/>
    <w:tmpl w:val="40C895A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4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color w:val="000000"/>
      </w:rPr>
    </w:lvl>
  </w:abstractNum>
  <w:abstractNum w:abstractNumId="11">
    <w:nsid w:val="73E274C5"/>
    <w:multiLevelType w:val="multilevel"/>
    <w:tmpl w:val="E996C2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0B6FD6"/>
    <w:multiLevelType w:val="multilevel"/>
    <w:tmpl w:val="675C89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1284D"/>
    <w:rsid w:val="00030264"/>
    <w:rsid w:val="001106C8"/>
    <w:rsid w:val="00113145"/>
    <w:rsid w:val="00143F90"/>
    <w:rsid w:val="00146E52"/>
    <w:rsid w:val="00176585"/>
    <w:rsid w:val="00334476"/>
    <w:rsid w:val="00354DA7"/>
    <w:rsid w:val="00455B13"/>
    <w:rsid w:val="00526FA2"/>
    <w:rsid w:val="005F0E9E"/>
    <w:rsid w:val="00624886"/>
    <w:rsid w:val="00636E13"/>
    <w:rsid w:val="00711CBD"/>
    <w:rsid w:val="008B21F7"/>
    <w:rsid w:val="00932D15"/>
    <w:rsid w:val="00952F2E"/>
    <w:rsid w:val="00996C5C"/>
    <w:rsid w:val="009C576F"/>
    <w:rsid w:val="00B268E2"/>
    <w:rsid w:val="00CA51AB"/>
    <w:rsid w:val="00DC10D5"/>
    <w:rsid w:val="00DE2CDE"/>
    <w:rsid w:val="00E34BC6"/>
    <w:rsid w:val="00EF421A"/>
    <w:rsid w:val="00F1284D"/>
    <w:rsid w:val="00F25449"/>
    <w:rsid w:val="00F5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посередине"/>
    <w:basedOn w:val="a"/>
    <w:next w:val="a"/>
    <w:link w:val="10"/>
    <w:qFormat/>
    <w:rsid w:val="00030264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030264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осередине Знак"/>
    <w:basedOn w:val="a0"/>
    <w:link w:val="1"/>
    <w:rsid w:val="000302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026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030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03026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302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2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0264"/>
    <w:pPr>
      <w:ind w:left="720"/>
      <w:contextualSpacing/>
    </w:pPr>
  </w:style>
  <w:style w:type="character" w:customStyle="1" w:styleId="a8">
    <w:name w:val="Основной текст_"/>
    <w:link w:val="31"/>
    <w:rsid w:val="00EF421A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rsid w:val="00EF421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8"/>
    <w:rsid w:val="00EF421A"/>
    <w:pPr>
      <w:widowControl w:val="0"/>
      <w:shd w:val="clear" w:color="auto" w:fill="FFFFFF"/>
      <w:spacing w:before="420" w:after="720" w:line="0" w:lineRule="atLeast"/>
      <w:jc w:val="both"/>
    </w:pPr>
    <w:rPr>
      <w:spacing w:val="1"/>
      <w:sz w:val="26"/>
      <w:szCs w:val="26"/>
      <w:lang w:eastAsia="en-US"/>
    </w:rPr>
  </w:style>
  <w:style w:type="character" w:customStyle="1" w:styleId="32">
    <w:name w:val="Заголовок №3_"/>
    <w:link w:val="33"/>
    <w:rsid w:val="00EF421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EF421A"/>
    <w:pPr>
      <w:widowControl w:val="0"/>
      <w:shd w:val="clear" w:color="auto" w:fill="FFFFFF"/>
      <w:spacing w:before="300" w:after="480" w:line="0" w:lineRule="atLeast"/>
      <w:jc w:val="both"/>
      <w:outlineLvl w:val="2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посередине"/>
    <w:basedOn w:val="a"/>
    <w:next w:val="a"/>
    <w:link w:val="10"/>
    <w:qFormat/>
    <w:rsid w:val="00030264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030264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осередине Знак"/>
    <w:basedOn w:val="a0"/>
    <w:link w:val="1"/>
    <w:rsid w:val="000302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026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030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03026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302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2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0264"/>
    <w:pPr>
      <w:ind w:left="720"/>
      <w:contextualSpacing/>
    </w:pPr>
  </w:style>
  <w:style w:type="character" w:customStyle="1" w:styleId="a8">
    <w:name w:val="Основной текст_"/>
    <w:link w:val="31"/>
    <w:rsid w:val="00EF421A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rsid w:val="00EF421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8"/>
    <w:rsid w:val="00EF421A"/>
    <w:pPr>
      <w:widowControl w:val="0"/>
      <w:shd w:val="clear" w:color="auto" w:fill="FFFFFF"/>
      <w:spacing w:before="420" w:after="720" w:line="0" w:lineRule="atLeast"/>
      <w:jc w:val="both"/>
    </w:pPr>
    <w:rPr>
      <w:spacing w:val="1"/>
      <w:sz w:val="26"/>
      <w:szCs w:val="26"/>
      <w:lang w:eastAsia="en-US"/>
    </w:rPr>
  </w:style>
  <w:style w:type="character" w:customStyle="1" w:styleId="32">
    <w:name w:val="Заголовок №3_"/>
    <w:link w:val="33"/>
    <w:rsid w:val="00EF421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EF421A"/>
    <w:pPr>
      <w:widowControl w:val="0"/>
      <w:shd w:val="clear" w:color="auto" w:fill="FFFFFF"/>
      <w:spacing w:before="300" w:after="480" w:line="0" w:lineRule="atLeast"/>
      <w:jc w:val="both"/>
      <w:outlineLvl w:val="2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85F6D-A40B-40F6-AE5F-7D32425C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НАГамаюнова</cp:lastModifiedBy>
  <cp:revision>14</cp:revision>
  <cp:lastPrinted>2019-03-25T04:52:00Z</cp:lastPrinted>
  <dcterms:created xsi:type="dcterms:W3CDTF">2019-03-20T07:13:00Z</dcterms:created>
  <dcterms:modified xsi:type="dcterms:W3CDTF">2019-04-17T08:51:00Z</dcterms:modified>
</cp:coreProperties>
</file>