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46" w:rsidRDefault="00F42AB1" w:rsidP="007913D3">
      <w:pPr>
        <w:pStyle w:val="2"/>
        <w:ind w:left="0" w:firstLine="0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1.25pt;height:48.3pt;visibility:visible">
            <v:imagedata r:id="rId7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800E51" w:rsidP="00800E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13.06.</w:t>
      </w:r>
      <w:r w:rsidR="00557946">
        <w:rPr>
          <w:rFonts w:ascii="Arial" w:hAnsi="Arial" w:cs="Arial"/>
          <w:sz w:val="28"/>
          <w:szCs w:val="28"/>
        </w:rPr>
        <w:t>201</w:t>
      </w:r>
      <w:r w:rsidR="00383C55">
        <w:rPr>
          <w:rFonts w:ascii="Arial" w:hAnsi="Arial" w:cs="Arial"/>
          <w:sz w:val="28"/>
          <w:szCs w:val="28"/>
        </w:rPr>
        <w:t>9</w:t>
      </w:r>
      <w:r w:rsidR="00557946" w:rsidRPr="00F56B55">
        <w:rPr>
          <w:rFonts w:ascii="Arial" w:hAnsi="Arial" w:cs="Arial"/>
          <w:sz w:val="28"/>
          <w:szCs w:val="28"/>
        </w:rPr>
        <w:t xml:space="preserve">    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</w:t>
      </w:r>
      <w:r w:rsidR="00557946" w:rsidRPr="00F56B55">
        <w:rPr>
          <w:rFonts w:ascii="Arial" w:hAnsi="Arial" w:cs="Arial"/>
          <w:sz w:val="28"/>
          <w:szCs w:val="28"/>
        </w:rPr>
        <w:t xml:space="preserve">   г. Новоалтайск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="00557946" w:rsidRPr="00F56B55">
        <w:rPr>
          <w:rFonts w:ascii="Arial" w:hAnsi="Arial" w:cs="Arial"/>
          <w:sz w:val="28"/>
          <w:szCs w:val="28"/>
        </w:rPr>
        <w:t xml:space="preserve">    № </w:t>
      </w:r>
      <w:r>
        <w:rPr>
          <w:rFonts w:ascii="Arial" w:hAnsi="Arial" w:cs="Arial"/>
          <w:sz w:val="28"/>
          <w:szCs w:val="28"/>
        </w:rPr>
        <w:t>940</w:t>
      </w:r>
    </w:p>
    <w:p w:rsidR="00800E51" w:rsidRDefault="00800E51" w:rsidP="00800E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463340" w:rsidRDefault="00463340" w:rsidP="00463340">
      <w:pPr>
        <w:pStyle w:val="a3"/>
        <w:tabs>
          <w:tab w:val="left" w:pos="5220"/>
        </w:tabs>
        <w:spacing w:line="240" w:lineRule="exact"/>
        <w:ind w:right="5102"/>
      </w:pPr>
      <w:r>
        <w:t>О внесении изменения в постановление Администрации города Новоалтайска от 02.12.2015 № 2501 «Об утверждении муниципальной программы «Управление муниципальным имуществом в городе Новоалтайске на 2016-2020 годы»</w:t>
      </w:r>
    </w:p>
    <w:p w:rsidR="00383C55" w:rsidRDefault="00383C55" w:rsidP="00383C55">
      <w:pPr>
        <w:pStyle w:val="a3"/>
        <w:tabs>
          <w:tab w:val="left" w:pos="9355"/>
        </w:tabs>
        <w:ind w:right="-5"/>
        <w:rPr>
          <w:sz w:val="20"/>
          <w:szCs w:val="20"/>
        </w:rPr>
      </w:pPr>
    </w:p>
    <w:p w:rsidR="00383C55" w:rsidRDefault="00383C55" w:rsidP="00383C55">
      <w:pPr>
        <w:pStyle w:val="a3"/>
        <w:tabs>
          <w:tab w:val="left" w:pos="9355"/>
        </w:tabs>
        <w:ind w:right="-5"/>
      </w:pPr>
      <w:r>
        <w:rPr>
          <w:sz w:val="20"/>
          <w:szCs w:val="20"/>
        </w:rPr>
        <w:t xml:space="preserve">      </w:t>
      </w:r>
      <w:r>
        <w:t xml:space="preserve"> </w:t>
      </w:r>
      <w:proofErr w:type="gramStart"/>
      <w:r>
        <w:t xml:space="preserve">Руководствуясь Земельным кодексом Российской Федерации, Жилищным кодексом Российской Федерации,  Федеральным  законом от  06.10.2003  № 131-ФЗ  «Об  общих  принципах организации  местного  самоуправления в  Российской  Федерации», Федеральным Законом от 25.10.2001 № 137-ФЗ «О введении в действие Земельного кодекса РФ», Федеральным законом от 21.07.1997 № 122-ФЗ «О государственной регистрации прав на недвижимое имущество и сделок с ним», Федеральным законом от 21.12.2001 №178-ФЗ «О приватизации государственного и </w:t>
      </w:r>
      <w:proofErr w:type="gramEnd"/>
      <w:r>
        <w:t xml:space="preserve">муниципального имущества», Федеральным законом от 13.03.2006 №38-ФЗ «О рекламе», Уставом  городского   округа    город   Новоалтайск Алтайского края, решением Новоалтайского городского Собрания депутатов от 18.12.2018 № 31 «О бюджете городского округа города Новоалтайска на 2019 год»,  </w:t>
      </w:r>
      <w:proofErr w:type="gramStart"/>
      <w:r>
        <w:t>п</w:t>
      </w:r>
      <w:proofErr w:type="gramEnd"/>
      <w:r>
        <w:t xml:space="preserve"> о с т а н о в л я ю:</w:t>
      </w:r>
    </w:p>
    <w:p w:rsidR="00E42CEB" w:rsidRDefault="00463340" w:rsidP="00463340">
      <w:pPr>
        <w:pStyle w:val="a3"/>
        <w:tabs>
          <w:tab w:val="left" w:pos="567"/>
          <w:tab w:val="left" w:pos="1134"/>
        </w:tabs>
      </w:pPr>
      <w:r>
        <w:t xml:space="preserve">        1. </w:t>
      </w:r>
      <w:r w:rsidR="00383C55">
        <w:t>Внести в постановление Администрации города Новоалтайска от 02.12.2015 № 2501  «Об утверждении муниципальной программы «Управление муниципальным имуществом в городе Новоалтайске на 2016-2020 годы» следующее изменение:</w:t>
      </w:r>
    </w:p>
    <w:p w:rsidR="00E42CEB" w:rsidRPr="00E42CEB" w:rsidRDefault="00463340" w:rsidP="00E42CEB">
      <w:pPr>
        <w:pStyle w:val="a3"/>
        <w:tabs>
          <w:tab w:val="left" w:pos="1134"/>
        </w:tabs>
      </w:pPr>
      <w:r>
        <w:t xml:space="preserve">- </w:t>
      </w:r>
      <w:r w:rsidR="00E42CEB" w:rsidRPr="00E42CEB">
        <w:t>Приложение 2 «Перечень мероприятий муниципальной программы»  изложить в новой редакции согласно приложению к настоящему постановлению.</w:t>
      </w:r>
    </w:p>
    <w:p w:rsidR="00415E0F" w:rsidRPr="00383C55" w:rsidRDefault="005678CA" w:rsidP="00383C55">
      <w:pPr>
        <w:pStyle w:val="3"/>
        <w:jc w:val="both"/>
        <w:rPr>
          <w:b w:val="0"/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8F18B7">
        <w:rPr>
          <w:sz w:val="28"/>
          <w:szCs w:val="28"/>
        </w:rPr>
        <w:t xml:space="preserve">   </w:t>
      </w:r>
      <w:r w:rsidR="008F18B7" w:rsidRPr="00383C55">
        <w:rPr>
          <w:b w:val="0"/>
          <w:sz w:val="28"/>
          <w:szCs w:val="28"/>
        </w:rPr>
        <w:t>2.</w:t>
      </w:r>
      <w:r w:rsidR="008F18B7" w:rsidRPr="00383C55">
        <w:rPr>
          <w:b w:val="0"/>
          <w:color w:val="FFFFFF" w:themeColor="background1"/>
          <w:sz w:val="28"/>
          <w:szCs w:val="28"/>
        </w:rPr>
        <w:t>_</w:t>
      </w:r>
      <w:r w:rsidR="00AD42A1" w:rsidRPr="00383C55">
        <w:rPr>
          <w:b w:val="0"/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FC0C76" w:rsidRPr="00BF6F7F">
        <w:rPr>
          <w:sz w:val="28"/>
          <w:szCs w:val="28"/>
        </w:rPr>
        <w:t>Контроль за</w:t>
      </w:r>
      <w:proofErr w:type="gramEnd"/>
      <w:r w:rsidR="00FC0C76" w:rsidRPr="00BF6F7F">
        <w:rPr>
          <w:sz w:val="28"/>
          <w:szCs w:val="28"/>
        </w:rPr>
        <w:t xml:space="preserve"> исполнением настоящего постановления</w:t>
      </w:r>
      <w:r w:rsidR="00FC0C76"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 w:rsidR="005F02FA">
        <w:rPr>
          <w:sz w:val="28"/>
          <w:szCs w:val="28"/>
        </w:rPr>
        <w:t xml:space="preserve">                           </w:t>
      </w:r>
      <w:r w:rsidRPr="005B2C9C">
        <w:rPr>
          <w:sz w:val="28"/>
          <w:szCs w:val="28"/>
        </w:rPr>
        <w:t xml:space="preserve">                     </w:t>
      </w:r>
      <w:r w:rsidR="00F260A7">
        <w:rPr>
          <w:sz w:val="28"/>
          <w:szCs w:val="28"/>
        </w:rPr>
        <w:t xml:space="preserve">       </w:t>
      </w:r>
      <w:r w:rsidR="00BE0AC7">
        <w:rPr>
          <w:sz w:val="28"/>
          <w:szCs w:val="28"/>
        </w:rPr>
        <w:t xml:space="preserve">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715E7A" w:rsidRPr="0064603B" w:rsidRDefault="00715E7A" w:rsidP="00715E7A">
      <w:pPr>
        <w:rPr>
          <w:sz w:val="28"/>
          <w:szCs w:val="28"/>
        </w:rPr>
      </w:pPr>
    </w:p>
    <w:p w:rsidR="0036027F" w:rsidRPr="0064603B" w:rsidRDefault="0036027F" w:rsidP="0036027F">
      <w:pPr>
        <w:rPr>
          <w:sz w:val="28"/>
          <w:szCs w:val="28"/>
        </w:rPr>
      </w:pPr>
    </w:p>
    <w:p w:rsidR="0036027F" w:rsidRDefault="0036027F" w:rsidP="0036027F">
      <w:pPr>
        <w:jc w:val="both"/>
        <w:rPr>
          <w:sz w:val="28"/>
        </w:rPr>
      </w:pPr>
    </w:p>
    <w:p w:rsidR="0036027F" w:rsidRDefault="0036027F" w:rsidP="0036027F">
      <w:pPr>
        <w:rPr>
          <w:sz w:val="28"/>
          <w:szCs w:val="28"/>
        </w:rPr>
      </w:pPr>
    </w:p>
    <w:p w:rsidR="0036027F" w:rsidRDefault="0036027F" w:rsidP="0036027F">
      <w:pPr>
        <w:rPr>
          <w:sz w:val="28"/>
          <w:szCs w:val="28"/>
        </w:rPr>
      </w:pPr>
    </w:p>
    <w:p w:rsidR="00F85011" w:rsidRDefault="00F85011" w:rsidP="0036027F">
      <w:pPr>
        <w:rPr>
          <w:sz w:val="28"/>
          <w:szCs w:val="28"/>
        </w:rPr>
      </w:pPr>
    </w:p>
    <w:p w:rsidR="00F85011" w:rsidRDefault="00F85011" w:rsidP="0036027F">
      <w:pPr>
        <w:rPr>
          <w:sz w:val="28"/>
          <w:szCs w:val="28"/>
        </w:rPr>
      </w:pPr>
    </w:p>
    <w:p w:rsidR="0036027F" w:rsidRDefault="0036027F" w:rsidP="0036027F">
      <w:pPr>
        <w:ind w:firstLine="360"/>
        <w:rPr>
          <w:sz w:val="28"/>
          <w:szCs w:val="28"/>
        </w:rPr>
      </w:pPr>
    </w:p>
    <w:p w:rsidR="00156C94" w:rsidRDefault="00156C94" w:rsidP="003E2AF3">
      <w:pPr>
        <w:jc w:val="both"/>
        <w:rPr>
          <w:sz w:val="28"/>
        </w:rPr>
        <w:sectPr w:rsidR="00156C94" w:rsidSect="00830824">
          <w:pgSz w:w="11906" w:h="16838"/>
          <w:pgMar w:top="1134" w:right="737" w:bottom="1134" w:left="1985" w:header="720" w:footer="720" w:gutter="0"/>
          <w:cols w:space="720"/>
        </w:sectPr>
      </w:pPr>
    </w:p>
    <w:tbl>
      <w:tblPr>
        <w:tblW w:w="15948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4847"/>
        <w:gridCol w:w="1134"/>
        <w:gridCol w:w="1417"/>
        <w:gridCol w:w="1135"/>
        <w:gridCol w:w="1160"/>
        <w:gridCol w:w="1160"/>
        <w:gridCol w:w="1160"/>
        <w:gridCol w:w="1100"/>
        <w:gridCol w:w="1090"/>
        <w:gridCol w:w="141"/>
        <w:gridCol w:w="1063"/>
      </w:tblGrid>
      <w:tr w:rsidR="00156C94" w:rsidTr="00E62229">
        <w:trPr>
          <w:trHeight w:val="1697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74" w:type="dxa"/>
            <w:gridSpan w:val="7"/>
            <w:vAlign w:val="bottom"/>
          </w:tcPr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E622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5A47E8">
              <w:rPr>
                <w:sz w:val="22"/>
                <w:szCs w:val="22"/>
              </w:rPr>
              <w:t>Приложение к постановлению</w:t>
            </w:r>
            <w:r>
              <w:rPr>
                <w:sz w:val="22"/>
                <w:szCs w:val="22"/>
              </w:rPr>
              <w:t xml:space="preserve"> </w:t>
            </w:r>
            <w:r w:rsidRPr="005A47E8">
              <w:rPr>
                <w:sz w:val="22"/>
                <w:szCs w:val="22"/>
              </w:rPr>
              <w:t>Администрации</w:t>
            </w:r>
          </w:p>
          <w:p w:rsidR="00156C94" w:rsidRPr="005A47E8" w:rsidRDefault="00156C94" w:rsidP="00E6222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A47E8">
              <w:rPr>
                <w:sz w:val="22"/>
                <w:szCs w:val="22"/>
              </w:rPr>
              <w:t xml:space="preserve"> города Новоалтайска от «</w:t>
            </w:r>
            <w:r w:rsidR="00800E51">
              <w:rPr>
                <w:sz w:val="22"/>
                <w:szCs w:val="22"/>
              </w:rPr>
              <w:t>13</w:t>
            </w:r>
            <w:r w:rsidRPr="005A47E8">
              <w:rPr>
                <w:sz w:val="22"/>
                <w:szCs w:val="22"/>
              </w:rPr>
              <w:t xml:space="preserve">» </w:t>
            </w:r>
            <w:r w:rsidR="00800E51">
              <w:rPr>
                <w:sz w:val="22"/>
                <w:szCs w:val="22"/>
              </w:rPr>
              <w:t xml:space="preserve"> июня  </w:t>
            </w:r>
            <w:r w:rsidRPr="005A47E8">
              <w:rPr>
                <w:sz w:val="22"/>
                <w:szCs w:val="22"/>
              </w:rPr>
              <w:t>2019 №</w:t>
            </w:r>
            <w:r w:rsidR="00800E51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00E51">
              <w:rPr>
                <w:sz w:val="22"/>
                <w:szCs w:val="22"/>
              </w:rPr>
              <w:t>940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«Приложение 2 к муниципальной программе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«Управление муниципальным имуществом </w:t>
            </w:r>
          </w:p>
          <w:p w:rsidR="00156C94" w:rsidRDefault="00156C94" w:rsidP="00E622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городе Новоалтайске на 2016-2020 годы»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9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E62229">
        <w:trPr>
          <w:trHeight w:val="276"/>
        </w:trPr>
        <w:tc>
          <w:tcPr>
            <w:tcW w:w="15948" w:type="dxa"/>
            <w:gridSpan w:val="12"/>
            <w:noWrap/>
            <w:vAlign w:val="bottom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E62229">
        <w:trPr>
          <w:trHeight w:val="39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N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Сумма расходов, тыс. рублей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Источники финансирования</w:t>
            </w:r>
          </w:p>
        </w:tc>
      </w:tr>
      <w:tr w:rsidR="00156C94" w:rsidTr="00E62229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2020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всего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</w:tr>
      <w:tr w:rsidR="00156C94" w:rsidTr="00E62229">
        <w:trPr>
          <w:trHeight w:val="43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9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264"/>
        </w:trPr>
        <w:tc>
          <w:tcPr>
            <w:tcW w:w="15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«Управление муниципальным имуществом в городе Новоалтайске на 2016-2020 годы»</w:t>
            </w:r>
          </w:p>
        </w:tc>
      </w:tr>
      <w:tr w:rsidR="00156C94" w:rsidTr="00E62229">
        <w:trPr>
          <w:trHeight w:val="68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1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12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156C94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156C94">
              <w:rPr>
                <w:sz w:val="24"/>
                <w:szCs w:val="24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88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156C94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4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sz w:val="24"/>
                <w:szCs w:val="24"/>
              </w:rPr>
            </w:pPr>
            <w:r w:rsidRPr="00BE1590">
              <w:rPr>
                <w:sz w:val="24"/>
                <w:szCs w:val="24"/>
              </w:rPr>
              <w:t>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2C0F4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 w:rsidRPr="00BE1590">
              <w:rPr>
                <w:b/>
                <w:bCs/>
                <w:sz w:val="24"/>
                <w:szCs w:val="24"/>
              </w:rPr>
              <w:t>40</w:t>
            </w:r>
            <w:r w:rsidR="00156C94" w:rsidRPr="00BE1590">
              <w:rPr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1.2.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1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проектов договоров купли-продажи муниципального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11</w:t>
            </w:r>
          </w:p>
        </w:tc>
      </w:tr>
      <w:tr w:rsidR="00156C94" w:rsidTr="00E62229">
        <w:trPr>
          <w:trHeight w:val="42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6302,3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8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6302,3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964,4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51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964,4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</w:tc>
      </w:tr>
      <w:tr w:rsidR="00156C94" w:rsidTr="00E62229">
        <w:trPr>
          <w:trHeight w:val="528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43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34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73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собственности, страхование объектов недвижимого имущества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BE1590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3338,5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7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29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</w:tc>
      </w:tr>
      <w:tr w:rsidR="00156C94" w:rsidTr="00E62229">
        <w:trPr>
          <w:trHeight w:val="62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r>
              <w:t>10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2.5.</w:t>
            </w:r>
          </w:p>
          <w:p w:rsidR="00156C94" w:rsidRDefault="00156C94" w:rsidP="00E62229">
            <w:pPr>
              <w:rPr>
                <w:bCs/>
              </w:rPr>
            </w:pPr>
            <w:r>
              <w:rPr>
                <w:bCs/>
              </w:rPr>
              <w:t>проведение экспертизы технического состояния движимого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both"/>
            </w:pPr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26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pPr>
              <w:jc w:val="both"/>
            </w:pPr>
            <w:r>
              <w:t>бюджет города</w:t>
            </w:r>
          </w:p>
          <w:p w:rsidR="00156C94" w:rsidRDefault="00156C94" w:rsidP="00E62229">
            <w:pPr>
              <w:jc w:val="both"/>
            </w:pPr>
          </w:p>
        </w:tc>
      </w:tr>
      <w:tr w:rsidR="00156C94" w:rsidTr="00E62229">
        <w:trPr>
          <w:trHeight w:val="21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1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2.7.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2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2.8.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4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размещение на официальных сайтах информации о сдаче в аренду муниципального имущества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2.9.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57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2.10.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0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7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9463,7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06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Содержание муниципального нежилого фонда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D36D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9463,7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  <w:p w:rsidR="00156C94" w:rsidRDefault="00156C94" w:rsidP="00E62229"/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C672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672E8">
              <w:rPr>
                <w:b/>
                <w:bCs/>
                <w:sz w:val="24"/>
                <w:szCs w:val="24"/>
              </w:rPr>
              <w:t> 836,4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7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нежилых помещений является  город Новоалтайск; надлежащему техническому содержанию, обслуживанию и ремонту имущества казны, не обремененному договорными обязательствами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C672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672E8">
              <w:rPr>
                <w:b/>
                <w:bCs/>
                <w:sz w:val="24"/>
                <w:szCs w:val="24"/>
              </w:rPr>
              <w:t> 836,4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1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2 336,2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97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формирование фонда капитального ремонта многоквартирных домов, где собственником нежилых помещений является   город Новоалтайск</w:t>
            </w:r>
          </w:p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2 336,2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0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C672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  <w:r w:rsidR="00156C94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2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56C94"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</w:t>
            </w:r>
            <w:r w:rsidR="00156C94"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sz w:val="24"/>
                <w:szCs w:val="24"/>
                <w:highlight w:val="yellow"/>
              </w:rPr>
            </w:pPr>
            <w:r w:rsidRPr="00FD36D4">
              <w:rPr>
                <w:sz w:val="24"/>
                <w:szCs w:val="24"/>
              </w:rPr>
              <w:t>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D36D4">
              <w:rPr>
                <w:b/>
                <w:bCs/>
                <w:sz w:val="24"/>
                <w:szCs w:val="24"/>
              </w:rPr>
              <w:t>886,7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установка сигнализации и охрана имущества казны, не обремененного договорными обязательствами</w:t>
            </w:r>
          </w:p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sz w:val="24"/>
                <w:szCs w:val="24"/>
                <w:highlight w:val="yellow"/>
              </w:rPr>
            </w:pPr>
            <w:r w:rsidRPr="00FD36D4">
              <w:rPr>
                <w:sz w:val="24"/>
                <w:szCs w:val="24"/>
              </w:rPr>
              <w:t>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Pr="00C672E8" w:rsidRDefault="00156C94" w:rsidP="00E62229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D36D4">
              <w:rPr>
                <w:b/>
                <w:bCs/>
                <w:sz w:val="24"/>
                <w:szCs w:val="24"/>
              </w:rPr>
              <w:t>886,7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  <w:r w:rsidR="00156C9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1287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  <w:p w:rsidR="00156C94" w:rsidRDefault="00156C94" w:rsidP="00E62229"/>
          <w:p w:rsidR="00156C94" w:rsidRDefault="00156C94" w:rsidP="00E62229"/>
          <w:p w:rsidR="00156C94" w:rsidRDefault="00156C94" w:rsidP="00E6222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156C94">
              <w:rPr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C672E8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154</w:t>
            </w:r>
            <w:r w:rsidR="00156C94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11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1B2115">
        <w:trPr>
          <w:trHeight w:val="6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B2115" w:rsidTr="001B2115">
        <w:trPr>
          <w:trHeight w:val="94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  <w:r w:rsidRPr="001B2115">
              <w:t>25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1B2115" w:rsidRPr="001B2115" w:rsidRDefault="001B2115" w:rsidP="00E62229">
            <w:pPr>
              <w:rPr>
                <w:b/>
              </w:rPr>
            </w:pPr>
          </w:p>
          <w:p w:rsidR="001B2115" w:rsidRPr="001B2115" w:rsidRDefault="001B2115" w:rsidP="00E62229">
            <w:pPr>
              <w:rPr>
                <w:b/>
              </w:rPr>
            </w:pPr>
            <w:r w:rsidRPr="001B2115">
              <w:rPr>
                <w:b/>
              </w:rPr>
              <w:t>Мероприятие 3.8.</w:t>
            </w:r>
          </w:p>
          <w:p w:rsidR="001B2115" w:rsidRPr="001B2115" w:rsidRDefault="001B2115" w:rsidP="00E62229">
            <w:pPr>
              <w:rPr>
                <w:b/>
              </w:rPr>
            </w:pPr>
          </w:p>
          <w:p w:rsidR="001B2115" w:rsidRPr="001B2115" w:rsidRDefault="001B2115" w:rsidP="00E62229">
            <w:r w:rsidRPr="001B2115">
              <w:t>Разработка дефектной, проектной и сметной документации для капитального ремонта объектов нефинансовых активов. Государственная экспертиза проектной документации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E62229" w:rsidRDefault="001B2115" w:rsidP="00E62229">
            <w:pPr>
              <w:jc w:val="center"/>
              <w:rPr>
                <w:highlight w:val="yellow"/>
              </w:rPr>
            </w:pPr>
            <w:r w:rsidRPr="001B2115"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E62229" w:rsidRDefault="001B2115" w:rsidP="00E62229">
            <w:pPr>
              <w:rPr>
                <w:highlight w:val="yellow"/>
              </w:rPr>
            </w:pPr>
            <w:r w:rsidRPr="001B2115"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r>
              <w:t>Всего,</w:t>
            </w:r>
          </w:p>
          <w:p w:rsidR="001B2115" w:rsidRDefault="001B2115" w:rsidP="00E62229">
            <w:r>
              <w:t xml:space="preserve"> в том числе</w:t>
            </w:r>
          </w:p>
        </w:tc>
      </w:tr>
      <w:tr w:rsidR="001B2115" w:rsidTr="001B2115">
        <w:trPr>
          <w:trHeight w:val="94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</w:p>
        </w:tc>
        <w:tc>
          <w:tcPr>
            <w:tcW w:w="4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2115" w:rsidRPr="001B2115" w:rsidRDefault="001B2115" w:rsidP="00E62229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15" w:rsidRPr="001B2115" w:rsidRDefault="001B2115" w:rsidP="00E62229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2115" w:rsidRDefault="001B2115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t>2</w:t>
            </w:r>
            <w:r w:rsidR="00FC1A56"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Размещение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t>2</w:t>
            </w:r>
            <w:r w:rsidR="00FC1A56"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оценка рыночной стоимости размещения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FC1A56" w:rsidP="00E62229">
            <w:pPr>
              <w:jc w:val="center"/>
            </w:pPr>
            <w: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FC1A56">
            <w:pPr>
              <w:jc w:val="center"/>
            </w:pPr>
            <w:r>
              <w:t>2</w:t>
            </w:r>
            <w:r w:rsidR="00FC1A56">
              <w:t>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E62229">
            <w:r>
              <w:t>Всего,                                                 в том числе:</w:t>
            </w:r>
          </w:p>
        </w:tc>
      </w:tr>
      <w:tr w:rsidR="00156C94" w:rsidTr="00E62229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E62229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E62229">
            <w:r>
              <w:t>бюджет города</w:t>
            </w:r>
          </w:p>
        </w:tc>
      </w:tr>
      <w:tr w:rsidR="00156C94" w:rsidTr="00E62229">
        <w:trPr>
          <w:trHeight w:val="523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».</w:t>
            </w:r>
          </w:p>
        </w:tc>
      </w:tr>
      <w:tr w:rsidR="00156C94" w:rsidTr="00E62229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E6222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E6222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156C94">
      <w:pPr>
        <w:sectPr w:rsidR="00156C94" w:rsidSect="00E62229">
          <w:pgSz w:w="16838" w:h="11905" w:orient="landscape"/>
          <w:pgMar w:top="142" w:right="1134" w:bottom="284" w:left="1134" w:header="720" w:footer="720" w:gutter="0"/>
          <w:cols w:space="720"/>
        </w:sectPr>
      </w:pPr>
      <w:r>
        <w:t xml:space="preserve"> Заместитель главы Администрации города                                                                                                                       </w:t>
      </w:r>
      <w:r w:rsidR="004506E1">
        <w:t xml:space="preserve">                   О.В. Гладкова</w:t>
      </w:r>
    </w:p>
    <w:p w:rsidR="00156C94" w:rsidRDefault="00156C94" w:rsidP="003E2AF3">
      <w:pPr>
        <w:jc w:val="both"/>
        <w:rPr>
          <w:sz w:val="28"/>
        </w:rPr>
      </w:pPr>
    </w:p>
    <w:sectPr w:rsidR="00156C94" w:rsidSect="00156C94">
      <w:pgSz w:w="16838" w:h="11906" w:orient="landscape"/>
      <w:pgMar w:top="1985" w:right="1134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D80"/>
    <w:rsid w:val="00026C52"/>
    <w:rsid w:val="000308BF"/>
    <w:rsid w:val="00040701"/>
    <w:rsid w:val="0004096E"/>
    <w:rsid w:val="00045BBA"/>
    <w:rsid w:val="00047C80"/>
    <w:rsid w:val="000536FD"/>
    <w:rsid w:val="00067303"/>
    <w:rsid w:val="00085782"/>
    <w:rsid w:val="0009443A"/>
    <w:rsid w:val="000A09EB"/>
    <w:rsid w:val="000B0AAA"/>
    <w:rsid w:val="000C064B"/>
    <w:rsid w:val="000D39A7"/>
    <w:rsid w:val="000E23E4"/>
    <w:rsid w:val="00111F6F"/>
    <w:rsid w:val="0011268B"/>
    <w:rsid w:val="00145B2A"/>
    <w:rsid w:val="00156C94"/>
    <w:rsid w:val="00167959"/>
    <w:rsid w:val="001754B4"/>
    <w:rsid w:val="00194FF7"/>
    <w:rsid w:val="001A376C"/>
    <w:rsid w:val="001B2115"/>
    <w:rsid w:val="001B558F"/>
    <w:rsid w:val="001B79DE"/>
    <w:rsid w:val="001C1073"/>
    <w:rsid w:val="001C5C41"/>
    <w:rsid w:val="001C7FEB"/>
    <w:rsid w:val="001D7036"/>
    <w:rsid w:val="001F189F"/>
    <w:rsid w:val="001F306E"/>
    <w:rsid w:val="001F386D"/>
    <w:rsid w:val="00204337"/>
    <w:rsid w:val="00207502"/>
    <w:rsid w:val="002104FC"/>
    <w:rsid w:val="002312F2"/>
    <w:rsid w:val="00275A3E"/>
    <w:rsid w:val="0028307B"/>
    <w:rsid w:val="0028518C"/>
    <w:rsid w:val="00286B68"/>
    <w:rsid w:val="002B6AB6"/>
    <w:rsid w:val="002C01A8"/>
    <w:rsid w:val="002C0F45"/>
    <w:rsid w:val="002C5507"/>
    <w:rsid w:val="002F4496"/>
    <w:rsid w:val="00300F6E"/>
    <w:rsid w:val="00304943"/>
    <w:rsid w:val="00326EFC"/>
    <w:rsid w:val="00336BB6"/>
    <w:rsid w:val="0034637A"/>
    <w:rsid w:val="003474AA"/>
    <w:rsid w:val="003529D1"/>
    <w:rsid w:val="00356509"/>
    <w:rsid w:val="0036027F"/>
    <w:rsid w:val="003810F8"/>
    <w:rsid w:val="00383C55"/>
    <w:rsid w:val="00392D81"/>
    <w:rsid w:val="00397609"/>
    <w:rsid w:val="003A6825"/>
    <w:rsid w:val="003B12E8"/>
    <w:rsid w:val="003B1A4F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36798"/>
    <w:rsid w:val="004506E1"/>
    <w:rsid w:val="00457252"/>
    <w:rsid w:val="00463340"/>
    <w:rsid w:val="00473FA2"/>
    <w:rsid w:val="00485FF7"/>
    <w:rsid w:val="004A5565"/>
    <w:rsid w:val="004A7A25"/>
    <w:rsid w:val="004B0A71"/>
    <w:rsid w:val="004B2415"/>
    <w:rsid w:val="004C4DF2"/>
    <w:rsid w:val="004D6289"/>
    <w:rsid w:val="005056B7"/>
    <w:rsid w:val="00506110"/>
    <w:rsid w:val="00506B5C"/>
    <w:rsid w:val="00507A89"/>
    <w:rsid w:val="00512834"/>
    <w:rsid w:val="0052428A"/>
    <w:rsid w:val="00534CCC"/>
    <w:rsid w:val="0053699E"/>
    <w:rsid w:val="00556105"/>
    <w:rsid w:val="00557946"/>
    <w:rsid w:val="005678CA"/>
    <w:rsid w:val="00574D1E"/>
    <w:rsid w:val="00582AD3"/>
    <w:rsid w:val="00585AE3"/>
    <w:rsid w:val="005A6A97"/>
    <w:rsid w:val="005A706F"/>
    <w:rsid w:val="005B2C9C"/>
    <w:rsid w:val="005B3C39"/>
    <w:rsid w:val="005B5A05"/>
    <w:rsid w:val="005C4EB2"/>
    <w:rsid w:val="005C7972"/>
    <w:rsid w:val="005E5CDB"/>
    <w:rsid w:val="005F02FA"/>
    <w:rsid w:val="005F764D"/>
    <w:rsid w:val="005F7AF8"/>
    <w:rsid w:val="0061103D"/>
    <w:rsid w:val="00614D54"/>
    <w:rsid w:val="00616C4A"/>
    <w:rsid w:val="00624D5C"/>
    <w:rsid w:val="006333CB"/>
    <w:rsid w:val="0064050C"/>
    <w:rsid w:val="0064603B"/>
    <w:rsid w:val="00660360"/>
    <w:rsid w:val="00672054"/>
    <w:rsid w:val="00697048"/>
    <w:rsid w:val="00697AE9"/>
    <w:rsid w:val="006A793A"/>
    <w:rsid w:val="006B4BB7"/>
    <w:rsid w:val="006B67FB"/>
    <w:rsid w:val="006D78D6"/>
    <w:rsid w:val="006E72D8"/>
    <w:rsid w:val="006F4247"/>
    <w:rsid w:val="00700F3E"/>
    <w:rsid w:val="007068E6"/>
    <w:rsid w:val="00714292"/>
    <w:rsid w:val="00715E7A"/>
    <w:rsid w:val="00721EF1"/>
    <w:rsid w:val="007269FC"/>
    <w:rsid w:val="00726F71"/>
    <w:rsid w:val="00735233"/>
    <w:rsid w:val="00747903"/>
    <w:rsid w:val="00760100"/>
    <w:rsid w:val="00761DCF"/>
    <w:rsid w:val="00772D4C"/>
    <w:rsid w:val="007913D3"/>
    <w:rsid w:val="007A1549"/>
    <w:rsid w:val="007A2112"/>
    <w:rsid w:val="007B2E8A"/>
    <w:rsid w:val="007D1028"/>
    <w:rsid w:val="007D4AB1"/>
    <w:rsid w:val="007D7693"/>
    <w:rsid w:val="007E3393"/>
    <w:rsid w:val="007E6A3D"/>
    <w:rsid w:val="00800E51"/>
    <w:rsid w:val="00821A37"/>
    <w:rsid w:val="00827F34"/>
    <w:rsid w:val="00830824"/>
    <w:rsid w:val="00844272"/>
    <w:rsid w:val="00854C9C"/>
    <w:rsid w:val="008709FA"/>
    <w:rsid w:val="00883B7E"/>
    <w:rsid w:val="0089480B"/>
    <w:rsid w:val="008A4523"/>
    <w:rsid w:val="008B63C5"/>
    <w:rsid w:val="008C70B1"/>
    <w:rsid w:val="008E21C2"/>
    <w:rsid w:val="008E6B04"/>
    <w:rsid w:val="008F18B7"/>
    <w:rsid w:val="0091124D"/>
    <w:rsid w:val="009117B9"/>
    <w:rsid w:val="00916CFA"/>
    <w:rsid w:val="0092017C"/>
    <w:rsid w:val="00937D4F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9E3E35"/>
    <w:rsid w:val="00A3161B"/>
    <w:rsid w:val="00A530AB"/>
    <w:rsid w:val="00A8104A"/>
    <w:rsid w:val="00A81DA8"/>
    <w:rsid w:val="00A86E09"/>
    <w:rsid w:val="00A968B8"/>
    <w:rsid w:val="00AA17FE"/>
    <w:rsid w:val="00AA213E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AF0286"/>
    <w:rsid w:val="00B343FD"/>
    <w:rsid w:val="00B40387"/>
    <w:rsid w:val="00B521C1"/>
    <w:rsid w:val="00B5242E"/>
    <w:rsid w:val="00B55745"/>
    <w:rsid w:val="00B570EC"/>
    <w:rsid w:val="00B66219"/>
    <w:rsid w:val="00B81DA6"/>
    <w:rsid w:val="00BC11EC"/>
    <w:rsid w:val="00BD4D80"/>
    <w:rsid w:val="00BE0AC7"/>
    <w:rsid w:val="00BE1590"/>
    <w:rsid w:val="00BE4E8D"/>
    <w:rsid w:val="00BE5596"/>
    <w:rsid w:val="00BE7B96"/>
    <w:rsid w:val="00BF6857"/>
    <w:rsid w:val="00BF7F5C"/>
    <w:rsid w:val="00C001B3"/>
    <w:rsid w:val="00C06637"/>
    <w:rsid w:val="00C154AB"/>
    <w:rsid w:val="00C26424"/>
    <w:rsid w:val="00C270A7"/>
    <w:rsid w:val="00C32635"/>
    <w:rsid w:val="00C34331"/>
    <w:rsid w:val="00C36DA0"/>
    <w:rsid w:val="00C36EE2"/>
    <w:rsid w:val="00C41F13"/>
    <w:rsid w:val="00C463F6"/>
    <w:rsid w:val="00C672E8"/>
    <w:rsid w:val="00C918E6"/>
    <w:rsid w:val="00C9508E"/>
    <w:rsid w:val="00C96528"/>
    <w:rsid w:val="00CB5708"/>
    <w:rsid w:val="00CD32F8"/>
    <w:rsid w:val="00CD4D92"/>
    <w:rsid w:val="00CD5343"/>
    <w:rsid w:val="00CE4571"/>
    <w:rsid w:val="00CE6DA2"/>
    <w:rsid w:val="00D029A1"/>
    <w:rsid w:val="00D060EF"/>
    <w:rsid w:val="00D07282"/>
    <w:rsid w:val="00D35429"/>
    <w:rsid w:val="00D40DC1"/>
    <w:rsid w:val="00D5677B"/>
    <w:rsid w:val="00D669D7"/>
    <w:rsid w:val="00D70802"/>
    <w:rsid w:val="00D74781"/>
    <w:rsid w:val="00D818B1"/>
    <w:rsid w:val="00DA72C6"/>
    <w:rsid w:val="00DC457E"/>
    <w:rsid w:val="00DD2220"/>
    <w:rsid w:val="00E02C1A"/>
    <w:rsid w:val="00E35908"/>
    <w:rsid w:val="00E4016A"/>
    <w:rsid w:val="00E42CEB"/>
    <w:rsid w:val="00E62229"/>
    <w:rsid w:val="00E6675E"/>
    <w:rsid w:val="00E67390"/>
    <w:rsid w:val="00E81FC8"/>
    <w:rsid w:val="00EA06B0"/>
    <w:rsid w:val="00EA3E46"/>
    <w:rsid w:val="00EB02CA"/>
    <w:rsid w:val="00EB0657"/>
    <w:rsid w:val="00EB1FEB"/>
    <w:rsid w:val="00EB3BC0"/>
    <w:rsid w:val="00EB6C46"/>
    <w:rsid w:val="00ED3BCB"/>
    <w:rsid w:val="00F06C61"/>
    <w:rsid w:val="00F23413"/>
    <w:rsid w:val="00F260A7"/>
    <w:rsid w:val="00F2733D"/>
    <w:rsid w:val="00F36814"/>
    <w:rsid w:val="00F42AB1"/>
    <w:rsid w:val="00F42AF8"/>
    <w:rsid w:val="00F56B55"/>
    <w:rsid w:val="00F85011"/>
    <w:rsid w:val="00F87248"/>
    <w:rsid w:val="00FB76A5"/>
    <w:rsid w:val="00FC0C76"/>
    <w:rsid w:val="00FC1A56"/>
    <w:rsid w:val="00FC3BBA"/>
    <w:rsid w:val="00FD36D4"/>
    <w:rsid w:val="00FD6455"/>
    <w:rsid w:val="00FE2B3A"/>
    <w:rsid w:val="00FF1AB6"/>
    <w:rsid w:val="00FF2451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6E7BF-B4C0-4A5B-A6E3-BB754EAA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8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ЮАБурм</cp:lastModifiedBy>
  <cp:revision>179</cp:revision>
  <cp:lastPrinted>2019-05-30T03:59:00Z</cp:lastPrinted>
  <dcterms:created xsi:type="dcterms:W3CDTF">2015-08-18T08:15:00Z</dcterms:created>
  <dcterms:modified xsi:type="dcterms:W3CDTF">2019-06-13T07:22:00Z</dcterms:modified>
</cp:coreProperties>
</file>