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9B" w:rsidRPr="00CA4223" w:rsidRDefault="00EA3286" w:rsidP="00CA4223">
      <w:pPr>
        <w:pStyle w:val="1"/>
        <w:ind w:left="3540"/>
      </w:pPr>
      <w:r>
        <w:t xml:space="preserve"> </w:t>
      </w:r>
      <w:r w:rsidR="005541C9"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39" w:rsidRPr="00813A39" w:rsidRDefault="00447357" w:rsidP="00813A39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02602A" w:rsidRPr="007C17F0" w:rsidRDefault="00447357" w:rsidP="007C17F0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A75FEF" w:rsidP="00026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19.06.</w:t>
      </w:r>
      <w:r w:rsidR="008E0809">
        <w:rPr>
          <w:rFonts w:ascii="Arial" w:hAnsi="Arial" w:cs="Arial"/>
          <w:sz w:val="28"/>
          <w:szCs w:val="28"/>
        </w:rPr>
        <w:t>2019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rFonts w:ascii="Arial" w:hAnsi="Arial" w:cs="Arial"/>
          <w:sz w:val="28"/>
          <w:szCs w:val="28"/>
        </w:rPr>
        <w:t xml:space="preserve">      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272378">
        <w:rPr>
          <w:rFonts w:ascii="Arial" w:hAnsi="Arial" w:cs="Arial"/>
          <w:sz w:val="28"/>
          <w:szCs w:val="28"/>
        </w:rPr>
        <w:t xml:space="preserve">  </w:t>
      </w:r>
      <w:r w:rsidR="0002602A" w:rsidRPr="003B7456">
        <w:rPr>
          <w:rFonts w:ascii="Arial" w:hAnsi="Arial" w:cs="Arial"/>
          <w:sz w:val="28"/>
          <w:szCs w:val="28"/>
        </w:rPr>
        <w:t>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</w:t>
      </w:r>
      <w:r w:rsidR="00272378">
        <w:rPr>
          <w:rFonts w:ascii="Arial" w:hAnsi="Arial" w:cs="Arial"/>
          <w:sz w:val="28"/>
          <w:szCs w:val="28"/>
        </w:rPr>
        <w:t xml:space="preserve">       </w:t>
      </w:r>
      <w:r w:rsidR="0002602A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</w:t>
      </w:r>
      <w:r w:rsidR="000D6832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971</w:t>
      </w:r>
    </w:p>
    <w:p w:rsidR="00AE6F0A" w:rsidRDefault="00AE6F0A" w:rsidP="00DD7097">
      <w:pPr>
        <w:pStyle w:val="ConsPlusTitle"/>
        <w:widowControl/>
      </w:pPr>
    </w:p>
    <w:p w:rsidR="00CF6E06" w:rsidRDefault="009B6E5C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E77510">
        <w:rPr>
          <w:sz w:val="28"/>
          <w:szCs w:val="28"/>
        </w:rPr>
        <w:t xml:space="preserve">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стандарта</w:t>
      </w:r>
      <w:r w:rsidR="00CF6E06">
        <w:rPr>
          <w:sz w:val="28"/>
          <w:szCs w:val="28"/>
        </w:rPr>
        <w:t xml:space="preserve"> </w:t>
      </w:r>
      <w:r w:rsidR="0054782A">
        <w:rPr>
          <w:sz w:val="28"/>
          <w:szCs w:val="28"/>
        </w:rPr>
        <w:t xml:space="preserve"> </w:t>
      </w:r>
      <w:r w:rsidR="00CF6E06">
        <w:rPr>
          <w:sz w:val="28"/>
          <w:szCs w:val="28"/>
        </w:rPr>
        <w:t xml:space="preserve"> качества </w:t>
      </w:r>
    </w:p>
    <w:p w:rsidR="00CF6E06" w:rsidRDefault="009B6E5C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="00CF6E06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</w:p>
    <w:p w:rsidR="00E77510" w:rsidRDefault="00CF6E06" w:rsidP="00E77510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4782A">
        <w:rPr>
          <w:sz w:val="28"/>
          <w:szCs w:val="28"/>
        </w:rPr>
        <w:t xml:space="preserve"> </w:t>
      </w:r>
      <w:r w:rsidR="003B6995">
        <w:rPr>
          <w:sz w:val="28"/>
          <w:szCs w:val="28"/>
        </w:rPr>
        <w:t xml:space="preserve"> 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 w:rsidR="0054782A">
        <w:rPr>
          <w:sz w:val="28"/>
          <w:szCs w:val="28"/>
        </w:rPr>
        <w:t xml:space="preserve">  </w:t>
      </w:r>
      <w:r w:rsidR="003B6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культуры</w:t>
      </w:r>
      <w:r w:rsidR="0054782A">
        <w:rPr>
          <w:sz w:val="28"/>
          <w:szCs w:val="28"/>
        </w:rPr>
        <w:t xml:space="preserve">    </w:t>
      </w:r>
      <w:r w:rsidR="003B6995">
        <w:rPr>
          <w:sz w:val="28"/>
          <w:szCs w:val="28"/>
        </w:rPr>
        <w:t xml:space="preserve"> </w:t>
      </w:r>
      <w:r w:rsidR="0054782A" w:rsidRPr="00F758AB">
        <w:rPr>
          <w:sz w:val="28"/>
          <w:szCs w:val="28"/>
        </w:rPr>
        <w:t>«</w:t>
      </w:r>
      <w:proofErr w:type="gramStart"/>
      <w:r w:rsidR="00E77510">
        <w:rPr>
          <w:sz w:val="28"/>
          <w:szCs w:val="28"/>
        </w:rPr>
        <w:t>Библиотечное</w:t>
      </w:r>
      <w:proofErr w:type="gramEnd"/>
      <w:r w:rsidR="00E77510">
        <w:rPr>
          <w:sz w:val="28"/>
          <w:szCs w:val="28"/>
        </w:rPr>
        <w:t>,</w:t>
      </w:r>
    </w:p>
    <w:p w:rsidR="00E77510" w:rsidRDefault="00E77510" w:rsidP="00E77510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библиографическое  и информационное </w:t>
      </w:r>
    </w:p>
    <w:p w:rsidR="003B6995" w:rsidRDefault="00E77510" w:rsidP="00E77510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обслуживание пользователей библиотеки</w:t>
      </w:r>
      <w:r w:rsidR="008E0809">
        <w:rPr>
          <w:sz w:val="28"/>
          <w:szCs w:val="28"/>
        </w:rPr>
        <w:t>»</w:t>
      </w:r>
      <w:r w:rsidR="003B6995">
        <w:rPr>
          <w:sz w:val="28"/>
          <w:szCs w:val="28"/>
        </w:rPr>
        <w:t xml:space="preserve">        </w:t>
      </w:r>
    </w:p>
    <w:p w:rsidR="00CF6E06" w:rsidRDefault="00CF6E06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6E06" w:rsidRDefault="00CF6E06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B16"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Администрации города Новоалтайска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B16">
        <w:rPr>
          <w:rFonts w:ascii="Times New Roman" w:hAnsi="Times New Roman" w:cs="Times New Roman"/>
          <w:sz w:val="28"/>
          <w:szCs w:val="28"/>
        </w:rPr>
        <w:t xml:space="preserve">20.06.2011 № 1096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условиях, порядке формирования и финансового обеспечения выполнения муниципального задания в отношении муниципальных учреждений города Новоалтайска», </w:t>
      </w:r>
      <w:r w:rsidRPr="008A2B16">
        <w:rPr>
          <w:rFonts w:ascii="Times New Roman" w:hAnsi="Times New Roman" w:cs="Times New Roman"/>
          <w:sz w:val="28"/>
          <w:szCs w:val="28"/>
        </w:rPr>
        <w:t>постановлением Админист</w:t>
      </w:r>
      <w:r>
        <w:rPr>
          <w:rFonts w:ascii="Times New Roman" w:hAnsi="Times New Roman" w:cs="Times New Roman"/>
          <w:sz w:val="28"/>
          <w:szCs w:val="28"/>
        </w:rPr>
        <w:t>рации города Новоалтайска  от 14.10.2016</w:t>
      </w:r>
      <w:r w:rsidRPr="008A2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2052</w:t>
      </w:r>
      <w:r w:rsidRPr="008A2B1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</w:t>
      </w:r>
      <w:r w:rsidR="00567AC5">
        <w:rPr>
          <w:rFonts w:ascii="Times New Roman" w:hAnsi="Times New Roman" w:cs="Times New Roman"/>
          <w:sz w:val="28"/>
          <w:szCs w:val="28"/>
        </w:rPr>
        <w:t xml:space="preserve"> и утверждения стандартов качества предоставления муниципальных услуг, оказываемых муниципальными учреждениями города Новоалтайска»</w:t>
      </w:r>
      <w:r w:rsidR="008E0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7CAF" w:rsidRPr="003B7C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7CAF" w:rsidRPr="003B7CA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567AC5" w:rsidRPr="006E293C" w:rsidRDefault="00F758AB" w:rsidP="006E293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293C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3B7CAF" w:rsidRPr="006E293C">
        <w:rPr>
          <w:rFonts w:ascii="Times New Roman" w:hAnsi="Times New Roman" w:cs="Times New Roman"/>
          <w:b w:val="0"/>
          <w:sz w:val="28"/>
          <w:szCs w:val="28"/>
        </w:rPr>
        <w:t>стандарт качества предоставлени</w:t>
      </w:r>
      <w:r w:rsidR="00AE6F0A" w:rsidRPr="006E293C">
        <w:rPr>
          <w:rFonts w:ascii="Times New Roman" w:hAnsi="Times New Roman" w:cs="Times New Roman"/>
          <w:b w:val="0"/>
          <w:sz w:val="28"/>
          <w:szCs w:val="28"/>
        </w:rPr>
        <w:t xml:space="preserve">я муниципальной услуги в сфере </w:t>
      </w:r>
      <w:r w:rsidR="003B7CAF" w:rsidRPr="006E293C">
        <w:rPr>
          <w:rFonts w:ascii="Times New Roman" w:hAnsi="Times New Roman" w:cs="Times New Roman"/>
          <w:b w:val="0"/>
          <w:sz w:val="28"/>
          <w:szCs w:val="28"/>
        </w:rPr>
        <w:t>культуры</w:t>
      </w:r>
      <w:r w:rsidR="00E77510" w:rsidRPr="006E293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67AC5" w:rsidRPr="006E293C">
        <w:rPr>
          <w:rFonts w:ascii="Times New Roman" w:hAnsi="Times New Roman" w:cs="Times New Roman"/>
          <w:b w:val="0"/>
          <w:sz w:val="28"/>
          <w:szCs w:val="28"/>
        </w:rPr>
        <w:t>«</w:t>
      </w:r>
      <w:r w:rsidR="00E77510" w:rsidRPr="006E293C">
        <w:rPr>
          <w:rFonts w:ascii="Times New Roman" w:hAnsi="Times New Roman" w:cs="Times New Roman"/>
          <w:b w:val="0"/>
          <w:sz w:val="28"/>
          <w:szCs w:val="28"/>
        </w:rPr>
        <w:t>Библиотечное,   библиографическое    и   информационное обслуживание пользователей библиотеки</w:t>
      </w:r>
      <w:r w:rsidR="008E0809" w:rsidRPr="006E293C">
        <w:rPr>
          <w:rFonts w:ascii="Times New Roman" w:hAnsi="Times New Roman" w:cs="Times New Roman"/>
          <w:b w:val="0"/>
          <w:sz w:val="28"/>
          <w:szCs w:val="28"/>
        </w:rPr>
        <w:t>»</w:t>
      </w:r>
      <w:r w:rsidR="006E293C" w:rsidRPr="006E29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3B9E" w:rsidRPr="006E29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632C">
        <w:rPr>
          <w:rFonts w:ascii="Times New Roman" w:hAnsi="Times New Roman" w:cs="Times New Roman"/>
          <w:b w:val="0"/>
          <w:sz w:val="28"/>
          <w:szCs w:val="28"/>
        </w:rPr>
        <w:t xml:space="preserve">(приложение </w:t>
      </w:r>
      <w:r w:rsidR="003B7CAF" w:rsidRPr="006E293C">
        <w:rPr>
          <w:rFonts w:ascii="Times New Roman" w:hAnsi="Times New Roman" w:cs="Times New Roman"/>
          <w:b w:val="0"/>
          <w:sz w:val="28"/>
          <w:szCs w:val="28"/>
        </w:rPr>
        <w:t>1)</w:t>
      </w:r>
      <w:r w:rsidR="009B6E5C" w:rsidRPr="006E293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65904" w:rsidRPr="00665904" w:rsidRDefault="009B6E5C" w:rsidP="00665904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Признать утратившим силу</w:t>
      </w:r>
      <w:r w:rsidR="00401B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00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1B3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401B3D" w:rsidRPr="006659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1B3D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Новоалтайска от </w:t>
      </w:r>
      <w:r w:rsidR="00CE2A66">
        <w:rPr>
          <w:rFonts w:ascii="Times New Roman" w:hAnsi="Times New Roman" w:cs="Times New Roman"/>
          <w:b w:val="0"/>
          <w:sz w:val="28"/>
          <w:szCs w:val="28"/>
        </w:rPr>
        <w:t>23.12.2016 № 2647</w:t>
      </w:r>
      <w:r w:rsidR="00401B3D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="003B7CAF" w:rsidRPr="00665904">
        <w:rPr>
          <w:rFonts w:ascii="Times New Roman" w:hAnsi="Times New Roman" w:cs="Times New Roman"/>
          <w:b w:val="0"/>
          <w:sz w:val="28"/>
          <w:szCs w:val="28"/>
        </w:rPr>
        <w:t>стандарт</w:t>
      </w:r>
      <w:r w:rsidR="00CE2A66">
        <w:rPr>
          <w:rFonts w:ascii="Times New Roman" w:hAnsi="Times New Roman" w:cs="Times New Roman"/>
          <w:b w:val="0"/>
          <w:sz w:val="28"/>
          <w:szCs w:val="28"/>
        </w:rPr>
        <w:t>ов</w:t>
      </w:r>
      <w:r w:rsidR="003B7CAF" w:rsidRPr="00665904">
        <w:rPr>
          <w:rFonts w:ascii="Times New Roman" w:hAnsi="Times New Roman" w:cs="Times New Roman"/>
          <w:b w:val="0"/>
          <w:sz w:val="28"/>
          <w:szCs w:val="28"/>
        </w:rPr>
        <w:t xml:space="preserve"> качес</w:t>
      </w:r>
      <w:r w:rsidR="00CE2A66">
        <w:rPr>
          <w:rFonts w:ascii="Times New Roman" w:hAnsi="Times New Roman" w:cs="Times New Roman"/>
          <w:b w:val="0"/>
          <w:sz w:val="28"/>
          <w:szCs w:val="28"/>
        </w:rPr>
        <w:t>тва предоставления муниципальных  услуг, оказываемых муниципальными учреждениями города Новоалтайска</w:t>
      </w:r>
      <w:r w:rsidR="003B7CAF" w:rsidRPr="00665904">
        <w:rPr>
          <w:rFonts w:ascii="Times New Roman" w:hAnsi="Times New Roman" w:cs="Times New Roman"/>
          <w:b w:val="0"/>
          <w:sz w:val="28"/>
          <w:szCs w:val="28"/>
        </w:rPr>
        <w:t xml:space="preserve"> в сфере культуры</w:t>
      </w:r>
      <w:r w:rsidR="00CE2A66">
        <w:rPr>
          <w:rFonts w:ascii="Times New Roman" w:hAnsi="Times New Roman" w:cs="Times New Roman"/>
          <w:b w:val="0"/>
          <w:sz w:val="28"/>
          <w:szCs w:val="28"/>
        </w:rPr>
        <w:t>».</w:t>
      </w:r>
      <w:r w:rsidR="003B7CAF" w:rsidRPr="006659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67AC5" w:rsidRDefault="001C79E8" w:rsidP="00D11D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7AC5" w:rsidRPr="00840D23">
        <w:rPr>
          <w:rFonts w:ascii="Times New Roman" w:hAnsi="Times New Roman" w:cs="Times New Roman"/>
          <w:sz w:val="28"/>
          <w:szCs w:val="28"/>
        </w:rPr>
        <w:t xml:space="preserve">. </w:t>
      </w:r>
      <w:r w:rsidR="00AE6F0A">
        <w:rPr>
          <w:rFonts w:ascii="Times New Roman" w:hAnsi="Times New Roman" w:cs="Times New Roman"/>
          <w:sz w:val="28"/>
          <w:szCs w:val="28"/>
        </w:rPr>
        <w:t>Руководителю муниципального бюджетного учреждения культуры г. Новоалтайска «Центральная городская библиотека имени Л.С. Мерзликина»</w:t>
      </w:r>
      <w:r w:rsidR="00665904">
        <w:rPr>
          <w:rFonts w:ascii="Times New Roman" w:hAnsi="Times New Roman" w:cs="Times New Roman"/>
          <w:sz w:val="28"/>
          <w:szCs w:val="28"/>
        </w:rPr>
        <w:t xml:space="preserve"> </w:t>
      </w:r>
      <w:r w:rsidR="00D11D83">
        <w:rPr>
          <w:rFonts w:ascii="Times New Roman" w:hAnsi="Times New Roman" w:cs="Times New Roman"/>
          <w:sz w:val="28"/>
          <w:szCs w:val="28"/>
        </w:rPr>
        <w:t xml:space="preserve"> </w:t>
      </w:r>
      <w:r w:rsidR="00567AC5">
        <w:rPr>
          <w:rFonts w:ascii="Times New Roman" w:hAnsi="Times New Roman" w:cs="Times New Roman"/>
          <w:sz w:val="28"/>
          <w:szCs w:val="28"/>
        </w:rPr>
        <w:t>о</w:t>
      </w:r>
      <w:r w:rsidR="00F758AB">
        <w:rPr>
          <w:rFonts w:ascii="Times New Roman" w:hAnsi="Times New Roman" w:cs="Times New Roman"/>
          <w:sz w:val="28"/>
          <w:szCs w:val="28"/>
        </w:rPr>
        <w:t>беспечить оказание муниципальной</w:t>
      </w:r>
      <w:r w:rsidR="00567AC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758AB">
        <w:rPr>
          <w:rFonts w:ascii="Times New Roman" w:hAnsi="Times New Roman" w:cs="Times New Roman"/>
          <w:sz w:val="28"/>
          <w:szCs w:val="28"/>
        </w:rPr>
        <w:t>и в соответствии с утвержденным Стандартом</w:t>
      </w:r>
      <w:r w:rsidR="00D11D83">
        <w:rPr>
          <w:rFonts w:ascii="Times New Roman" w:hAnsi="Times New Roman" w:cs="Times New Roman"/>
          <w:sz w:val="28"/>
          <w:szCs w:val="28"/>
        </w:rPr>
        <w:t>.</w:t>
      </w:r>
    </w:p>
    <w:p w:rsidR="00700015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79E8">
        <w:rPr>
          <w:sz w:val="28"/>
          <w:szCs w:val="28"/>
        </w:rPr>
        <w:t>4</w:t>
      </w:r>
      <w:r w:rsidR="00A115C8">
        <w:rPr>
          <w:sz w:val="28"/>
          <w:szCs w:val="28"/>
        </w:rPr>
        <w:t>.</w:t>
      </w:r>
      <w:r w:rsidR="00700015">
        <w:rPr>
          <w:sz w:val="28"/>
          <w:szCs w:val="28"/>
        </w:rPr>
        <w:t xml:space="preserve"> Распространить действие настоящего постановления на правоо</w:t>
      </w:r>
      <w:r w:rsidR="00401B3D">
        <w:rPr>
          <w:sz w:val="28"/>
          <w:szCs w:val="28"/>
        </w:rPr>
        <w:t>тношения, возникшие с 01.01.2019</w:t>
      </w:r>
      <w:r w:rsidR="00700015">
        <w:rPr>
          <w:sz w:val="28"/>
          <w:szCs w:val="28"/>
        </w:rPr>
        <w:t xml:space="preserve"> г.</w:t>
      </w:r>
      <w:r w:rsidR="00A115C8">
        <w:rPr>
          <w:sz w:val="28"/>
          <w:szCs w:val="28"/>
        </w:rPr>
        <w:t xml:space="preserve"> </w:t>
      </w:r>
    </w:p>
    <w:p w:rsidR="00A115C8" w:rsidRDefault="00700015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79E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A115C8">
        <w:rPr>
          <w:sz w:val="28"/>
          <w:szCs w:val="28"/>
        </w:rPr>
        <w:t>Опубликовать настоящее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E6F0A" w:rsidRDefault="008B35E7" w:rsidP="00AE6F0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79E8">
        <w:rPr>
          <w:sz w:val="28"/>
          <w:szCs w:val="28"/>
        </w:rPr>
        <w:t>6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</w:t>
      </w:r>
      <w:r w:rsidR="00D11D83">
        <w:rPr>
          <w:sz w:val="28"/>
          <w:szCs w:val="28"/>
        </w:rPr>
        <w:t>инистрации города Михайлову Т.Ф.</w:t>
      </w:r>
    </w:p>
    <w:p w:rsidR="00AF2E06" w:rsidRDefault="00AF2E06" w:rsidP="00AE6F0A">
      <w:pPr>
        <w:ind w:firstLine="360"/>
        <w:jc w:val="both"/>
        <w:rPr>
          <w:sz w:val="28"/>
          <w:szCs w:val="28"/>
        </w:rPr>
      </w:pPr>
    </w:p>
    <w:p w:rsidR="00A670E1" w:rsidRDefault="00A670E1" w:rsidP="00AE6F0A">
      <w:pPr>
        <w:ind w:firstLine="360"/>
        <w:jc w:val="both"/>
        <w:rPr>
          <w:sz w:val="28"/>
          <w:szCs w:val="28"/>
        </w:rPr>
      </w:pPr>
    </w:p>
    <w:p w:rsidR="00AE7CD6" w:rsidRDefault="00AE7CD6" w:rsidP="007C1EA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9A469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01B3D">
        <w:rPr>
          <w:sz w:val="28"/>
          <w:szCs w:val="28"/>
        </w:rPr>
        <w:t xml:space="preserve"> </w:t>
      </w:r>
      <w:r w:rsidR="009A469B">
        <w:rPr>
          <w:sz w:val="28"/>
          <w:szCs w:val="28"/>
        </w:rPr>
        <w:t xml:space="preserve"> </w:t>
      </w:r>
    </w:p>
    <w:p w:rsidR="00693514" w:rsidRDefault="00AE7CD6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9A469B">
        <w:rPr>
          <w:sz w:val="28"/>
          <w:szCs w:val="28"/>
        </w:rPr>
        <w:t xml:space="preserve">города    </w:t>
      </w:r>
      <w:r w:rsidR="007C17F0">
        <w:rPr>
          <w:sz w:val="28"/>
          <w:szCs w:val="28"/>
        </w:rPr>
        <w:t xml:space="preserve">              </w:t>
      </w:r>
      <w:r w:rsidR="00401B3D">
        <w:rPr>
          <w:sz w:val="28"/>
          <w:szCs w:val="28"/>
        </w:rPr>
        <w:tab/>
      </w:r>
      <w:r w:rsidR="00401B3D">
        <w:rPr>
          <w:sz w:val="28"/>
          <w:szCs w:val="28"/>
        </w:rPr>
        <w:tab/>
      </w:r>
      <w:r w:rsidR="00401B3D">
        <w:rPr>
          <w:sz w:val="28"/>
          <w:szCs w:val="28"/>
        </w:rPr>
        <w:tab/>
      </w:r>
      <w:r w:rsidR="007C17F0">
        <w:rPr>
          <w:sz w:val="28"/>
          <w:szCs w:val="28"/>
        </w:rPr>
        <w:t xml:space="preserve"> </w:t>
      </w:r>
      <w:r w:rsidR="00CE4ADF">
        <w:rPr>
          <w:sz w:val="28"/>
          <w:szCs w:val="28"/>
        </w:rPr>
        <w:t xml:space="preserve">             </w:t>
      </w:r>
      <w:r w:rsidR="00A670E1">
        <w:rPr>
          <w:sz w:val="28"/>
          <w:szCs w:val="28"/>
        </w:rPr>
        <w:t xml:space="preserve">  </w:t>
      </w:r>
      <w:r w:rsidR="00947E5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947E51">
        <w:rPr>
          <w:sz w:val="28"/>
          <w:szCs w:val="28"/>
        </w:rPr>
        <w:t xml:space="preserve"> </w:t>
      </w:r>
      <w:r w:rsidR="001C79E8">
        <w:rPr>
          <w:sz w:val="28"/>
          <w:szCs w:val="28"/>
        </w:rPr>
        <w:t>С.</w:t>
      </w:r>
      <w:r>
        <w:rPr>
          <w:sz w:val="28"/>
          <w:szCs w:val="28"/>
        </w:rPr>
        <w:t>И</w:t>
      </w:r>
      <w:r w:rsidR="001C79E8">
        <w:rPr>
          <w:sz w:val="28"/>
          <w:szCs w:val="28"/>
        </w:rPr>
        <w:t>.</w:t>
      </w:r>
      <w:r w:rsidR="00947E51">
        <w:rPr>
          <w:sz w:val="28"/>
          <w:szCs w:val="28"/>
        </w:rPr>
        <w:t xml:space="preserve"> </w:t>
      </w:r>
      <w:r>
        <w:rPr>
          <w:sz w:val="28"/>
          <w:szCs w:val="28"/>
        </w:rPr>
        <w:t>Лисовский</w:t>
      </w:r>
    </w:p>
    <w:p w:rsidR="00AE6F0A" w:rsidRDefault="00AE6F0A" w:rsidP="007C1EA4">
      <w:pPr>
        <w:rPr>
          <w:sz w:val="28"/>
          <w:szCs w:val="28"/>
        </w:rPr>
      </w:pPr>
    </w:p>
    <w:p w:rsidR="00E77510" w:rsidRPr="007F3880" w:rsidRDefault="00D9632C" w:rsidP="00E7751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E77510" w:rsidRPr="007F3880">
        <w:rPr>
          <w:sz w:val="28"/>
          <w:szCs w:val="28"/>
        </w:rPr>
        <w:t xml:space="preserve"> 1 </w:t>
      </w:r>
    </w:p>
    <w:p w:rsidR="00E77510" w:rsidRPr="007F3880" w:rsidRDefault="00E77510" w:rsidP="00E77510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к постановлению Администрации </w:t>
      </w:r>
    </w:p>
    <w:p w:rsidR="00E77510" w:rsidRPr="007F3880" w:rsidRDefault="00E77510" w:rsidP="00E77510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>города Новоалтайска</w:t>
      </w:r>
    </w:p>
    <w:p w:rsidR="00E77510" w:rsidRPr="007F3880" w:rsidRDefault="00AE6F0A" w:rsidP="00E77510">
      <w:pPr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A75FEF">
        <w:rPr>
          <w:sz w:val="28"/>
          <w:szCs w:val="28"/>
        </w:rPr>
        <w:t xml:space="preserve"> 19 </w:t>
      </w:r>
      <w:r>
        <w:rPr>
          <w:sz w:val="28"/>
          <w:szCs w:val="28"/>
        </w:rPr>
        <w:t>»</w:t>
      </w:r>
      <w:r w:rsidR="00A75FEF">
        <w:rPr>
          <w:sz w:val="28"/>
          <w:szCs w:val="28"/>
        </w:rPr>
        <w:t xml:space="preserve"> июня  </w:t>
      </w:r>
      <w:r>
        <w:rPr>
          <w:sz w:val="28"/>
          <w:szCs w:val="28"/>
        </w:rPr>
        <w:t>2019</w:t>
      </w:r>
      <w:r w:rsidR="00E77510" w:rsidRPr="007F3880">
        <w:rPr>
          <w:sz w:val="28"/>
          <w:szCs w:val="28"/>
        </w:rPr>
        <w:t xml:space="preserve"> г. №</w:t>
      </w:r>
      <w:r w:rsidR="00A75FEF">
        <w:rPr>
          <w:sz w:val="28"/>
          <w:szCs w:val="28"/>
        </w:rPr>
        <w:t xml:space="preserve">  </w:t>
      </w:r>
      <w:bookmarkStart w:id="0" w:name="_GoBack"/>
      <w:bookmarkEnd w:id="0"/>
      <w:r w:rsidR="00A75FEF">
        <w:rPr>
          <w:sz w:val="28"/>
          <w:szCs w:val="28"/>
        </w:rPr>
        <w:t xml:space="preserve">971 </w:t>
      </w:r>
    </w:p>
    <w:p w:rsidR="00E77510" w:rsidRPr="007F3880" w:rsidRDefault="00E77510" w:rsidP="00E77510">
      <w:pPr>
        <w:jc w:val="right"/>
        <w:rPr>
          <w:sz w:val="28"/>
          <w:szCs w:val="28"/>
        </w:rPr>
      </w:pPr>
    </w:p>
    <w:p w:rsidR="00E77510" w:rsidRPr="007F3880" w:rsidRDefault="00E77510" w:rsidP="00E77510">
      <w:pPr>
        <w:spacing w:line="0" w:lineRule="atLeast"/>
        <w:jc w:val="both"/>
        <w:rPr>
          <w:sz w:val="28"/>
          <w:szCs w:val="28"/>
        </w:rPr>
      </w:pPr>
    </w:p>
    <w:p w:rsidR="00E77510" w:rsidRPr="007F3880" w:rsidRDefault="00E77510" w:rsidP="00E77510">
      <w:pPr>
        <w:spacing w:line="0" w:lineRule="atLeast"/>
        <w:jc w:val="both"/>
        <w:rPr>
          <w:sz w:val="28"/>
          <w:szCs w:val="28"/>
        </w:rPr>
      </w:pPr>
      <w:r w:rsidRPr="007F3880">
        <w:rPr>
          <w:sz w:val="28"/>
          <w:szCs w:val="28"/>
        </w:rPr>
        <w:tab/>
      </w:r>
      <w:r w:rsidRPr="007F3880">
        <w:rPr>
          <w:sz w:val="28"/>
          <w:szCs w:val="28"/>
        </w:rPr>
        <w:tab/>
      </w:r>
      <w:r w:rsidRPr="007F3880">
        <w:rPr>
          <w:sz w:val="28"/>
          <w:szCs w:val="28"/>
        </w:rPr>
        <w:tab/>
      </w:r>
      <w:r w:rsidRPr="007F3880">
        <w:rPr>
          <w:sz w:val="28"/>
          <w:szCs w:val="28"/>
        </w:rPr>
        <w:tab/>
      </w:r>
      <w:r w:rsidRPr="007F3880">
        <w:rPr>
          <w:sz w:val="28"/>
          <w:szCs w:val="28"/>
        </w:rPr>
        <w:tab/>
      </w:r>
      <w:r w:rsidRPr="007F3880">
        <w:rPr>
          <w:sz w:val="28"/>
          <w:szCs w:val="28"/>
        </w:rPr>
        <w:tab/>
      </w:r>
      <w:r w:rsidRPr="007F3880">
        <w:rPr>
          <w:sz w:val="28"/>
          <w:szCs w:val="28"/>
        </w:rPr>
        <w:tab/>
      </w:r>
    </w:p>
    <w:p w:rsidR="00E77510" w:rsidRPr="007F3880" w:rsidRDefault="00E77510" w:rsidP="00E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СТАНДАРТ</w:t>
      </w:r>
    </w:p>
    <w:p w:rsidR="00E77510" w:rsidRPr="007F3880" w:rsidRDefault="00E77510" w:rsidP="00E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качества предоставления муниципальной  услуги в сфере культуры</w:t>
      </w:r>
    </w:p>
    <w:p w:rsidR="00E77510" w:rsidRPr="007F3880" w:rsidRDefault="00E77510" w:rsidP="00E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 xml:space="preserve"> «Библиотечное, библиографическое и</w:t>
      </w:r>
    </w:p>
    <w:p w:rsidR="00E77510" w:rsidRPr="007F3880" w:rsidRDefault="00E77510" w:rsidP="00E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информационное обслуживание пользователей библиотеки»</w:t>
      </w:r>
    </w:p>
    <w:p w:rsidR="00E77510" w:rsidRPr="007F3880" w:rsidRDefault="00E77510" w:rsidP="00E775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77510" w:rsidRDefault="00E77510" w:rsidP="00E77510">
      <w:pPr>
        <w:pStyle w:val="ConsPlusTitle"/>
        <w:numPr>
          <w:ilvl w:val="0"/>
          <w:numId w:val="7"/>
        </w:numPr>
        <w:adjustRightInd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E77510" w:rsidRPr="007F3880" w:rsidRDefault="00E77510" w:rsidP="00E77510">
      <w:pPr>
        <w:pStyle w:val="ConsPlusTitle"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E77510" w:rsidRPr="007F3880" w:rsidRDefault="00E77510" w:rsidP="00BD21ED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Разработчик  </w:t>
      </w:r>
      <w:r w:rsidRPr="007F3880">
        <w:rPr>
          <w:rFonts w:ascii="Times New Roman" w:hAnsi="Times New Roman" w:cs="Times New Roman"/>
          <w:b w:val="0"/>
          <w:sz w:val="28"/>
          <w:szCs w:val="28"/>
        </w:rPr>
        <w:t>стандарта качества: комитет по культуре Администрации г. Новоалтайска.</w:t>
      </w:r>
    </w:p>
    <w:p w:rsidR="00E77510" w:rsidRPr="007F3880" w:rsidRDefault="00E77510" w:rsidP="00BD21ED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7F3880">
        <w:rPr>
          <w:rFonts w:ascii="Times New Roman" w:hAnsi="Times New Roman" w:cs="Times New Roman"/>
          <w:sz w:val="28"/>
          <w:szCs w:val="28"/>
        </w:rPr>
        <w:t>Наименование муниципальной услуги: «Библиотечное, библиографическое и информационное обслуживание пользователей библиотеки».</w:t>
      </w:r>
    </w:p>
    <w:p w:rsidR="00E77510" w:rsidRDefault="00E77510" w:rsidP="00E77510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>1.3. Облас</w:t>
      </w:r>
      <w:r>
        <w:rPr>
          <w:rFonts w:ascii="Times New Roman" w:hAnsi="Times New Roman" w:cs="Times New Roman"/>
          <w:sz w:val="28"/>
          <w:szCs w:val="28"/>
        </w:rPr>
        <w:t>ть применения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880">
        <w:rPr>
          <w:rFonts w:ascii="Times New Roman" w:hAnsi="Times New Roman" w:cs="Times New Roman"/>
          <w:sz w:val="28"/>
          <w:szCs w:val="28"/>
        </w:rPr>
        <w:t>стандарта качества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7510" w:rsidRPr="007F3880" w:rsidRDefault="00E77510" w:rsidP="00E77510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стандарт определяет обязательные для исполнения правила, устанавливающие в интересах получателей муниципальной услуги минимальные требования к оказанию муниципальной услуги, включающие количественные и качественные характеристики (параметры) оказания данной муниципальной услуги;</w:t>
      </w:r>
      <w:proofErr w:type="gramEnd"/>
    </w:p>
    <w:p w:rsidR="00E77510" w:rsidRDefault="00E77510" w:rsidP="00AF2E0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стандарт  разработан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степени удовлетворенности получателей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повышения качества муниципальной услуги, а так же в целях повышения эффективности деятельности муниципальных учреждений, оказывающих муниципальную услугу, посредством создания системы контроля за непосредственными результатами их деятельности со стороны получателей муниципальной услуги.</w:t>
      </w:r>
    </w:p>
    <w:p w:rsidR="00E77510" w:rsidRDefault="00E77510" w:rsidP="00E77510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Термины и определения, используемые в стандарте:</w:t>
      </w:r>
    </w:p>
    <w:p w:rsidR="00E77510" w:rsidRDefault="00E77510" w:rsidP="00E77510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– услуга, оказываемая (выполняемая) в соответствии с муниципальным заданием муниципальными учреждениями города Новоалтайска, направленная на удовлетворение потребностей получателей (потребителей) муниципальной услуги;</w:t>
      </w:r>
    </w:p>
    <w:p w:rsidR="00E77510" w:rsidRDefault="00E77510" w:rsidP="00E77510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(потребитель) муниципальной услуги – физические лица, обратившиеся за получением муниципальной услуги;</w:t>
      </w:r>
    </w:p>
    <w:p w:rsidR="00E77510" w:rsidRDefault="00E77510" w:rsidP="00AF2E0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задание –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  <w:proofErr w:type="gramEnd"/>
    </w:p>
    <w:p w:rsidR="00E77510" w:rsidRPr="007F3880" w:rsidRDefault="00E77510" w:rsidP="00E77510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Нормативные правовые акты, регламентирующие качество предоставления муниципальной услуги: </w:t>
      </w:r>
    </w:p>
    <w:p w:rsidR="00E77510" w:rsidRPr="00622FEF" w:rsidRDefault="00A75FEF" w:rsidP="00E77510">
      <w:pPr>
        <w:pStyle w:val="ConsPlusNormal"/>
        <w:numPr>
          <w:ilvl w:val="0"/>
          <w:numId w:val="6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77510" w:rsidRPr="00BD21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Конституция</w:t>
        </w:r>
      </w:hyperlink>
      <w:r w:rsidR="00E77510" w:rsidRPr="00BD21ED">
        <w:rPr>
          <w:rFonts w:ascii="Times New Roman" w:hAnsi="Times New Roman" w:cs="Times New Roman"/>
          <w:sz w:val="28"/>
          <w:szCs w:val="28"/>
        </w:rPr>
        <w:t xml:space="preserve"> </w:t>
      </w:r>
      <w:r w:rsidR="00E77510" w:rsidRPr="00622FEF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77510" w:rsidRPr="00622FEF" w:rsidRDefault="00E77510" w:rsidP="00D96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2) </w:t>
      </w:r>
      <w:hyperlink r:id="rId11" w:history="1">
        <w:r w:rsidRPr="00BD21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Основы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 культуре;</w:t>
      </w:r>
    </w:p>
    <w:p w:rsidR="00E77510" w:rsidRPr="00622FEF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3) Федеральный </w:t>
      </w:r>
      <w:hyperlink r:id="rId12" w:history="1">
        <w:r w:rsidRPr="00BD21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от 29 декабря 1994 года N 77-ФЗ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 xml:space="preserve">Об </w:t>
      </w:r>
      <w:r w:rsidRPr="00622FEF">
        <w:rPr>
          <w:rFonts w:ascii="Times New Roman" w:hAnsi="Times New Roman" w:cs="Times New Roman"/>
          <w:sz w:val="28"/>
          <w:szCs w:val="28"/>
        </w:rPr>
        <w:lastRenderedPageBreak/>
        <w:t>обязательном экземпляре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E77510" w:rsidRPr="00622FEF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4) Федеральный </w:t>
      </w:r>
      <w:hyperlink r:id="rId13" w:history="1">
        <w:r w:rsidRPr="00BD21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от 29 декабря 1994 года N 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 библиотечном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E77510" w:rsidRPr="00622FEF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5) Федеральный </w:t>
      </w:r>
      <w:hyperlink r:id="rId14" w:history="1">
        <w:r w:rsidRPr="00BD21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от 25 июля 2002 года N 114-ФЗ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E77510" w:rsidRPr="00622FEF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6) Федеральный </w:t>
      </w:r>
      <w:hyperlink r:id="rId15" w:history="1">
        <w:r w:rsidRPr="00BD21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от 27 июля 2006 года N 149-ФЗ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E77510" w:rsidRPr="00622FEF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7) Федеральный </w:t>
      </w:r>
      <w:hyperlink r:id="rId16" w:history="1">
        <w:r w:rsidRPr="00BD21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от 27 июля 2006 года N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E77510" w:rsidRPr="00622FEF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8) </w:t>
      </w:r>
      <w:hyperlink r:id="rId17" w:history="1">
        <w:r w:rsidRPr="00BD21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N 2300-I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E77510" w:rsidRPr="00622FEF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9) Федеральный </w:t>
      </w:r>
      <w:hyperlink r:id="rId18" w:history="1">
        <w:r w:rsidRPr="00BD21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от 24 ноября 1995 года N 181-ФЗ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E77510" w:rsidRPr="00622FEF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10) Федеральный </w:t>
      </w:r>
      <w:hyperlink r:id="rId19" w:history="1">
        <w:r w:rsidRPr="00BD21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от 29 декабря 2010 года N 436-ФЗ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 защите детей от информации, причиняющей вред их здоровью и развитию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E77510" w:rsidRPr="00622FEF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11) </w:t>
      </w:r>
      <w:hyperlink r:id="rId20" w:history="1">
        <w:r w:rsidRPr="00BD21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июня 1995 года N 609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Об утверждении Положения об основах хозяйственной деятельности и финансирования организаций культуры и искусства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E77510" w:rsidRPr="00622FEF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12) </w:t>
      </w:r>
      <w:hyperlink r:id="rId21" w:history="1">
        <w:r w:rsidRPr="00BD21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противопожарного режима в Российской Федерации (постановление Правительства Российской Федерации от 25 апреля 2012 года N 390);</w:t>
      </w:r>
    </w:p>
    <w:p w:rsidR="00E77510" w:rsidRPr="00622FEF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>13)  Приказ Министерства культуры Российской Федерации от 30 декабря 2014 года № 2477 «Об утверждении типовых отраслевых норм труда на работы, выполняемые в библиотеках»;</w:t>
      </w:r>
    </w:p>
    <w:p w:rsidR="00E77510" w:rsidRPr="00622FEF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14) </w:t>
      </w:r>
      <w:hyperlink r:id="rId22" w:history="1">
        <w:r w:rsidRPr="00BD21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Министерства культуры и массовых коммуникаций Российской Федерации от 18 января 2007 года N 19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E77510" w:rsidRPr="00622FEF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15) </w:t>
      </w:r>
      <w:hyperlink r:id="rId23" w:history="1">
        <w:r w:rsidRPr="001211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8 октября 2012 года N 1077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Об утверждении Порядка учета документов, входящих в состав библиотечного фонда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E77510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16) </w:t>
      </w:r>
      <w:hyperlink r:id="rId24" w:history="1">
        <w:r w:rsidRPr="001211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 Алтайского края от 10 апреля 2007 года № 22-ЗС «О библиотечном деле в Алтайском крае».</w:t>
      </w:r>
    </w:p>
    <w:p w:rsidR="00E77510" w:rsidRPr="007F126D" w:rsidRDefault="00E77510" w:rsidP="00E7751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7510" w:rsidRPr="007F3880" w:rsidRDefault="00E77510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7F3880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ниципальную услугу предоставляет</w:t>
      </w:r>
      <w:r w:rsidRPr="007F3880">
        <w:rPr>
          <w:rFonts w:ascii="Times New Roman" w:hAnsi="Times New Roman" w:cs="Times New Roman"/>
          <w:sz w:val="28"/>
          <w:szCs w:val="28"/>
        </w:rPr>
        <w:t xml:space="preserve">  муниципальное бюджетное учреждение культуры г. Новоалтайска «Центральная городская библиотека имени Л.С.</w:t>
      </w:r>
      <w:r w:rsidR="001211DC">
        <w:rPr>
          <w:rFonts w:ascii="Times New Roman" w:hAnsi="Times New Roman" w:cs="Times New Roman"/>
          <w:sz w:val="28"/>
          <w:szCs w:val="28"/>
        </w:rPr>
        <w:t xml:space="preserve"> </w:t>
      </w:r>
      <w:r w:rsidRPr="007F3880">
        <w:rPr>
          <w:rFonts w:ascii="Times New Roman" w:hAnsi="Times New Roman" w:cs="Times New Roman"/>
          <w:sz w:val="28"/>
          <w:szCs w:val="28"/>
        </w:rPr>
        <w:t>Мерзликина»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 - </w:t>
      </w:r>
      <w:r w:rsidRPr="007D205E">
        <w:rPr>
          <w:rFonts w:ascii="Times New Roman" w:hAnsi="Times New Roman" w:cs="Times New Roman"/>
          <w:sz w:val="28"/>
          <w:szCs w:val="28"/>
        </w:rPr>
        <w:t>МБУК «ЦГБ»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F38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11DC" w:rsidRPr="00622FEF" w:rsidRDefault="001211DC" w:rsidP="00AF2E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7510" w:rsidRPr="001211DC" w:rsidRDefault="00E77510" w:rsidP="00D9632C">
      <w:pPr>
        <w:pStyle w:val="ConsPlusNormal"/>
        <w:numPr>
          <w:ilvl w:val="0"/>
          <w:numId w:val="7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211DC">
        <w:rPr>
          <w:rFonts w:ascii="Times New Roman" w:hAnsi="Times New Roman" w:cs="Times New Roman"/>
          <w:sz w:val="28"/>
          <w:szCs w:val="28"/>
        </w:rPr>
        <w:t>Требования к качеству</w:t>
      </w:r>
    </w:p>
    <w:p w:rsidR="00E77510" w:rsidRDefault="00E77510" w:rsidP="00D9632C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77510" w:rsidRDefault="00E77510" w:rsidP="00D9632C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E77510" w:rsidRDefault="00E77510" w:rsidP="001211D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муниципальной услуге:</w:t>
      </w:r>
    </w:p>
    <w:p w:rsidR="00E77510" w:rsidRDefault="00E77510" w:rsidP="00E77510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77510" w:rsidRDefault="00E77510" w:rsidP="00121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Содержание муниципальной услуги:</w:t>
      </w:r>
    </w:p>
    <w:p w:rsidR="00E77510" w:rsidRPr="00750356" w:rsidRDefault="00D9632C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7510" w:rsidRPr="00750356">
        <w:rPr>
          <w:rFonts w:ascii="Times New Roman" w:hAnsi="Times New Roman" w:cs="Times New Roman"/>
          <w:sz w:val="28"/>
          <w:szCs w:val="28"/>
        </w:rPr>
        <w:t>1) регистрация пользователей библиотеки;</w:t>
      </w:r>
    </w:p>
    <w:p w:rsidR="00E77510" w:rsidRPr="00750356" w:rsidRDefault="00D9632C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77510" w:rsidRPr="00750356">
        <w:rPr>
          <w:rFonts w:ascii="Times New Roman" w:hAnsi="Times New Roman" w:cs="Times New Roman"/>
          <w:sz w:val="28"/>
          <w:szCs w:val="28"/>
        </w:rPr>
        <w:t>2) предоставление потребителям муниципальной услуги информации о наличии в библиотечном фонде конкретного документа, о составе библиотечного фонда через систему каталогов и другие формы библиотечного информирования;</w:t>
      </w:r>
    </w:p>
    <w:p w:rsidR="00E77510" w:rsidRPr="00750356" w:rsidRDefault="00D9632C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7510" w:rsidRPr="00750356">
        <w:rPr>
          <w:rFonts w:ascii="Times New Roman" w:hAnsi="Times New Roman" w:cs="Times New Roman"/>
          <w:sz w:val="28"/>
          <w:szCs w:val="28"/>
        </w:rPr>
        <w:t>3) оказание справочной и консультационной помощи в поиске и выборе конкретных документов и других источников информации;</w:t>
      </w:r>
    </w:p>
    <w:p w:rsidR="00E77510" w:rsidRPr="00750356" w:rsidRDefault="00D9632C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7510" w:rsidRPr="00750356">
        <w:rPr>
          <w:rFonts w:ascii="Times New Roman" w:hAnsi="Times New Roman" w:cs="Times New Roman"/>
          <w:sz w:val="28"/>
          <w:szCs w:val="28"/>
        </w:rPr>
        <w:t>4) предоставление во временное пользование любых видов документов из библиотечного фонда в соответствии с правилами пользования библиотекой с учетом требований действующего законодательства;</w:t>
      </w:r>
    </w:p>
    <w:p w:rsidR="00E77510" w:rsidRPr="00750356" w:rsidRDefault="00D9632C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7510" w:rsidRPr="00750356">
        <w:rPr>
          <w:rFonts w:ascii="Times New Roman" w:hAnsi="Times New Roman" w:cs="Times New Roman"/>
          <w:sz w:val="28"/>
          <w:szCs w:val="28"/>
        </w:rPr>
        <w:t>5) предоставление во временное пользование для работы в читальном зале документов или их копий, полученных по межбиблиотечному абонементу из других библиотек по предварительному заказу/заявке пользователя;</w:t>
      </w:r>
    </w:p>
    <w:p w:rsidR="00E77510" w:rsidRPr="00750356" w:rsidRDefault="00D9632C" w:rsidP="00E77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77510" w:rsidRPr="00750356">
        <w:rPr>
          <w:rFonts w:ascii="Times New Roman" w:hAnsi="Times New Roman" w:cs="Times New Roman"/>
          <w:sz w:val="28"/>
          <w:szCs w:val="28"/>
        </w:rPr>
        <w:t>6) организация и проведение мероприятий различного формата: мероприятий, направленных на продвижение чтения и повышения информационной культуры (книжных выставок, конкурсов, фестивалей, акций, конференций и др.); информационно-просветительских мероприятий (тематических выставок, выставок новых поступлений и иных выставок); культурно-просветительских массовых мероприятий на базе библиотеки, направление, вид и тематика которых должны соответствовать возрастной и социальной категориям получателей государственной услуги.</w:t>
      </w:r>
      <w:proofErr w:type="gramEnd"/>
    </w:p>
    <w:p w:rsidR="00E77510" w:rsidRPr="0053676E" w:rsidRDefault="00D9632C" w:rsidP="00D96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77510">
        <w:rPr>
          <w:rFonts w:ascii="Times New Roman" w:hAnsi="Times New Roman" w:cs="Times New Roman"/>
          <w:sz w:val="28"/>
          <w:szCs w:val="28"/>
        </w:rPr>
        <w:t xml:space="preserve">1.2. </w:t>
      </w:r>
      <w:r w:rsidR="00E77510" w:rsidRPr="0053676E">
        <w:rPr>
          <w:rFonts w:ascii="Times New Roman" w:hAnsi="Times New Roman" w:cs="Times New Roman"/>
          <w:sz w:val="28"/>
          <w:szCs w:val="28"/>
        </w:rPr>
        <w:t>Наименование показателя объема услуги: количество посещений</w:t>
      </w:r>
      <w:r w:rsidR="00E77510">
        <w:rPr>
          <w:rFonts w:ascii="Times New Roman" w:hAnsi="Times New Roman" w:cs="Times New Roman"/>
          <w:sz w:val="28"/>
          <w:szCs w:val="28"/>
        </w:rPr>
        <w:t>, единица измерения -</w:t>
      </w:r>
      <w:r w:rsidR="00E77510" w:rsidRPr="0053676E">
        <w:rPr>
          <w:rFonts w:ascii="Times New Roman" w:hAnsi="Times New Roman" w:cs="Times New Roman"/>
          <w:sz w:val="28"/>
          <w:szCs w:val="28"/>
        </w:rPr>
        <w:t xml:space="preserve"> </w:t>
      </w:r>
      <w:r w:rsidR="00E77510">
        <w:rPr>
          <w:rFonts w:ascii="Times New Roman" w:hAnsi="Times New Roman" w:cs="Times New Roman"/>
          <w:sz w:val="28"/>
          <w:szCs w:val="28"/>
        </w:rPr>
        <w:t>единиц</w:t>
      </w:r>
      <w:r w:rsidR="00E77510" w:rsidRPr="0053676E">
        <w:rPr>
          <w:rFonts w:ascii="Times New Roman" w:hAnsi="Times New Roman" w:cs="Times New Roman"/>
          <w:sz w:val="28"/>
          <w:szCs w:val="28"/>
        </w:rPr>
        <w:t>.</w:t>
      </w:r>
    </w:p>
    <w:p w:rsidR="00E77510" w:rsidRPr="007F3880" w:rsidRDefault="00E77510" w:rsidP="00E7751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53676E">
        <w:rPr>
          <w:rFonts w:ascii="Times New Roman" w:hAnsi="Times New Roman" w:cs="Times New Roman"/>
          <w:sz w:val="28"/>
          <w:szCs w:val="28"/>
        </w:rPr>
        <w:t>Получатели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ф</w:t>
      </w:r>
      <w:r w:rsidR="001211DC">
        <w:rPr>
          <w:rFonts w:ascii="Times New Roman" w:hAnsi="Times New Roman" w:cs="Times New Roman"/>
          <w:sz w:val="28"/>
          <w:szCs w:val="28"/>
        </w:rPr>
        <w:t>изические лица</w:t>
      </w:r>
      <w:r w:rsidRPr="007F3880">
        <w:rPr>
          <w:rFonts w:ascii="Times New Roman" w:hAnsi="Times New Roman" w:cs="Times New Roman"/>
          <w:sz w:val="28"/>
          <w:szCs w:val="28"/>
        </w:rPr>
        <w:t>.</w:t>
      </w:r>
    </w:p>
    <w:p w:rsidR="00E77510" w:rsidRDefault="00E77510" w:rsidP="00E7751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>2.1.4. Платность услуги: бесплатная муниципальная услуга.</w:t>
      </w:r>
    </w:p>
    <w:p w:rsidR="00E77510" w:rsidRDefault="006E293C" w:rsidP="00D96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Условия оказания муниципальной услуги: в стационарных условиях.</w:t>
      </w:r>
    </w:p>
    <w:p w:rsidR="00D9632C" w:rsidRPr="0053676E" w:rsidRDefault="00D9632C" w:rsidP="00D96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7510" w:rsidRPr="0053676E" w:rsidRDefault="00E77510" w:rsidP="00E77510">
      <w:pPr>
        <w:tabs>
          <w:tab w:val="left" w:pos="1260"/>
        </w:tabs>
        <w:jc w:val="both"/>
        <w:rPr>
          <w:sz w:val="28"/>
          <w:szCs w:val="28"/>
        </w:rPr>
      </w:pPr>
      <w:r w:rsidRPr="0053676E">
        <w:rPr>
          <w:sz w:val="28"/>
          <w:szCs w:val="28"/>
        </w:rPr>
        <w:t xml:space="preserve">         2.2. Результатом предоставления </w:t>
      </w:r>
      <w:r>
        <w:rPr>
          <w:sz w:val="28"/>
          <w:szCs w:val="28"/>
        </w:rPr>
        <w:t>муниципальной услуги</w:t>
      </w:r>
      <w:r w:rsidRPr="0053676E">
        <w:rPr>
          <w:sz w:val="28"/>
          <w:szCs w:val="28"/>
        </w:rPr>
        <w:t xml:space="preserve"> является предоставление доступа к документу вне зависимости от его формы хранения и содержания. Услуга считается оказанной:</w:t>
      </w:r>
    </w:p>
    <w:p w:rsidR="00E77510" w:rsidRPr="0053676E" w:rsidRDefault="00E77510" w:rsidP="00E77510">
      <w:pPr>
        <w:shd w:val="clear" w:color="auto" w:fill="FFFFFF"/>
        <w:ind w:firstLine="709"/>
        <w:jc w:val="both"/>
        <w:rPr>
          <w:sz w:val="28"/>
          <w:szCs w:val="28"/>
        </w:rPr>
      </w:pPr>
      <w:r w:rsidRPr="0053676E">
        <w:rPr>
          <w:sz w:val="28"/>
          <w:szCs w:val="28"/>
        </w:rPr>
        <w:t>- для документов - в момент предоставления пользователю;</w:t>
      </w:r>
    </w:p>
    <w:p w:rsidR="00E77510" w:rsidRPr="0053676E" w:rsidRDefault="00E77510" w:rsidP="00E77510">
      <w:pPr>
        <w:shd w:val="clear" w:color="auto" w:fill="FFFFFF"/>
        <w:ind w:firstLine="709"/>
        <w:jc w:val="both"/>
        <w:rPr>
          <w:sz w:val="28"/>
          <w:szCs w:val="28"/>
        </w:rPr>
      </w:pPr>
      <w:r w:rsidRPr="0053676E">
        <w:rPr>
          <w:sz w:val="28"/>
          <w:szCs w:val="28"/>
        </w:rPr>
        <w:t>- для информационно-библиографических справок - в момент получения справки;</w:t>
      </w:r>
    </w:p>
    <w:p w:rsidR="001211DC" w:rsidRDefault="00E77510" w:rsidP="00D9632C">
      <w:pPr>
        <w:shd w:val="clear" w:color="auto" w:fill="FFFFFF"/>
        <w:ind w:firstLine="709"/>
        <w:jc w:val="both"/>
        <w:rPr>
          <w:sz w:val="28"/>
          <w:szCs w:val="28"/>
        </w:rPr>
      </w:pPr>
      <w:r w:rsidRPr="0053676E">
        <w:rPr>
          <w:sz w:val="28"/>
          <w:szCs w:val="28"/>
        </w:rPr>
        <w:t>- при проведении мероприятий  - в момент  окончания данного мероприятия.</w:t>
      </w:r>
    </w:p>
    <w:p w:rsidR="00D9632C" w:rsidRDefault="00D9632C" w:rsidP="00D9632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77510" w:rsidRPr="007F3880" w:rsidRDefault="00E77510" w:rsidP="00AF2E0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Система показателей (характеристик) качества муниципальной услуги: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0"/>
        <w:gridCol w:w="3752"/>
        <w:gridCol w:w="3190"/>
      </w:tblGrid>
      <w:tr w:rsidR="00E77510" w:rsidRPr="00867D2B" w:rsidTr="00CE2A6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10" w:rsidRPr="007F126D" w:rsidRDefault="00E77510" w:rsidP="001211D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10" w:rsidRPr="007F126D" w:rsidRDefault="00E77510" w:rsidP="001211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Методика расчета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10" w:rsidRPr="007F126D" w:rsidRDefault="00E77510" w:rsidP="001211D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</w:tr>
      <w:tr w:rsidR="00E77510" w:rsidRPr="00867D2B" w:rsidTr="00CE2A6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7F126D" w:rsidRDefault="001211DC" w:rsidP="001211D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посещений пользователей библиотеки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(реальных и удаленных) по сравнению с предыдущим годом (Процент)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DC" w:rsidRPr="00667309" w:rsidRDefault="00D15A09" w:rsidP="00121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proofErr w:type="gramStart"/>
            <w:r>
              <w:rPr>
                <w:sz w:val="28"/>
                <w:szCs w:val="28"/>
              </w:rPr>
              <w:t>П(</w:t>
            </w:r>
            <w:proofErr w:type="spellStart"/>
            <w:proofErr w:type="gramEnd"/>
            <w:r>
              <w:rPr>
                <w:sz w:val="28"/>
                <w:szCs w:val="28"/>
              </w:rPr>
              <w:t>отч</w:t>
            </w:r>
            <w:proofErr w:type="spellEnd"/>
            <w:r>
              <w:rPr>
                <w:sz w:val="28"/>
                <w:szCs w:val="28"/>
              </w:rPr>
              <w:t>.)  / П</w:t>
            </w:r>
            <w:proofErr w:type="gramStart"/>
            <w:r>
              <w:rPr>
                <w:sz w:val="28"/>
                <w:szCs w:val="28"/>
              </w:rPr>
              <w:t>П(</w:t>
            </w:r>
            <w:proofErr w:type="gramEnd"/>
            <w:r>
              <w:rPr>
                <w:sz w:val="28"/>
                <w:szCs w:val="28"/>
              </w:rPr>
              <w:t>пред.) х 100, где ПП</w:t>
            </w:r>
            <w:r w:rsidR="001211DC">
              <w:rPr>
                <w:sz w:val="28"/>
                <w:szCs w:val="28"/>
              </w:rPr>
              <w:t>(</w:t>
            </w:r>
            <w:proofErr w:type="spellStart"/>
            <w:r w:rsidR="001211DC">
              <w:rPr>
                <w:sz w:val="28"/>
                <w:szCs w:val="28"/>
              </w:rPr>
              <w:t>отч</w:t>
            </w:r>
            <w:proofErr w:type="spellEnd"/>
            <w:r w:rsidR="001211DC">
              <w:rPr>
                <w:sz w:val="28"/>
                <w:szCs w:val="28"/>
              </w:rPr>
              <w:t xml:space="preserve">.) – количество </w:t>
            </w:r>
            <w:r>
              <w:rPr>
                <w:sz w:val="28"/>
                <w:szCs w:val="28"/>
              </w:rPr>
              <w:t>посещений пользователей библиотеки</w:t>
            </w:r>
            <w:r w:rsidR="001211DC" w:rsidRPr="00667309">
              <w:rPr>
                <w:sz w:val="28"/>
                <w:szCs w:val="28"/>
              </w:rPr>
              <w:t xml:space="preserve"> в отчетном </w:t>
            </w:r>
            <w:r w:rsidR="001211DC" w:rsidRPr="00667309">
              <w:rPr>
                <w:sz w:val="28"/>
                <w:szCs w:val="28"/>
              </w:rPr>
              <w:lastRenderedPageBreak/>
              <w:t>периоде;</w:t>
            </w:r>
          </w:p>
          <w:p w:rsidR="00E77510" w:rsidRPr="00D15A09" w:rsidRDefault="00D15A09" w:rsidP="00D1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11DC" w:rsidRPr="00D15A0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1211DC" w:rsidRPr="00D15A09">
              <w:rPr>
                <w:rFonts w:ascii="Times New Roman" w:hAnsi="Times New Roman" w:cs="Times New Roman"/>
                <w:sz w:val="28"/>
                <w:szCs w:val="28"/>
              </w:rPr>
              <w:t xml:space="preserve">пред.) – количество </w:t>
            </w:r>
            <w:r w:rsidRPr="00D15A0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посещений пользователей библиотеки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211DC" w:rsidRPr="00D15A09">
              <w:rPr>
                <w:rFonts w:ascii="Times New Roman" w:hAnsi="Times New Roman" w:cs="Times New Roman"/>
                <w:sz w:val="28"/>
                <w:szCs w:val="28"/>
              </w:rPr>
              <w:t>соответствующем отчетном периоде прошлого 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Default="00E77510" w:rsidP="00D1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6-НК «Сведен</w:t>
            </w:r>
            <w:r w:rsidR="00D15A09">
              <w:rPr>
                <w:rFonts w:ascii="Times New Roman" w:hAnsi="Times New Roman" w:cs="Times New Roman"/>
                <w:sz w:val="28"/>
                <w:szCs w:val="28"/>
              </w:rPr>
              <w:t xml:space="preserve">ия об общедоступной (публичной) </w:t>
            </w: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библиотеке» </w:t>
            </w:r>
            <w:r w:rsidRPr="007F1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статистического наблюдения</w:t>
            </w:r>
            <w:r w:rsidR="00D15A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15A09" w:rsidRPr="007F126D" w:rsidRDefault="00D15A09" w:rsidP="00D1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тчет о выполнении учреждением  муниципального задания</w:t>
            </w:r>
          </w:p>
        </w:tc>
      </w:tr>
    </w:tbl>
    <w:p w:rsidR="00E77510" w:rsidRDefault="00E77510" w:rsidP="00E77510">
      <w:pPr>
        <w:rPr>
          <w:sz w:val="24"/>
          <w:szCs w:val="24"/>
        </w:rPr>
      </w:pPr>
    </w:p>
    <w:p w:rsidR="00D15A09" w:rsidRDefault="00E77510" w:rsidP="00D9632C">
      <w:pPr>
        <w:ind w:firstLine="708"/>
        <w:jc w:val="both"/>
        <w:rPr>
          <w:sz w:val="28"/>
          <w:szCs w:val="28"/>
        </w:rPr>
      </w:pPr>
      <w:r w:rsidRPr="00CD60B0"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Документы,   регламентирующие    деятельность   муниципального учреждения,  предоставляющего  муниципальную  услугу:  устав,  нормативные правовые акты органов местного самоуправления города Новоалтайска, локальные нормативные     акты,     принимаемые     в     соответствии    с   требованиями действующего законодательства РФ. </w:t>
      </w:r>
      <w:proofErr w:type="gramEnd"/>
    </w:p>
    <w:p w:rsidR="00E77510" w:rsidRPr="00C236CA" w:rsidRDefault="00E77510" w:rsidP="00D963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Условия размещения, технологическое оснащение и режим работы муниципального учреждения, предоставляющего муниципальную услугу</w:t>
      </w:r>
      <w:r w:rsidR="00D9632C">
        <w:rPr>
          <w:sz w:val="28"/>
          <w:szCs w:val="28"/>
        </w:rPr>
        <w:t>:</w:t>
      </w:r>
      <w:r w:rsidR="00D9632C">
        <w:rPr>
          <w:sz w:val="28"/>
          <w:szCs w:val="28"/>
        </w:rPr>
        <w:tab/>
      </w:r>
      <w:r w:rsidRPr="00C236CA">
        <w:rPr>
          <w:sz w:val="28"/>
          <w:szCs w:val="28"/>
        </w:rPr>
        <w:t>2.5.1. Требования к материально-техническому обеспечению</w:t>
      </w:r>
      <w:r w:rsidR="00D9632C">
        <w:rPr>
          <w:sz w:val="28"/>
          <w:szCs w:val="28"/>
        </w:rPr>
        <w:t xml:space="preserve"> </w:t>
      </w:r>
      <w:r w:rsidRPr="00C236CA">
        <w:rPr>
          <w:sz w:val="28"/>
          <w:szCs w:val="28"/>
        </w:rPr>
        <w:t>оказания муниципальной услуги</w:t>
      </w:r>
      <w:r>
        <w:rPr>
          <w:sz w:val="28"/>
          <w:szCs w:val="28"/>
        </w:rPr>
        <w:t>:</w:t>
      </w:r>
    </w:p>
    <w:p w:rsidR="00E77510" w:rsidRPr="00867D2B" w:rsidRDefault="00E77510" w:rsidP="00D9632C">
      <w:pPr>
        <w:jc w:val="both"/>
        <w:rPr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7080"/>
      </w:tblGrid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10" w:rsidRPr="00C236CA" w:rsidRDefault="00E77510" w:rsidP="00CE2A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10" w:rsidRPr="00C236CA" w:rsidRDefault="00E77510" w:rsidP="00CE2A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C236CA" w:rsidRDefault="00E77510" w:rsidP="00D1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Здание, в котором размещается учреждение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10" w:rsidRPr="00C236CA" w:rsidRDefault="00E77510" w:rsidP="00D96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Учреждение должно размещаться в специально предназначенном либо приспособленном здании (помещении), доступном для населения.</w:t>
            </w:r>
          </w:p>
          <w:p w:rsidR="00E77510" w:rsidRPr="00C236CA" w:rsidRDefault="00E77510" w:rsidP="00D96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Состояние здания, в котором располагается учреждение (включая книгохранилище), не должно является аварийным.</w:t>
            </w:r>
          </w:p>
          <w:p w:rsidR="00E77510" w:rsidRPr="00C236CA" w:rsidRDefault="00E77510" w:rsidP="00D96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Здание учреждения должно быть подключено к системам централизованного отопления и канализации.</w:t>
            </w:r>
          </w:p>
          <w:p w:rsidR="00E77510" w:rsidRPr="00C236CA" w:rsidRDefault="00E77510" w:rsidP="00CE2A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C236CA" w:rsidRDefault="00E77510" w:rsidP="00D1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Состав помещений учреждения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C236CA" w:rsidRDefault="00E77510" w:rsidP="00D96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 xml:space="preserve">В состав помещений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входи</w:t>
            </w: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77510" w:rsidRPr="00C236CA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- зона каталогов;</w:t>
            </w:r>
          </w:p>
          <w:p w:rsidR="00E77510" w:rsidRPr="00C236CA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- читательские зоны для обслуживания пользователей, в том числе оборудованные автоматизированными рабочими местами;</w:t>
            </w:r>
          </w:p>
          <w:p w:rsidR="00E77510" w:rsidRPr="00C236CA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- зоны для проведения массовых мероприятий;</w:t>
            </w:r>
          </w:p>
          <w:p w:rsidR="00E77510" w:rsidRPr="00C236CA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- служебно-производственные зоны;</w:t>
            </w:r>
          </w:p>
          <w:p w:rsidR="00E77510" w:rsidRPr="00C236CA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- бытовые зоны;</w:t>
            </w:r>
          </w:p>
          <w:p w:rsidR="00E77510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- помещение для хранения библиотечных фондов.</w:t>
            </w:r>
          </w:p>
          <w:p w:rsidR="00AF2E06" w:rsidRPr="00C236CA" w:rsidRDefault="00AF2E06" w:rsidP="00CE2A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C236CA" w:rsidRDefault="00E77510" w:rsidP="00D1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Температурно-влажностный режим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C236CA" w:rsidRDefault="00E77510" w:rsidP="00D96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оборудовано системами теплоснабжения помещений; относительная  влажность воздуха  должна составлять не более  65 процентов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C236CA" w:rsidRDefault="00E77510" w:rsidP="00D1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Информатизация и компьютеризация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C236CA" w:rsidRDefault="00E77510" w:rsidP="00D96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оборудованы автоматизированные рабочие места для пользователей и сотрудников с выходом в сеть Интернет.</w:t>
            </w:r>
          </w:p>
          <w:p w:rsidR="00E77510" w:rsidRPr="00C236CA" w:rsidRDefault="00E77510" w:rsidP="00D96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быть</w:t>
            </w: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почта, Интернет-сайт, поддерживаемый в актуальном режиме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C236CA" w:rsidRDefault="00E77510" w:rsidP="00D1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копировально-множительной и иной оргтехники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C236CA" w:rsidRDefault="00E77510" w:rsidP="00D96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 xml:space="preserve">Для нужд посетителей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быть </w:t>
            </w: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установлена и находится в пригодном для эксплуатации состоянии копировально-множительная техника, сканеры</w:t>
            </w:r>
            <w:r w:rsidR="00D96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77510" w:rsidRDefault="00E77510" w:rsidP="00E77510">
      <w:pPr>
        <w:rPr>
          <w:sz w:val="24"/>
          <w:szCs w:val="24"/>
        </w:rPr>
      </w:pPr>
    </w:p>
    <w:p w:rsidR="00E77510" w:rsidRPr="00867D2B" w:rsidRDefault="00E77510" w:rsidP="00D9632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Pr="003B1157">
        <w:rPr>
          <w:rFonts w:ascii="Times New Roman" w:hAnsi="Times New Roman" w:cs="Times New Roman"/>
          <w:sz w:val="28"/>
          <w:szCs w:val="28"/>
        </w:rPr>
        <w:t>. Требования к законности и безопасности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57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7080"/>
      </w:tblGrid>
      <w:tr w:rsidR="00E77510" w:rsidRPr="003B1157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10" w:rsidRPr="003B1157" w:rsidRDefault="00E77510" w:rsidP="00CE2A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10" w:rsidRPr="003B1157" w:rsidRDefault="00E77510" w:rsidP="00CE2A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E77510" w:rsidRPr="003B1157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3B1157" w:rsidRDefault="00E77510" w:rsidP="00D1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3B1157" w:rsidRDefault="00E77510" w:rsidP="00D96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соответствовать 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установленным государственным санитарно-эпидемиологическим правилам и нормативам.</w:t>
            </w:r>
          </w:p>
          <w:p w:rsidR="00E77510" w:rsidRPr="003B1157" w:rsidRDefault="00E77510" w:rsidP="00D96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Уборка помещений учреждения, доступных для посетителей,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ся каждый рабочий день.</w:t>
            </w:r>
          </w:p>
        </w:tc>
      </w:tr>
      <w:tr w:rsidR="00E77510" w:rsidRPr="003B1157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3B1157" w:rsidRDefault="00E77510" w:rsidP="00D1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10" w:rsidRPr="003B1157" w:rsidRDefault="00E77510" w:rsidP="00D96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оборудовано охранной сигнализацией, кнопкой экстренного вызова полиции.</w:t>
            </w:r>
          </w:p>
          <w:p w:rsidR="00E77510" w:rsidRPr="003B1157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510" w:rsidRPr="003B1157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3B1157" w:rsidRDefault="00E77510" w:rsidP="00D1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10" w:rsidRPr="003B1157" w:rsidRDefault="00E77510" w:rsidP="00D96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оборудованы  пожарной сигнализацией, оснащены первичными средствами пожаротушения.</w:t>
            </w:r>
          </w:p>
          <w:p w:rsidR="00E77510" w:rsidRPr="003B1157" w:rsidRDefault="00E77510" w:rsidP="00D96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помещений учреждения должны быть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готовые к эксплуатации эвакуационные выходы.</w:t>
            </w:r>
          </w:p>
          <w:p w:rsidR="00E77510" w:rsidRPr="003B1157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A09" w:rsidRDefault="00D15A09" w:rsidP="00D9632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7510" w:rsidRPr="003B1157" w:rsidRDefault="00E77510" w:rsidP="00D96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>2.5.3. Требования, обеспечив</w:t>
      </w:r>
      <w:r w:rsidR="00D9632C">
        <w:rPr>
          <w:rFonts w:ascii="Times New Roman" w:hAnsi="Times New Roman" w:cs="Times New Roman"/>
          <w:sz w:val="28"/>
          <w:szCs w:val="28"/>
        </w:rPr>
        <w:t xml:space="preserve">ающие доступность муниципальной </w:t>
      </w:r>
      <w:r w:rsidRPr="003B1157">
        <w:rPr>
          <w:rFonts w:ascii="Times New Roman" w:hAnsi="Times New Roman" w:cs="Times New Roman"/>
          <w:sz w:val="28"/>
          <w:szCs w:val="28"/>
        </w:rPr>
        <w:t>услуги для потребителей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7510" w:rsidRPr="00867D2B" w:rsidRDefault="00E77510" w:rsidP="00E775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7080"/>
      </w:tblGrid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10" w:rsidRPr="003B1157" w:rsidRDefault="00E77510" w:rsidP="00CE2A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10" w:rsidRPr="003B1157" w:rsidRDefault="00E77510" w:rsidP="00CE2A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3B1157" w:rsidRDefault="00E77510" w:rsidP="00D1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10" w:rsidRPr="003B1157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Не менее 6 дней в неделю в течение не менее 8 часов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обеспечива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ся работа для обслуживания читателей в отделах и секторах обслуживания</w:t>
            </w:r>
            <w:r w:rsidRPr="00F55C79">
              <w:rPr>
                <w:rFonts w:ascii="Times New Roman" w:hAnsi="Times New Roman" w:cs="Times New Roman"/>
                <w:sz w:val="28"/>
                <w:szCs w:val="28"/>
              </w:rPr>
              <w:t>. В выходной день – не менее 6 часов должна обеспечиваться работа для обслуживания  читателей в отделах и секторах обслуживания. Отдельные библиотеки – филиалы не менее 5 дней в неделю в течение не менее 7 часов должна обеспечиваться работа для обслуживания читателей в отделах и секторах обслуживания.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510" w:rsidRPr="003B1157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Режим работы во всех библиотеках не должен полностью совпадать с часами рабочего дня основной части населения.</w:t>
            </w:r>
          </w:p>
          <w:p w:rsidR="00E77510" w:rsidRPr="003B1157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должно проинформировать пользователей об изменениях в режиме своей работы не позднее, чем за 5 дней до таких изменений.</w:t>
            </w:r>
          </w:p>
          <w:p w:rsidR="00E77510" w:rsidRPr="003B1157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месяц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должен 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проводит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ся санитарный день, в течение которого посетители не обслуживаются.</w:t>
            </w:r>
          </w:p>
          <w:p w:rsidR="00E77510" w:rsidRPr="003B1157" w:rsidRDefault="00E77510" w:rsidP="00AF2E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Ежедневный режим работы структурных подразделений и персонала устанавливается учреждением самостоятельно. Время работы сотрудников устанавливается в соответствии с трудовым законодательством Российской Федерации и другими нормативными актами, регулирующими рабочее время.</w:t>
            </w: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3B1157" w:rsidRDefault="00E77510" w:rsidP="00D77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Форматы предоставляемых документов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3B1157" w:rsidRDefault="00E77510" w:rsidP="00D77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 предоставлять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лям доступ к документам в различных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форматах: книги, периодические издания, аудио- и видео</w:t>
            </w:r>
            <w:r w:rsidR="00D770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документы, электронные документы,  базы данных, в том числе базы данных информационно-телекоммуникационной сети общего пользования, и документы других форматов.</w:t>
            </w: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3B1157" w:rsidRDefault="00E77510" w:rsidP="00D77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Обслуживание особых категорий потребителей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3B1157" w:rsidRDefault="00E77510" w:rsidP="00D77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Пользователям с ограниченными возможностями по зрению документы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предоставля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ся на специальных носителях информации: рельефно-графические издания, "говорящие книги", </w:t>
            </w:r>
            <w:proofErr w:type="spellStart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крупношрифтовые</w:t>
            </w:r>
            <w:proofErr w:type="spellEnd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издания </w:t>
            </w:r>
            <w:proofErr w:type="gramStart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слабовидящих.</w:t>
            </w:r>
          </w:p>
          <w:p w:rsidR="00E77510" w:rsidRPr="003B1157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Потребители, которые не могут посещать библиотеку, имеют право на получение документов из библиотечных фондов через  </w:t>
            </w:r>
            <w:proofErr w:type="spellStart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внестационарные</w:t>
            </w:r>
            <w:proofErr w:type="spellEnd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формы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77510" w:rsidRPr="00867D2B" w:rsidRDefault="00E77510" w:rsidP="00E775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7510" w:rsidRPr="006D2801" w:rsidRDefault="00E77510" w:rsidP="00D963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801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укомплектованности</w:t>
      </w:r>
      <w:r w:rsidRPr="006D2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кадрами муниципального учреждения, предоставляющего услугу, и их квалификации:</w:t>
      </w:r>
    </w:p>
    <w:p w:rsidR="00E77510" w:rsidRPr="00867D2B" w:rsidRDefault="00E77510" w:rsidP="00E775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7080"/>
      </w:tblGrid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9328A8" w:rsidRDefault="00E77510" w:rsidP="00CE2A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9328A8" w:rsidRDefault="00E77510" w:rsidP="00CE2A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9328A8" w:rsidRDefault="00E77510" w:rsidP="00D77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Кадровый состав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9328A8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 комплектоваться</w:t>
            </w: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необходимым количеством работников в соответствии с утвержденным штатным расписанием.</w:t>
            </w:r>
          </w:p>
          <w:p w:rsidR="00E77510" w:rsidRPr="009328A8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Для работников каждой категории должны быть утверждены должностные инструкции, устанавливающие их обязанности и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9328A8" w:rsidRDefault="00E77510" w:rsidP="00D77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Образовательный уровень специалистов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9328A8" w:rsidRDefault="00E77510" w:rsidP="00D77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иметь</w:t>
            </w: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 xml:space="preserve"> высшее или среднее профессиональное образование, отвечающее требованиям квалификационных характеристик, определенных для соответствующих должностей работников учреждения.</w:t>
            </w: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9328A8" w:rsidRDefault="00E77510" w:rsidP="00D77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Переподготовка и повышение квалификации кадров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9328A8" w:rsidRDefault="00E77510" w:rsidP="00D77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Каждый работник учреждения не реже одного раза в пять лет должен проходить повышение квалификации по любой из установленных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77510" w:rsidRPr="00867D2B" w:rsidRDefault="00E77510" w:rsidP="00D9632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77510" w:rsidRDefault="00E77510" w:rsidP="00D963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367"/>
      <w:bookmarkEnd w:id="1"/>
      <w:r>
        <w:rPr>
          <w:rFonts w:ascii="Times New Roman" w:hAnsi="Times New Roman" w:cs="Times New Roman"/>
          <w:sz w:val="28"/>
          <w:szCs w:val="28"/>
        </w:rPr>
        <w:t>2.7.</w:t>
      </w:r>
      <w:r w:rsidRPr="009328A8">
        <w:rPr>
          <w:rFonts w:ascii="Times New Roman" w:hAnsi="Times New Roman" w:cs="Times New Roman"/>
          <w:sz w:val="28"/>
          <w:szCs w:val="28"/>
        </w:rPr>
        <w:t xml:space="preserve"> Требования к информационному обеспечению потребителей</w:t>
      </w:r>
      <w:r w:rsidR="00D9632C">
        <w:rPr>
          <w:rFonts w:ascii="Times New Roman" w:hAnsi="Times New Roman" w:cs="Times New Roman"/>
          <w:sz w:val="28"/>
          <w:szCs w:val="28"/>
        </w:rPr>
        <w:t xml:space="preserve"> </w:t>
      </w:r>
      <w:r w:rsidRPr="009328A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7510" w:rsidRPr="009328A8" w:rsidRDefault="00E77510" w:rsidP="00E775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7080"/>
      </w:tblGrid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10" w:rsidRPr="00BC57F7" w:rsidRDefault="00E77510" w:rsidP="00CE2A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10" w:rsidRPr="00BC57F7" w:rsidRDefault="00E77510" w:rsidP="00CE2A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BC57F7" w:rsidRDefault="00E77510" w:rsidP="00D77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Информация, размещаемая на информационных стендах в учреждении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BC57F7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информационных стендах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E77510" w:rsidRPr="00BC57F7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E77510" w:rsidRPr="00BC57F7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правила пользования библиотекой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права и обязанности посетителей,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7510" w:rsidRPr="00BC57F7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E77510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х;</w:t>
            </w:r>
          </w:p>
          <w:p w:rsidR="00E77510" w:rsidRPr="00BC57F7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 </w:t>
            </w: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BC57F7" w:rsidRDefault="00E77510" w:rsidP="00D77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Информация, размещаемая на Интернет-сайте учреждения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10" w:rsidRPr="00BC57F7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Интернет-сайте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E77510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местонахождение и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E77510" w:rsidRPr="00BC57F7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правила пользования библиотекой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права и обязанности посетителей,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7510" w:rsidRPr="00BC57F7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E77510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х;</w:t>
            </w:r>
          </w:p>
          <w:p w:rsidR="00E77510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  <w:p w:rsidR="00E77510" w:rsidRPr="00BC57F7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on-line</w:t>
            </w:r>
            <w:proofErr w:type="spell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сервисы: доступ к электронному каталогу,  виртуальная справка.</w:t>
            </w: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BC57F7" w:rsidRDefault="00E77510" w:rsidP="00D77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Консультации по телефону и при личном обращении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BC57F7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учреждении должно п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устное информирование обратившихся в учреждение граждан о порядке записи в библиотеку, режиме работы, правилах пользования библиотекой, оказываемых услугах.</w:t>
            </w:r>
          </w:p>
          <w:p w:rsidR="00E77510" w:rsidRPr="00BC57F7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случае обращения по телефону граждане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получить информацию о:</w:t>
            </w:r>
          </w:p>
          <w:p w:rsidR="00E77510" w:rsidRPr="00BC57F7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местонахождении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и режиме работы учреждения;</w:t>
            </w:r>
          </w:p>
          <w:p w:rsidR="00E77510" w:rsidRPr="00BC57F7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контактных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телефонах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7510" w:rsidRPr="00BC57F7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перечне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оказываемых учреждением услуг;</w:t>
            </w:r>
          </w:p>
          <w:p w:rsidR="00E77510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в библиотечном фонде конкретного документа.</w:t>
            </w:r>
          </w:p>
          <w:p w:rsidR="00E77510" w:rsidRPr="00BC57F7" w:rsidRDefault="00E77510" w:rsidP="00CE2A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510" w:rsidRPr="00867D2B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BC57F7" w:rsidRDefault="00E77510" w:rsidP="00D77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формы рекламы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BC57F7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различных форм рекламы (афиши на рекламных стендах, баннеры, печатная рекламная продукция (буклеты, путеводители и т.д.) до потребителя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доводится следующая информация:</w:t>
            </w:r>
            <w:proofErr w:type="gramEnd"/>
          </w:p>
          <w:p w:rsidR="00E77510" w:rsidRPr="00BC57F7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об учреждении, его фондах, ресурсах;</w:t>
            </w:r>
          </w:p>
          <w:p w:rsidR="00E77510" w:rsidRPr="00BC57F7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об услугах учреждения;</w:t>
            </w:r>
          </w:p>
          <w:p w:rsidR="00E77510" w:rsidRPr="00BC57F7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информация;</w:t>
            </w:r>
          </w:p>
          <w:p w:rsidR="00E77510" w:rsidRPr="00BC57F7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 работы учреждения;</w:t>
            </w:r>
          </w:p>
          <w:p w:rsidR="00E77510" w:rsidRDefault="00E77510" w:rsidP="00D96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 проводимых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7510" w:rsidRPr="00BC57F7" w:rsidRDefault="00E77510" w:rsidP="00CE2A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7076" w:rsidRDefault="00D77076" w:rsidP="00AF2E0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7510" w:rsidRDefault="00E77510" w:rsidP="00D963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1A5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технологии</w:t>
      </w:r>
      <w:r w:rsidR="00D77076">
        <w:rPr>
          <w:rFonts w:ascii="Times New Roman" w:hAnsi="Times New Roman" w:cs="Times New Roman"/>
          <w:sz w:val="28"/>
          <w:szCs w:val="28"/>
        </w:rPr>
        <w:t xml:space="preserve"> и срокам</w:t>
      </w:r>
      <w:r>
        <w:rPr>
          <w:rFonts w:ascii="Times New Roman" w:hAnsi="Times New Roman" w:cs="Times New Roman"/>
          <w:sz w:val="28"/>
          <w:szCs w:val="28"/>
        </w:rPr>
        <w:t xml:space="preserve"> оказания муниципальной услуги:</w:t>
      </w:r>
    </w:p>
    <w:p w:rsidR="00E77510" w:rsidRDefault="00E77510" w:rsidP="00E775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E77510" w:rsidRPr="00490E04" w:rsidRDefault="00E77510" w:rsidP="00D9632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2.8.1.</w:t>
      </w:r>
      <w:r w:rsidRPr="00490E04">
        <w:rPr>
          <w:sz w:val="28"/>
          <w:szCs w:val="28"/>
        </w:rPr>
        <w:t xml:space="preserve"> Перечень докуме</w:t>
      </w:r>
      <w:r w:rsidR="00D9632C">
        <w:rPr>
          <w:sz w:val="28"/>
          <w:szCs w:val="28"/>
        </w:rPr>
        <w:t xml:space="preserve">нтов, необходимых для получения </w:t>
      </w:r>
      <w:r w:rsidRPr="00490E04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:rsidR="00E77510" w:rsidRPr="00490E04" w:rsidRDefault="00E77510" w:rsidP="00E77510">
      <w:pPr>
        <w:shd w:val="clear" w:color="auto" w:fill="FFFFFF"/>
        <w:tabs>
          <w:tab w:val="left" w:pos="1392"/>
        </w:tabs>
        <w:ind w:firstLine="709"/>
        <w:jc w:val="both"/>
        <w:rPr>
          <w:spacing w:val="-3"/>
          <w:sz w:val="28"/>
          <w:szCs w:val="28"/>
        </w:rPr>
      </w:pPr>
      <w:r w:rsidRPr="00490E04">
        <w:rPr>
          <w:sz w:val="28"/>
          <w:szCs w:val="28"/>
        </w:rPr>
        <w:t xml:space="preserve">1. Для получения доступа к муниципальной услуге (записи в библиотеку) необходимо </w:t>
      </w:r>
      <w:r>
        <w:rPr>
          <w:sz w:val="28"/>
          <w:szCs w:val="28"/>
        </w:rPr>
        <w:t xml:space="preserve">лично обратиться в библиотеку, </w:t>
      </w:r>
      <w:r w:rsidRPr="00490E04">
        <w:rPr>
          <w:sz w:val="28"/>
          <w:szCs w:val="28"/>
        </w:rPr>
        <w:t>предъявить удостоверение личности (паспорт, военный билет или иной  документ удостоверяющий личность, содержащий фотографию, сведения о фамилии, имени, отчестве, месте регистрации).</w:t>
      </w:r>
    </w:p>
    <w:p w:rsidR="00E77510" w:rsidRDefault="00E77510" w:rsidP="00E77510">
      <w:pPr>
        <w:shd w:val="clear" w:color="auto" w:fill="FFFFFF"/>
        <w:tabs>
          <w:tab w:val="left" w:pos="8116"/>
        </w:tabs>
        <w:ind w:firstLine="709"/>
        <w:jc w:val="both"/>
        <w:rPr>
          <w:spacing w:val="-1"/>
          <w:sz w:val="28"/>
          <w:szCs w:val="28"/>
        </w:rPr>
      </w:pPr>
      <w:r w:rsidRPr="00490E04">
        <w:rPr>
          <w:sz w:val="28"/>
          <w:szCs w:val="28"/>
        </w:rPr>
        <w:t xml:space="preserve">2. Пользователи, не достигшие 14 лет, регистрируются на основании документов, предоставленных их родителями или иными законными представителями, и с их письменного </w:t>
      </w:r>
      <w:r w:rsidRPr="00490E04">
        <w:rPr>
          <w:spacing w:val="-1"/>
          <w:sz w:val="28"/>
          <w:szCs w:val="28"/>
        </w:rPr>
        <w:t>согласия (поручительства).</w:t>
      </w:r>
    </w:p>
    <w:p w:rsidR="00E77510" w:rsidRPr="00E67AFC" w:rsidRDefault="00E77510" w:rsidP="00E77510">
      <w:pPr>
        <w:shd w:val="clear" w:color="auto" w:fill="FFFFFF"/>
        <w:tabs>
          <w:tab w:val="left" w:pos="8116"/>
        </w:tabs>
        <w:ind w:firstLine="709"/>
        <w:jc w:val="both"/>
        <w:rPr>
          <w:spacing w:val="-1"/>
          <w:sz w:val="28"/>
          <w:szCs w:val="28"/>
        </w:rPr>
      </w:pPr>
      <w:r w:rsidRPr="00490E04">
        <w:rPr>
          <w:sz w:val="28"/>
          <w:szCs w:val="28"/>
        </w:rPr>
        <w:t>3. Без предъявления паспорта гражданина Российской Ф</w:t>
      </w:r>
      <w:r>
        <w:rPr>
          <w:sz w:val="28"/>
          <w:szCs w:val="28"/>
        </w:rPr>
        <w:t>едерации получателям</w:t>
      </w:r>
      <w:r w:rsidRPr="00490E04">
        <w:rPr>
          <w:sz w:val="28"/>
          <w:szCs w:val="28"/>
        </w:rPr>
        <w:t xml:space="preserve">  разрешается  пользование услугами читального зала библиотеки.</w:t>
      </w:r>
    </w:p>
    <w:p w:rsidR="00E77510" w:rsidRPr="00490E04" w:rsidRDefault="00E77510" w:rsidP="00E77510">
      <w:pPr>
        <w:shd w:val="clear" w:color="auto" w:fill="FFFFFF"/>
        <w:ind w:firstLine="709"/>
        <w:jc w:val="both"/>
        <w:rPr>
          <w:sz w:val="28"/>
          <w:szCs w:val="28"/>
        </w:rPr>
      </w:pPr>
      <w:r w:rsidRPr="00490E04">
        <w:rPr>
          <w:sz w:val="28"/>
          <w:szCs w:val="28"/>
        </w:rPr>
        <w:t>4. Доступ к фондам библиотек</w:t>
      </w:r>
      <w:r>
        <w:rPr>
          <w:sz w:val="28"/>
          <w:szCs w:val="28"/>
        </w:rPr>
        <w:t>и</w:t>
      </w:r>
      <w:r w:rsidRPr="00490E04">
        <w:rPr>
          <w:sz w:val="28"/>
          <w:szCs w:val="28"/>
        </w:rPr>
        <w:t xml:space="preserve">  осуществляется посредством оформления читательского формуляра.  Данные о пользователе  вносятся в читательский формуляр  на основании документа, удостоверяющего личность (паспорт, военный билет).  </w:t>
      </w:r>
    </w:p>
    <w:p w:rsidR="00E77510" w:rsidRPr="00490E04" w:rsidRDefault="00E77510" w:rsidP="00E77510">
      <w:pPr>
        <w:shd w:val="clear" w:color="auto" w:fill="FFFFFF"/>
        <w:ind w:firstLine="709"/>
        <w:jc w:val="both"/>
        <w:rPr>
          <w:sz w:val="28"/>
          <w:szCs w:val="28"/>
        </w:rPr>
      </w:pPr>
      <w:r w:rsidRPr="00490E04">
        <w:rPr>
          <w:sz w:val="28"/>
          <w:szCs w:val="28"/>
        </w:rPr>
        <w:t>5. Физические лица, не имеющие постоянной регистрации в  городе Новоалтайске, проходят оформление в библиотеках  на общих основаниях и имеют право пользов</w:t>
      </w:r>
      <w:r>
        <w:rPr>
          <w:sz w:val="28"/>
          <w:szCs w:val="28"/>
        </w:rPr>
        <w:t>ания фондами  только в помещениях</w:t>
      </w:r>
      <w:r w:rsidRPr="00490E04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 xml:space="preserve"> </w:t>
      </w:r>
      <w:r w:rsidRPr="00490E04">
        <w:rPr>
          <w:sz w:val="28"/>
          <w:szCs w:val="28"/>
        </w:rPr>
        <w:t>(читальные залы).</w:t>
      </w:r>
    </w:p>
    <w:p w:rsidR="00E77510" w:rsidRPr="00490E04" w:rsidRDefault="00E77510" w:rsidP="00D9632C">
      <w:pPr>
        <w:shd w:val="clear" w:color="auto" w:fill="FFFFFF"/>
        <w:tabs>
          <w:tab w:val="left" w:pos="1600"/>
        </w:tabs>
        <w:jc w:val="both"/>
        <w:rPr>
          <w:rFonts w:eastAsia="Calibri"/>
          <w:spacing w:val="-10"/>
          <w:sz w:val="28"/>
          <w:szCs w:val="28"/>
        </w:rPr>
      </w:pPr>
      <w:r>
        <w:rPr>
          <w:spacing w:val="-4"/>
          <w:sz w:val="28"/>
          <w:szCs w:val="28"/>
        </w:rPr>
        <w:t xml:space="preserve">         2.8.2</w:t>
      </w:r>
      <w:r w:rsidRPr="00490E04">
        <w:rPr>
          <w:spacing w:val="-4"/>
          <w:sz w:val="28"/>
          <w:szCs w:val="28"/>
        </w:rPr>
        <w:t>. В</w:t>
      </w:r>
      <w:r w:rsidRPr="00490E04">
        <w:rPr>
          <w:rFonts w:eastAsia="Calibri"/>
          <w:spacing w:val="-4"/>
          <w:sz w:val="28"/>
          <w:szCs w:val="28"/>
        </w:rPr>
        <w:t xml:space="preserve"> рамках предоставления </w:t>
      </w:r>
      <w:r w:rsidRPr="00490E04">
        <w:rPr>
          <w:spacing w:val="-4"/>
          <w:sz w:val="28"/>
          <w:szCs w:val="28"/>
        </w:rPr>
        <w:t xml:space="preserve">муниципальной </w:t>
      </w:r>
      <w:r w:rsidRPr="00490E04">
        <w:rPr>
          <w:rFonts w:eastAsia="Calibri"/>
          <w:spacing w:val="-4"/>
          <w:sz w:val="28"/>
          <w:szCs w:val="28"/>
        </w:rPr>
        <w:t xml:space="preserve">услуги должны осуществляться следующие </w:t>
      </w:r>
      <w:r w:rsidRPr="00490E04">
        <w:rPr>
          <w:rFonts w:eastAsia="Calibri"/>
          <w:sz w:val="28"/>
          <w:szCs w:val="28"/>
        </w:rPr>
        <w:t>стандартные процедуры:</w:t>
      </w:r>
    </w:p>
    <w:p w:rsidR="00E77510" w:rsidRPr="008541A5" w:rsidRDefault="00E77510" w:rsidP="00D9632C">
      <w:pPr>
        <w:widowControl w:val="0"/>
        <w:numPr>
          <w:ilvl w:val="0"/>
          <w:numId w:val="8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90E04">
        <w:rPr>
          <w:rFonts w:eastAsia="Calibri"/>
          <w:bCs/>
          <w:spacing w:val="-10"/>
          <w:sz w:val="28"/>
          <w:szCs w:val="28"/>
        </w:rPr>
        <w:t>реги</w:t>
      </w:r>
      <w:r w:rsidRPr="00490E04">
        <w:rPr>
          <w:bCs/>
          <w:spacing w:val="-10"/>
          <w:sz w:val="28"/>
          <w:szCs w:val="28"/>
        </w:rPr>
        <w:t>страция (запись) нового пользователя</w:t>
      </w:r>
      <w:r>
        <w:rPr>
          <w:rFonts w:eastAsia="Calibri"/>
          <w:bCs/>
          <w:spacing w:val="-10"/>
          <w:sz w:val="28"/>
          <w:szCs w:val="28"/>
        </w:rPr>
        <w:t xml:space="preserve">, </w:t>
      </w:r>
      <w:r w:rsidRPr="00490E04">
        <w:rPr>
          <w:rFonts w:eastAsia="Calibri"/>
          <w:bCs/>
          <w:spacing w:val="-10"/>
          <w:sz w:val="28"/>
          <w:szCs w:val="28"/>
        </w:rPr>
        <w:t xml:space="preserve">оформление  </w:t>
      </w:r>
      <w:r>
        <w:rPr>
          <w:rFonts w:eastAsia="Calibri"/>
          <w:bCs/>
          <w:spacing w:val="-10"/>
          <w:sz w:val="28"/>
          <w:szCs w:val="28"/>
        </w:rPr>
        <w:t xml:space="preserve">читательского </w:t>
      </w:r>
      <w:r w:rsidRPr="00490E04">
        <w:rPr>
          <w:rFonts w:eastAsia="Calibri"/>
          <w:bCs/>
          <w:spacing w:val="-9"/>
          <w:sz w:val="28"/>
          <w:szCs w:val="28"/>
        </w:rPr>
        <w:lastRenderedPageBreak/>
        <w:t>формуляра</w:t>
      </w:r>
      <w:r w:rsidRPr="008541A5">
        <w:rPr>
          <w:rFonts w:eastAsia="Calibri"/>
          <w:bCs/>
          <w:sz w:val="28"/>
          <w:szCs w:val="28"/>
        </w:rPr>
        <w:t>;</w:t>
      </w:r>
    </w:p>
    <w:p w:rsidR="00E77510" w:rsidRPr="008541A5" w:rsidRDefault="00E77510" w:rsidP="00D9632C">
      <w:pPr>
        <w:widowControl w:val="0"/>
        <w:numPr>
          <w:ilvl w:val="0"/>
          <w:numId w:val="8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pacing w:val="-8"/>
          <w:sz w:val="28"/>
          <w:szCs w:val="28"/>
        </w:rPr>
        <w:t>перерегистрация пользователей</w:t>
      </w:r>
      <w:r w:rsidRPr="008541A5">
        <w:rPr>
          <w:rFonts w:eastAsia="Calibri"/>
          <w:spacing w:val="-8"/>
          <w:sz w:val="28"/>
          <w:szCs w:val="28"/>
        </w:rPr>
        <w:t>;</w:t>
      </w:r>
    </w:p>
    <w:p w:rsidR="00E77510" w:rsidRPr="008541A5" w:rsidRDefault="00E77510" w:rsidP="00D9632C">
      <w:pPr>
        <w:widowControl w:val="0"/>
        <w:numPr>
          <w:ilvl w:val="0"/>
          <w:numId w:val="8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41A5">
        <w:rPr>
          <w:rFonts w:eastAsia="Calibri"/>
          <w:spacing w:val="-4"/>
          <w:sz w:val="28"/>
          <w:szCs w:val="28"/>
        </w:rPr>
        <w:t>выполнение требований пользователей</w:t>
      </w:r>
      <w:r>
        <w:rPr>
          <w:rFonts w:eastAsia="Calibri"/>
          <w:spacing w:val="-4"/>
          <w:sz w:val="28"/>
          <w:szCs w:val="28"/>
        </w:rPr>
        <w:t xml:space="preserve"> по предоставлению муниципальной услуги</w:t>
      </w:r>
      <w:r w:rsidRPr="008541A5">
        <w:rPr>
          <w:rFonts w:eastAsia="Calibri"/>
          <w:spacing w:val="-4"/>
          <w:sz w:val="28"/>
          <w:szCs w:val="28"/>
        </w:rPr>
        <w:t>, выдача документов из  фондов библиотек</w:t>
      </w:r>
      <w:r w:rsidRPr="008541A5">
        <w:rPr>
          <w:rFonts w:eastAsia="Calibri"/>
          <w:sz w:val="28"/>
          <w:szCs w:val="28"/>
        </w:rPr>
        <w:t>;</w:t>
      </w:r>
    </w:p>
    <w:p w:rsidR="00E77510" w:rsidRPr="008541A5" w:rsidRDefault="00E77510" w:rsidP="00D9632C">
      <w:pPr>
        <w:widowControl w:val="0"/>
        <w:numPr>
          <w:ilvl w:val="0"/>
          <w:numId w:val="8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pacing w:val="-9"/>
          <w:sz w:val="28"/>
          <w:szCs w:val="28"/>
        </w:rPr>
        <w:t>обслуживание пользователей</w:t>
      </w:r>
      <w:r w:rsidRPr="008541A5">
        <w:rPr>
          <w:rFonts w:eastAsia="Calibri"/>
          <w:spacing w:val="-9"/>
          <w:sz w:val="28"/>
          <w:szCs w:val="28"/>
        </w:rPr>
        <w:t xml:space="preserve"> в читальном зале;</w:t>
      </w:r>
    </w:p>
    <w:p w:rsidR="00E77510" w:rsidRPr="008541A5" w:rsidRDefault="00E77510" w:rsidP="00D9632C">
      <w:pPr>
        <w:widowControl w:val="0"/>
        <w:numPr>
          <w:ilvl w:val="0"/>
          <w:numId w:val="8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pacing w:val="-9"/>
          <w:sz w:val="28"/>
          <w:szCs w:val="28"/>
        </w:rPr>
        <w:t>обслуживание пользователей</w:t>
      </w:r>
      <w:r w:rsidRPr="008541A5">
        <w:rPr>
          <w:rFonts w:eastAsia="Calibri"/>
          <w:spacing w:val="-9"/>
          <w:sz w:val="28"/>
          <w:szCs w:val="28"/>
        </w:rPr>
        <w:t xml:space="preserve"> на абонементе;</w:t>
      </w:r>
    </w:p>
    <w:p w:rsidR="00E77510" w:rsidRPr="008541A5" w:rsidRDefault="00E77510" w:rsidP="00D9632C">
      <w:pPr>
        <w:widowControl w:val="0"/>
        <w:numPr>
          <w:ilvl w:val="0"/>
          <w:numId w:val="8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41A5">
        <w:rPr>
          <w:rFonts w:eastAsia="Calibri"/>
          <w:spacing w:val="-9"/>
          <w:sz w:val="28"/>
          <w:szCs w:val="28"/>
        </w:rPr>
        <w:t>справочно-библиографическое обслуживание;</w:t>
      </w:r>
    </w:p>
    <w:p w:rsidR="00E77510" w:rsidRPr="00BD6556" w:rsidRDefault="00E77510" w:rsidP="00D9632C">
      <w:pPr>
        <w:widowControl w:val="0"/>
        <w:numPr>
          <w:ilvl w:val="0"/>
          <w:numId w:val="8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41A5">
        <w:rPr>
          <w:rFonts w:eastAsia="Calibri"/>
          <w:spacing w:val="-9"/>
          <w:sz w:val="28"/>
          <w:szCs w:val="28"/>
        </w:rPr>
        <w:t>библиографическое информирование.</w:t>
      </w:r>
    </w:p>
    <w:p w:rsidR="00E77510" w:rsidRDefault="00E77510" w:rsidP="00D9632C">
      <w:pPr>
        <w:ind w:firstLine="708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 xml:space="preserve">2.8.3. </w:t>
      </w:r>
      <w:r w:rsidRPr="008541A5">
        <w:rPr>
          <w:rFonts w:eastAsia="Calibri"/>
          <w:spacing w:val="-8"/>
          <w:sz w:val="28"/>
          <w:szCs w:val="28"/>
        </w:rPr>
        <w:t xml:space="preserve"> Сроки  </w:t>
      </w:r>
      <w:r w:rsidRPr="008541A5">
        <w:rPr>
          <w:rFonts w:eastAsia="Calibri"/>
          <w:bCs/>
          <w:spacing w:val="-9"/>
          <w:sz w:val="28"/>
          <w:szCs w:val="28"/>
        </w:rPr>
        <w:t>стандартных процедур оказания муниципальной услуги</w:t>
      </w:r>
      <w:r>
        <w:rPr>
          <w:spacing w:val="-8"/>
          <w:sz w:val="28"/>
          <w:szCs w:val="28"/>
        </w:rPr>
        <w:t>:</w:t>
      </w:r>
    </w:p>
    <w:p w:rsidR="00E77510" w:rsidRDefault="00E77510" w:rsidP="00D9632C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н</w:t>
      </w:r>
      <w:r w:rsidRPr="008541A5">
        <w:rPr>
          <w:rFonts w:eastAsia="Calibri"/>
          <w:spacing w:val="-8"/>
          <w:sz w:val="28"/>
          <w:szCs w:val="28"/>
        </w:rPr>
        <w:t xml:space="preserve">ормы времени исполнения стандартных процедур при оказании </w:t>
      </w:r>
      <w:r>
        <w:rPr>
          <w:spacing w:val="-8"/>
          <w:sz w:val="28"/>
          <w:szCs w:val="28"/>
        </w:rPr>
        <w:t xml:space="preserve">муниципальной </w:t>
      </w:r>
      <w:r w:rsidRPr="008541A5">
        <w:rPr>
          <w:rFonts w:eastAsia="Calibri"/>
          <w:spacing w:val="-8"/>
          <w:sz w:val="28"/>
          <w:szCs w:val="28"/>
        </w:rPr>
        <w:t xml:space="preserve">услуги определяются в соответствии с </w:t>
      </w:r>
      <w:r>
        <w:rPr>
          <w:rFonts w:eastAsia="Calibri"/>
          <w:spacing w:val="-8"/>
          <w:sz w:val="28"/>
          <w:szCs w:val="28"/>
        </w:rPr>
        <w:t>приказом Минкультуры РФ</w:t>
      </w:r>
      <w:r>
        <w:rPr>
          <w:sz w:val="24"/>
          <w:szCs w:val="24"/>
        </w:rPr>
        <w:t xml:space="preserve"> </w:t>
      </w:r>
      <w:r w:rsidRPr="005770C1">
        <w:rPr>
          <w:sz w:val="28"/>
          <w:szCs w:val="28"/>
        </w:rPr>
        <w:t xml:space="preserve">от 30 декабря 2014 г. N 2477 </w:t>
      </w:r>
      <w:r>
        <w:rPr>
          <w:sz w:val="28"/>
          <w:szCs w:val="28"/>
        </w:rPr>
        <w:t>«</w:t>
      </w:r>
      <w:r w:rsidRPr="005770C1">
        <w:rPr>
          <w:sz w:val="28"/>
          <w:szCs w:val="28"/>
        </w:rPr>
        <w:t>О</w:t>
      </w:r>
      <w:r>
        <w:rPr>
          <w:sz w:val="28"/>
          <w:szCs w:val="28"/>
        </w:rPr>
        <w:t>б утверждении типовых отраслевых норм труда на работы, выполняемые в библиотеках»</w:t>
      </w:r>
      <w:r>
        <w:rPr>
          <w:spacing w:val="-8"/>
          <w:sz w:val="28"/>
          <w:szCs w:val="28"/>
        </w:rPr>
        <w:t>;</w:t>
      </w:r>
    </w:p>
    <w:p w:rsidR="00E77510" w:rsidRPr="001C61A1" w:rsidRDefault="00E77510" w:rsidP="00D9632C">
      <w:pPr>
        <w:jc w:val="both"/>
        <w:rPr>
          <w:rStyle w:val="TextNPA"/>
          <w:rFonts w:ascii="Times New Roman" w:eastAsia="Calibri" w:hAnsi="Times New Roman" w:cs="Times New Roman"/>
          <w:spacing w:val="-8"/>
          <w:sz w:val="28"/>
          <w:szCs w:val="28"/>
        </w:rPr>
      </w:pPr>
      <w:r w:rsidRPr="001C61A1">
        <w:rPr>
          <w:spacing w:val="-8"/>
          <w:sz w:val="28"/>
          <w:szCs w:val="28"/>
        </w:rPr>
        <w:t xml:space="preserve">- </w:t>
      </w:r>
      <w:r w:rsidRPr="001C61A1">
        <w:rPr>
          <w:rFonts w:eastAsia="Calibri"/>
          <w:spacing w:val="-8"/>
          <w:sz w:val="28"/>
          <w:szCs w:val="28"/>
        </w:rPr>
        <w:t>общее время о</w:t>
      </w:r>
      <w:r w:rsidRPr="001C61A1">
        <w:rPr>
          <w:rStyle w:val="TextNPA"/>
          <w:rFonts w:ascii="Times New Roman" w:eastAsia="Calibri" w:hAnsi="Times New Roman" w:cs="Times New Roman"/>
          <w:sz w:val="28"/>
          <w:szCs w:val="28"/>
        </w:rPr>
        <w:t>жидания в очереди с целью получения консультационной помощи в поиске информации, получения помощи в подборе информации по запрашиваемой теме, получения запрашиваемых книг и докум</w:t>
      </w:r>
      <w:r w:rsidRPr="001C61A1">
        <w:rPr>
          <w:rStyle w:val="TextNPA"/>
          <w:rFonts w:ascii="Times New Roman" w:hAnsi="Times New Roman" w:cs="Times New Roman"/>
          <w:sz w:val="28"/>
          <w:szCs w:val="28"/>
        </w:rPr>
        <w:t>ентов не должно превышать 1 час;</w:t>
      </w:r>
    </w:p>
    <w:p w:rsidR="00E77510" w:rsidRPr="008541A5" w:rsidRDefault="00E77510" w:rsidP="00D9632C">
      <w:pPr>
        <w:shd w:val="clear" w:color="auto" w:fill="FFFFFF"/>
        <w:jc w:val="both"/>
        <w:rPr>
          <w:rFonts w:eastAsia="Calibri"/>
          <w:sz w:val="28"/>
          <w:szCs w:val="28"/>
        </w:rPr>
      </w:pPr>
      <w:r>
        <w:rPr>
          <w:spacing w:val="-8"/>
          <w:sz w:val="28"/>
          <w:szCs w:val="28"/>
        </w:rPr>
        <w:t>-  с</w:t>
      </w:r>
      <w:r w:rsidRPr="008541A5">
        <w:rPr>
          <w:rFonts w:eastAsia="Calibri"/>
          <w:spacing w:val="-6"/>
          <w:sz w:val="28"/>
          <w:szCs w:val="28"/>
        </w:rPr>
        <w:t>рок пользования документом, выданным из фонда абонемента</w:t>
      </w:r>
      <w:r>
        <w:rPr>
          <w:spacing w:val="-6"/>
          <w:sz w:val="28"/>
          <w:szCs w:val="28"/>
        </w:rPr>
        <w:t xml:space="preserve"> </w:t>
      </w:r>
      <w:r w:rsidRPr="008541A5">
        <w:rPr>
          <w:rFonts w:eastAsia="Calibri"/>
          <w:spacing w:val="-8"/>
          <w:sz w:val="28"/>
          <w:szCs w:val="28"/>
        </w:rPr>
        <w:t>на руки для использования вне библиотеки</w:t>
      </w:r>
      <w:r w:rsidRPr="008541A5">
        <w:rPr>
          <w:rFonts w:eastAsia="Calibri"/>
          <w:spacing w:val="-6"/>
          <w:sz w:val="28"/>
          <w:szCs w:val="28"/>
        </w:rPr>
        <w:t xml:space="preserve"> – 15 дней с возможностью продления до 30 </w:t>
      </w:r>
      <w:r w:rsidRPr="008541A5">
        <w:rPr>
          <w:rFonts w:eastAsia="Calibri"/>
          <w:sz w:val="28"/>
          <w:szCs w:val="28"/>
        </w:rPr>
        <w:t>дней по личному о</w:t>
      </w:r>
      <w:r>
        <w:rPr>
          <w:sz w:val="28"/>
          <w:szCs w:val="28"/>
        </w:rPr>
        <w:t>бращению пользователя;</w:t>
      </w:r>
    </w:p>
    <w:p w:rsidR="00E77510" w:rsidRDefault="00E77510" w:rsidP="00D9632C">
      <w:pPr>
        <w:shd w:val="clear" w:color="auto" w:fill="FFFFFF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- д</w:t>
      </w:r>
      <w:r w:rsidRPr="008541A5">
        <w:rPr>
          <w:rFonts w:eastAsia="Calibri"/>
          <w:spacing w:val="-10"/>
          <w:sz w:val="28"/>
          <w:szCs w:val="28"/>
        </w:rPr>
        <w:t>окументы повышенного спроса, находящиеся в секторе «Экспресс – абонемент» выдаются на руки для использования вне библиотеки  на 7 дней</w:t>
      </w:r>
      <w:r>
        <w:rPr>
          <w:sz w:val="28"/>
          <w:szCs w:val="28"/>
        </w:rPr>
        <w:t>;</w:t>
      </w:r>
    </w:p>
    <w:p w:rsidR="00E77510" w:rsidRDefault="00E77510" w:rsidP="00D9632C">
      <w:pPr>
        <w:shd w:val="clear" w:color="auto" w:fill="FFFFFF"/>
        <w:jc w:val="both"/>
        <w:rPr>
          <w:rFonts w:eastAsia="Calibri"/>
          <w:sz w:val="28"/>
          <w:szCs w:val="28"/>
        </w:rPr>
      </w:pPr>
      <w:r>
        <w:rPr>
          <w:spacing w:val="-9"/>
          <w:sz w:val="28"/>
          <w:szCs w:val="28"/>
        </w:rPr>
        <w:t>- ч</w:t>
      </w:r>
      <w:r w:rsidRPr="008541A5">
        <w:rPr>
          <w:rFonts w:eastAsia="Calibri"/>
          <w:spacing w:val="-9"/>
          <w:sz w:val="28"/>
          <w:szCs w:val="28"/>
        </w:rPr>
        <w:t xml:space="preserve">итальный зал </w:t>
      </w:r>
      <w:proofErr w:type="gramStart"/>
      <w:r w:rsidRPr="008541A5">
        <w:rPr>
          <w:rFonts w:eastAsia="Calibri"/>
          <w:spacing w:val="-9"/>
          <w:sz w:val="28"/>
          <w:szCs w:val="28"/>
        </w:rPr>
        <w:t>предоставляет документы</w:t>
      </w:r>
      <w:proofErr w:type="gramEnd"/>
      <w:r w:rsidRPr="008541A5">
        <w:rPr>
          <w:rFonts w:eastAsia="Calibri"/>
          <w:spacing w:val="-9"/>
          <w:sz w:val="28"/>
          <w:szCs w:val="28"/>
        </w:rPr>
        <w:t xml:space="preserve"> в пользование в помещении библиотеки в ее </w:t>
      </w:r>
      <w:r w:rsidRPr="008541A5">
        <w:rPr>
          <w:rFonts w:eastAsia="Calibri"/>
          <w:sz w:val="28"/>
          <w:szCs w:val="28"/>
        </w:rPr>
        <w:t>рабочее время.</w:t>
      </w:r>
    </w:p>
    <w:p w:rsidR="00E77510" w:rsidRPr="005770C1" w:rsidRDefault="00E77510" w:rsidP="00D9632C">
      <w:pPr>
        <w:shd w:val="clear" w:color="auto" w:fill="FFFFFF"/>
        <w:tabs>
          <w:tab w:val="left" w:pos="1400"/>
        </w:tabs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2.8.4. </w:t>
      </w:r>
      <w:r w:rsidRPr="005770C1">
        <w:rPr>
          <w:spacing w:val="-3"/>
          <w:sz w:val="28"/>
          <w:szCs w:val="28"/>
        </w:rPr>
        <w:t>Перечень оснований для отказа в предоставлении и для приостановления муниципальной услуги</w:t>
      </w:r>
      <w:r>
        <w:rPr>
          <w:spacing w:val="-3"/>
          <w:sz w:val="28"/>
          <w:szCs w:val="28"/>
        </w:rPr>
        <w:t>:</w:t>
      </w:r>
    </w:p>
    <w:p w:rsidR="00E77510" w:rsidRPr="005770C1" w:rsidRDefault="00E77510" w:rsidP="00E7751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C1">
        <w:rPr>
          <w:rFonts w:ascii="Times New Roman" w:hAnsi="Times New Roman" w:cs="Times New Roman"/>
          <w:sz w:val="28"/>
          <w:szCs w:val="28"/>
        </w:rPr>
        <w:t>1. Услуга не оказывается лицам, нарушившим правила пользования библиотекой, лицам,</w:t>
      </w:r>
      <w:r w:rsidRPr="005770C1">
        <w:rPr>
          <w:rStyle w:val="TextNPA"/>
          <w:rFonts w:ascii="Times New Roman" w:hAnsi="Times New Roman" w:cs="Times New Roman"/>
          <w:sz w:val="28"/>
          <w:szCs w:val="28"/>
        </w:rPr>
        <w:t xml:space="preserve"> находящимся в состоянии алкогольного, наркотического или токсического опьянения, лицам, от одежды которых исходит резкий неприятный запах, и (или) одежда имеет выраженные следы грязи, которые могут привести к порче (загрязнению) имущества и одежды других пользователей.</w:t>
      </w:r>
    </w:p>
    <w:p w:rsidR="00E77510" w:rsidRPr="005770C1" w:rsidRDefault="00E77510" w:rsidP="00E7751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C1">
        <w:rPr>
          <w:rFonts w:ascii="Times New Roman" w:hAnsi="Times New Roman" w:cs="Times New Roman"/>
          <w:sz w:val="28"/>
          <w:szCs w:val="28"/>
        </w:rPr>
        <w:t>2. В целях обеспечения комфортных условий деятельности пользователей и сотрудников библиотеки предоставление услуги приостанавливается для лиц:</w:t>
      </w:r>
    </w:p>
    <w:p w:rsidR="00E77510" w:rsidRPr="005770C1" w:rsidRDefault="00E77510" w:rsidP="00E77510">
      <w:pPr>
        <w:pStyle w:val="HTML"/>
        <w:numPr>
          <w:ilvl w:val="0"/>
          <w:numId w:val="9"/>
        </w:numPr>
        <w:tabs>
          <w:tab w:val="clear" w:pos="1686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C1">
        <w:rPr>
          <w:rFonts w:ascii="Times New Roman" w:hAnsi="Times New Roman" w:cs="Times New Roman"/>
          <w:sz w:val="28"/>
          <w:szCs w:val="28"/>
        </w:rPr>
        <w:t>нарушающих нормы общественного поведения, не соблюдающих тишину во время проведения мероприятия;</w:t>
      </w:r>
    </w:p>
    <w:p w:rsidR="00E77510" w:rsidRPr="005770C1" w:rsidRDefault="00E77510" w:rsidP="00E77510">
      <w:pPr>
        <w:pStyle w:val="HTML"/>
        <w:numPr>
          <w:ilvl w:val="0"/>
          <w:numId w:val="9"/>
        </w:numPr>
        <w:tabs>
          <w:tab w:val="clear" w:pos="1686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C1">
        <w:rPr>
          <w:rFonts w:ascii="Times New Roman" w:hAnsi="Times New Roman" w:cs="Times New Roman"/>
          <w:sz w:val="28"/>
          <w:szCs w:val="28"/>
        </w:rPr>
        <w:t>осуществляющих в библиотеке фото- и видеосъемку документов без разрешения;</w:t>
      </w:r>
    </w:p>
    <w:p w:rsidR="00E77510" w:rsidRPr="005770C1" w:rsidRDefault="00E77510" w:rsidP="00E77510">
      <w:pPr>
        <w:pStyle w:val="HTML"/>
        <w:numPr>
          <w:ilvl w:val="0"/>
          <w:numId w:val="9"/>
        </w:numPr>
        <w:tabs>
          <w:tab w:val="clear" w:pos="1686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0C1">
        <w:rPr>
          <w:rFonts w:ascii="Times New Roman" w:hAnsi="Times New Roman" w:cs="Times New Roman"/>
          <w:sz w:val="28"/>
          <w:szCs w:val="28"/>
        </w:rPr>
        <w:t>нарушивших</w:t>
      </w:r>
      <w:proofErr w:type="gramEnd"/>
      <w:r w:rsidRPr="005770C1">
        <w:rPr>
          <w:rFonts w:ascii="Times New Roman" w:hAnsi="Times New Roman" w:cs="Times New Roman"/>
          <w:sz w:val="28"/>
          <w:szCs w:val="28"/>
        </w:rPr>
        <w:t xml:space="preserve"> правила пользования библиотекой.</w:t>
      </w:r>
    </w:p>
    <w:p w:rsidR="00E77510" w:rsidRPr="005770C1" w:rsidRDefault="00E77510" w:rsidP="00E7751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C1">
        <w:rPr>
          <w:rFonts w:ascii="Times New Roman" w:hAnsi="Times New Roman" w:cs="Times New Roman"/>
          <w:sz w:val="28"/>
          <w:szCs w:val="28"/>
        </w:rPr>
        <w:t>В целях сохранности библиотечного фонда предоставление услуги приостанавливается для лиц, не возвративших издания, полученные из фондов биб</w:t>
      </w:r>
      <w:r w:rsidRPr="005770C1">
        <w:rPr>
          <w:rFonts w:ascii="Times New Roman" w:hAnsi="Times New Roman" w:cs="Times New Roman"/>
          <w:sz w:val="28"/>
          <w:szCs w:val="28"/>
        </w:rPr>
        <w:softHyphen/>
        <w:t>лиотеки, в установленный срок, тем самым нанесших материальный ущерб библиотеке.</w:t>
      </w:r>
    </w:p>
    <w:p w:rsidR="00E77510" w:rsidRPr="005770C1" w:rsidRDefault="00E77510" w:rsidP="00E775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7510" w:rsidRPr="007A3703" w:rsidRDefault="00E77510" w:rsidP="00E775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A3703">
        <w:rPr>
          <w:rFonts w:ascii="Times New Roman" w:hAnsi="Times New Roman" w:cs="Times New Roman"/>
          <w:sz w:val="28"/>
          <w:szCs w:val="28"/>
        </w:rPr>
        <w:t>. Требования к организации учета мнения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703">
        <w:rPr>
          <w:rFonts w:ascii="Times New Roman" w:hAnsi="Times New Roman" w:cs="Times New Roman"/>
          <w:sz w:val="28"/>
          <w:szCs w:val="28"/>
        </w:rPr>
        <w:t>о качестве и доступности оказания муниципальной 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7510" w:rsidRPr="00867D2B" w:rsidRDefault="00E77510" w:rsidP="00E775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7080"/>
      </w:tblGrid>
      <w:tr w:rsidR="00E77510" w:rsidRPr="001C387A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10" w:rsidRPr="001C387A" w:rsidRDefault="00E77510" w:rsidP="00CE2A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10" w:rsidRPr="001C387A" w:rsidRDefault="00E77510" w:rsidP="00CE2A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E77510" w:rsidRPr="001C387A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1C387A" w:rsidRDefault="00E77510" w:rsidP="00D77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Книга отзывов и предложений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1C387A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быть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 книга отзывов и предложений, которая предоставляется посетителям по их требованию.</w:t>
            </w:r>
          </w:p>
          <w:p w:rsidR="00E77510" w:rsidRPr="001C387A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Отзывы и предложения посетителей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регулярно рассматрива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должностными лицами 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с принятием при необходимости соответствующих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510" w:rsidRPr="001C387A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1C387A" w:rsidRDefault="00E77510" w:rsidP="00D77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1C387A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организовываться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 прием, регистрация, рассмотрение письменных предложений, заявлений, жалоб граждан и подготовка в месячный срок ответов на них.</w:t>
            </w:r>
          </w:p>
        </w:tc>
      </w:tr>
      <w:tr w:rsidR="00E77510" w:rsidRPr="001C387A" w:rsidTr="00CE2A6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1C387A" w:rsidRDefault="00E77510" w:rsidP="00D77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Опросы потребителей  муниципальной  услуги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10" w:rsidRPr="001C387A" w:rsidRDefault="00E77510" w:rsidP="00D770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В учреждении  могут организовываться  анкетные опросы посетителей о степени удовлетворенности доступностью и качеством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77510" w:rsidRPr="001C387A" w:rsidRDefault="00E77510" w:rsidP="00E7751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7510" w:rsidRDefault="00E77510" w:rsidP="00E77510">
      <w:pPr>
        <w:pStyle w:val="ConsPlusNormal"/>
        <w:numPr>
          <w:ilvl w:val="0"/>
          <w:numId w:val="7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интересов получателей муниципальной услуги</w:t>
      </w:r>
    </w:p>
    <w:p w:rsidR="00D77076" w:rsidRPr="00BD6556" w:rsidRDefault="00D77076" w:rsidP="00D77076">
      <w:pPr>
        <w:pStyle w:val="ConsPlusNormal"/>
        <w:adjustRightInd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D77076" w:rsidRPr="007D205E" w:rsidRDefault="00E77510" w:rsidP="00D9632C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7D205E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Формы  </w:t>
      </w:r>
      <w:proofErr w:type="gramStart"/>
      <w:r>
        <w:rPr>
          <w:bCs/>
          <w:sz w:val="28"/>
          <w:szCs w:val="28"/>
        </w:rPr>
        <w:t>контроля  за</w:t>
      </w:r>
      <w:proofErr w:type="gramEnd"/>
      <w:r>
        <w:rPr>
          <w:bCs/>
          <w:sz w:val="28"/>
          <w:szCs w:val="28"/>
        </w:rPr>
        <w:t xml:space="preserve"> деятельностью муниципального учреждения, за соблюдением  качества фактически предоставляемой  муниципальной услуги.</w:t>
      </w:r>
    </w:p>
    <w:p w:rsidR="00E77510" w:rsidRPr="007D205E" w:rsidRDefault="00E77510" w:rsidP="00E77510">
      <w:pPr>
        <w:shd w:val="clear" w:color="auto" w:fill="FFFFFF"/>
        <w:tabs>
          <w:tab w:val="left" w:pos="1300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</w:t>
      </w:r>
      <w:proofErr w:type="gramStart"/>
      <w:r w:rsidRPr="007D205E">
        <w:rPr>
          <w:sz w:val="28"/>
          <w:szCs w:val="28"/>
        </w:rPr>
        <w:t>Контроль за</w:t>
      </w:r>
      <w:proofErr w:type="gramEnd"/>
      <w:r w:rsidRPr="007D205E">
        <w:rPr>
          <w:sz w:val="28"/>
          <w:szCs w:val="28"/>
        </w:rPr>
        <w:t xml:space="preserve"> деятельностью библиотек осуществляется посредством процедур внутреннего и внешнего контроля.</w:t>
      </w:r>
    </w:p>
    <w:p w:rsidR="00E77510" w:rsidRPr="007D205E" w:rsidRDefault="00E77510" w:rsidP="00E77510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Внутренний контроль осуществляется руководителем МБУК «ЦГБ», его заместителями, заведующими структурными подразделениями. </w:t>
      </w:r>
    </w:p>
    <w:p w:rsidR="00E77510" w:rsidRPr="007D205E" w:rsidRDefault="00E77510" w:rsidP="00E77510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7D205E">
        <w:rPr>
          <w:sz w:val="28"/>
          <w:szCs w:val="28"/>
        </w:rPr>
        <w:t>на</w:t>
      </w:r>
      <w:proofErr w:type="gramEnd"/>
      <w:r w:rsidRPr="007D205E">
        <w:rPr>
          <w:sz w:val="28"/>
          <w:szCs w:val="28"/>
        </w:rPr>
        <w:t>:</w:t>
      </w:r>
    </w:p>
    <w:p w:rsidR="00E77510" w:rsidRPr="007D205E" w:rsidRDefault="00D9632C" w:rsidP="00D9632C">
      <w:pPr>
        <w:widowControl w:val="0"/>
        <w:shd w:val="clear" w:color="auto" w:fill="FFFFFF"/>
        <w:tabs>
          <w:tab w:val="left" w:pos="1160"/>
        </w:tabs>
        <w:autoSpaceDE w:val="0"/>
        <w:autoSpaceDN w:val="0"/>
        <w:adjustRightInd w:val="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E77510" w:rsidRPr="007D205E">
        <w:rPr>
          <w:sz w:val="28"/>
          <w:szCs w:val="28"/>
        </w:rPr>
        <w:t>оперативный контроль (по выявленным проблемным фактам и жалобам, касающимся качества предоставления услуги);</w:t>
      </w:r>
    </w:p>
    <w:p w:rsidR="00E77510" w:rsidRPr="007D205E" w:rsidRDefault="00D9632C" w:rsidP="00D9632C">
      <w:pPr>
        <w:widowControl w:val="0"/>
        <w:shd w:val="clear" w:color="auto" w:fill="FFFFFF"/>
        <w:tabs>
          <w:tab w:val="left" w:pos="1160"/>
        </w:tabs>
        <w:autoSpaceDE w:val="0"/>
        <w:autoSpaceDN w:val="0"/>
        <w:adjustRightInd w:val="0"/>
        <w:ind w:left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77510" w:rsidRPr="007D205E">
        <w:rPr>
          <w:sz w:val="28"/>
          <w:szCs w:val="28"/>
        </w:rPr>
        <w:t>плановый контроль:</w:t>
      </w:r>
    </w:p>
    <w:p w:rsidR="00E77510" w:rsidRPr="007D205E" w:rsidRDefault="00E77510" w:rsidP="00E77510">
      <w:pPr>
        <w:shd w:val="clear" w:color="auto" w:fill="FFFFFF"/>
        <w:tabs>
          <w:tab w:val="left" w:pos="1504"/>
        </w:tabs>
        <w:ind w:firstLine="709"/>
        <w:jc w:val="both"/>
        <w:rPr>
          <w:sz w:val="28"/>
          <w:szCs w:val="28"/>
        </w:rPr>
      </w:pPr>
      <w:r w:rsidRPr="007D205E">
        <w:rPr>
          <w:spacing w:val="-8"/>
          <w:sz w:val="28"/>
          <w:szCs w:val="28"/>
        </w:rPr>
        <w:t xml:space="preserve">а) </w:t>
      </w:r>
      <w:r w:rsidRPr="007D205E">
        <w:rPr>
          <w:sz w:val="28"/>
          <w:szCs w:val="28"/>
        </w:rPr>
        <w:t xml:space="preserve">тематический (контроль по направлениям </w:t>
      </w:r>
      <w:r>
        <w:rPr>
          <w:sz w:val="28"/>
          <w:szCs w:val="28"/>
        </w:rPr>
        <w:t xml:space="preserve">деятельности библиотек, включая </w:t>
      </w:r>
      <w:r w:rsidRPr="007D205E">
        <w:rPr>
          <w:sz w:val="28"/>
          <w:szCs w:val="28"/>
        </w:rPr>
        <w:t>контроль культурно-массовых мероприятий на базе библиотек);</w:t>
      </w:r>
    </w:p>
    <w:p w:rsidR="00E77510" w:rsidRPr="007D205E" w:rsidRDefault="00E77510" w:rsidP="00E77510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7D205E">
        <w:rPr>
          <w:spacing w:val="-6"/>
          <w:sz w:val="28"/>
          <w:szCs w:val="28"/>
        </w:rPr>
        <w:t xml:space="preserve">б) </w:t>
      </w:r>
      <w:proofErr w:type="gramStart"/>
      <w:r w:rsidRPr="007D205E">
        <w:rPr>
          <w:sz w:val="28"/>
          <w:szCs w:val="28"/>
        </w:rPr>
        <w:t>комплексный</w:t>
      </w:r>
      <w:proofErr w:type="gramEnd"/>
      <w:r w:rsidRPr="007D205E">
        <w:rPr>
          <w:sz w:val="28"/>
          <w:szCs w:val="28"/>
        </w:rPr>
        <w:t xml:space="preserve"> (проверка деятельности отдельных библиотекарей, структурных подразделений и т.д.).</w:t>
      </w:r>
    </w:p>
    <w:p w:rsidR="00E77510" w:rsidRPr="007D205E" w:rsidRDefault="00E77510" w:rsidP="00E77510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Выявленные недостатки по оказанию услуги  анализируются по каждому сотруднику библиотеки с принятием мер к их устранению, вынесением дисциплинарных взысканий (если будет установлена вина в некачественном предоставлении услуги).</w:t>
      </w:r>
    </w:p>
    <w:p w:rsidR="00E77510" w:rsidRPr="007D205E" w:rsidRDefault="00E77510" w:rsidP="00E77510">
      <w:pPr>
        <w:shd w:val="clear" w:color="auto" w:fill="FFFFFF"/>
        <w:tabs>
          <w:tab w:val="left" w:pos="1264"/>
        </w:tabs>
        <w:ind w:firstLine="709"/>
        <w:jc w:val="both"/>
        <w:rPr>
          <w:sz w:val="28"/>
          <w:szCs w:val="28"/>
        </w:rPr>
      </w:pPr>
      <w:r w:rsidRPr="007D205E">
        <w:rPr>
          <w:spacing w:val="-5"/>
          <w:sz w:val="28"/>
          <w:szCs w:val="28"/>
        </w:rPr>
        <w:t>Комитет</w:t>
      </w:r>
      <w:r w:rsidRPr="007D2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Администрации города Новоалтайска  (председатель комитета) осуществляет внешний </w:t>
      </w:r>
      <w:proofErr w:type="gramStart"/>
      <w:r w:rsidRPr="007D205E">
        <w:rPr>
          <w:sz w:val="28"/>
          <w:szCs w:val="28"/>
        </w:rPr>
        <w:t>контроль за</w:t>
      </w:r>
      <w:proofErr w:type="gramEnd"/>
      <w:r w:rsidRPr="007D205E">
        <w:rPr>
          <w:sz w:val="28"/>
          <w:szCs w:val="28"/>
        </w:rPr>
        <w:t xml:space="preserve"> деятельностью </w:t>
      </w:r>
      <w:r w:rsidRPr="007D205E">
        <w:rPr>
          <w:bCs/>
          <w:sz w:val="28"/>
          <w:szCs w:val="28"/>
        </w:rPr>
        <w:t>МБУК «ЦГБ»</w:t>
      </w:r>
      <w:r w:rsidRPr="007D205E">
        <w:rPr>
          <w:b/>
          <w:bCs/>
          <w:sz w:val="28"/>
          <w:szCs w:val="28"/>
        </w:rPr>
        <w:t xml:space="preserve"> </w:t>
      </w:r>
      <w:r w:rsidRPr="007D205E">
        <w:rPr>
          <w:sz w:val="28"/>
          <w:szCs w:val="28"/>
        </w:rPr>
        <w:t>в части соблюдения качества муниципальной услуги путем:</w:t>
      </w:r>
    </w:p>
    <w:p w:rsidR="00E77510" w:rsidRPr="007D205E" w:rsidRDefault="00E77510" w:rsidP="00E77510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1</w:t>
      </w:r>
      <w:r w:rsidRPr="007D205E">
        <w:rPr>
          <w:spacing w:val="-15"/>
          <w:sz w:val="28"/>
          <w:szCs w:val="28"/>
        </w:rPr>
        <w:t>)</w:t>
      </w:r>
      <w:r w:rsidRPr="007D205E">
        <w:rPr>
          <w:sz w:val="28"/>
          <w:szCs w:val="28"/>
        </w:rPr>
        <w:t xml:space="preserve">     проведения мониторинга основных показателей работы за определенный период;</w:t>
      </w:r>
    </w:p>
    <w:p w:rsidR="00E77510" w:rsidRPr="007D205E" w:rsidRDefault="00E77510" w:rsidP="00E77510">
      <w:pPr>
        <w:shd w:val="clear" w:color="auto" w:fill="FFFFFF"/>
        <w:tabs>
          <w:tab w:val="left" w:pos="120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>2</w:t>
      </w:r>
      <w:r w:rsidRPr="007D205E">
        <w:rPr>
          <w:spacing w:val="-5"/>
          <w:sz w:val="28"/>
          <w:szCs w:val="28"/>
        </w:rPr>
        <w:t>)</w:t>
      </w:r>
      <w:r w:rsidRPr="007D205E">
        <w:rPr>
          <w:sz w:val="28"/>
          <w:szCs w:val="28"/>
        </w:rPr>
        <w:t xml:space="preserve"> анализа обращений и жалоб граждан, поступивших в комитет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 Администрации города Новоалтайска, проведения по фактам обращений служебных расследований с привлечением соответствующих специалистов по выявленным нарушениям;</w:t>
      </w:r>
    </w:p>
    <w:p w:rsidR="00E77510" w:rsidRPr="007D205E" w:rsidRDefault="00E77510" w:rsidP="00E77510">
      <w:pPr>
        <w:shd w:val="clear" w:color="auto" w:fill="FFFFFF"/>
        <w:tabs>
          <w:tab w:val="left" w:pos="1076"/>
          <w:tab w:val="left" w:pos="809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</w:t>
      </w:r>
      <w:r w:rsidRPr="007D205E">
        <w:rPr>
          <w:spacing w:val="-7"/>
          <w:sz w:val="28"/>
          <w:szCs w:val="28"/>
        </w:rPr>
        <w:t>)</w:t>
      </w:r>
      <w:r w:rsidRPr="007D205E">
        <w:rPr>
          <w:sz w:val="28"/>
          <w:szCs w:val="28"/>
        </w:rPr>
        <w:tab/>
        <w:t xml:space="preserve">проведения контрольных мероприятий, в том числе проверки книги отзывов и предложений учреждения на предмет фиксации в ней жалоб на качество муниципальной услуги, а также </w:t>
      </w:r>
      <w:r w:rsidRPr="007D205E">
        <w:rPr>
          <w:spacing w:val="-1"/>
          <w:sz w:val="28"/>
          <w:szCs w:val="28"/>
        </w:rPr>
        <w:t>фактов принятия мер по жалобам.</w:t>
      </w:r>
      <w:r w:rsidRPr="007D205E">
        <w:rPr>
          <w:sz w:val="28"/>
          <w:szCs w:val="28"/>
        </w:rPr>
        <w:tab/>
      </w:r>
    </w:p>
    <w:p w:rsidR="00E77510" w:rsidRPr="007D205E" w:rsidRDefault="00E77510" w:rsidP="00E77510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Для оценки качества и безопасности муниципальной услуги  комитет 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Ново</w:t>
      </w:r>
      <w:r w:rsidRPr="007D205E">
        <w:rPr>
          <w:sz w:val="28"/>
          <w:szCs w:val="28"/>
        </w:rPr>
        <w:t>алтайска использует следующие основные методы контроля:</w:t>
      </w:r>
    </w:p>
    <w:p w:rsidR="00E77510" w:rsidRPr="007D205E" w:rsidRDefault="00E77510" w:rsidP="00E77510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визуальный</w:t>
      </w:r>
      <w:proofErr w:type="gramEnd"/>
      <w:r w:rsidRPr="007D205E">
        <w:rPr>
          <w:sz w:val="28"/>
          <w:szCs w:val="28"/>
        </w:rPr>
        <w:t xml:space="preserve"> - проверка состояния библиотек;</w:t>
      </w:r>
    </w:p>
    <w:p w:rsidR="00E77510" w:rsidRPr="007D205E" w:rsidRDefault="00E77510" w:rsidP="00E77510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профессиональной квали</w:t>
      </w:r>
      <w:r>
        <w:rPr>
          <w:sz w:val="28"/>
          <w:szCs w:val="28"/>
        </w:rPr>
        <w:t>фикации специалистов, оказывающих</w:t>
      </w:r>
      <w:r w:rsidRPr="007D205E">
        <w:rPr>
          <w:sz w:val="28"/>
          <w:szCs w:val="28"/>
        </w:rPr>
        <w:t xml:space="preserve"> услуги, и другие;</w:t>
      </w:r>
    </w:p>
    <w:p w:rsidR="00E77510" w:rsidRPr="00BF31C0" w:rsidRDefault="00E77510" w:rsidP="00E77510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социологический - опрос или интервьюирование получателей услуг, оценка результатов опроса.</w:t>
      </w:r>
    </w:p>
    <w:p w:rsidR="00E77510" w:rsidRDefault="00E77510" w:rsidP="00E77510">
      <w:pPr>
        <w:shd w:val="clear" w:color="auto" w:fill="FFFFFF"/>
        <w:jc w:val="both"/>
        <w:rPr>
          <w:sz w:val="28"/>
          <w:szCs w:val="28"/>
        </w:rPr>
      </w:pPr>
      <w:r w:rsidRPr="00BF31C0">
        <w:rPr>
          <w:sz w:val="28"/>
          <w:szCs w:val="28"/>
        </w:rPr>
        <w:t xml:space="preserve">Выявленные недостатки по оказанию услуги  анализируются  с принятием мер к их устранению, вынесением дисциплинарных взысканий </w:t>
      </w:r>
      <w:r>
        <w:rPr>
          <w:sz w:val="28"/>
          <w:szCs w:val="28"/>
        </w:rPr>
        <w:t xml:space="preserve">руководителю учреждения </w:t>
      </w:r>
      <w:r w:rsidRPr="00BF31C0">
        <w:rPr>
          <w:sz w:val="28"/>
          <w:szCs w:val="28"/>
        </w:rPr>
        <w:t>(если будет установлена вина в некачественном предоставлении услуги).</w:t>
      </w:r>
    </w:p>
    <w:p w:rsidR="00AF2E06" w:rsidRPr="002F27AC" w:rsidRDefault="00AF2E06" w:rsidP="00E77510">
      <w:pPr>
        <w:shd w:val="clear" w:color="auto" w:fill="FFFFFF"/>
        <w:jc w:val="both"/>
        <w:rPr>
          <w:sz w:val="28"/>
          <w:szCs w:val="28"/>
        </w:rPr>
      </w:pPr>
    </w:p>
    <w:p w:rsidR="00AF2E06" w:rsidRPr="002F27AC" w:rsidRDefault="00E77510" w:rsidP="00D9632C">
      <w:pPr>
        <w:tabs>
          <w:tab w:val="left" w:pos="7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27AC">
        <w:rPr>
          <w:sz w:val="28"/>
          <w:szCs w:val="28"/>
        </w:rPr>
        <w:t xml:space="preserve">3.2. </w:t>
      </w:r>
      <w:r>
        <w:rPr>
          <w:sz w:val="28"/>
          <w:szCs w:val="28"/>
        </w:rPr>
        <w:t>П</w:t>
      </w:r>
      <w:r w:rsidRPr="002F27AC">
        <w:rPr>
          <w:sz w:val="28"/>
          <w:szCs w:val="28"/>
        </w:rPr>
        <w:t xml:space="preserve">орядок обжалования </w:t>
      </w:r>
      <w:r>
        <w:rPr>
          <w:sz w:val="28"/>
          <w:szCs w:val="28"/>
        </w:rPr>
        <w:t xml:space="preserve"> решений, </w:t>
      </w:r>
      <w:r w:rsidRPr="002F27AC">
        <w:rPr>
          <w:sz w:val="28"/>
          <w:szCs w:val="28"/>
        </w:rPr>
        <w:t xml:space="preserve"> действий (бездействий) </w:t>
      </w:r>
      <w:r>
        <w:rPr>
          <w:sz w:val="28"/>
          <w:szCs w:val="28"/>
        </w:rPr>
        <w:t>муниципального учреждения</w:t>
      </w:r>
      <w:r w:rsidRPr="002F27AC">
        <w:rPr>
          <w:sz w:val="28"/>
          <w:szCs w:val="28"/>
        </w:rPr>
        <w:t xml:space="preserve">, предоставляющего муниципальную услугу, </w:t>
      </w:r>
      <w:r>
        <w:rPr>
          <w:sz w:val="28"/>
          <w:szCs w:val="28"/>
        </w:rPr>
        <w:t>и его</w:t>
      </w:r>
      <w:r w:rsidRPr="002F27AC">
        <w:rPr>
          <w:sz w:val="28"/>
          <w:szCs w:val="28"/>
        </w:rPr>
        <w:t xml:space="preserve"> должностных лиц</w:t>
      </w:r>
      <w:r w:rsidR="00D9632C">
        <w:rPr>
          <w:sz w:val="28"/>
          <w:szCs w:val="28"/>
        </w:rPr>
        <w:t>.</w:t>
      </w:r>
    </w:p>
    <w:p w:rsidR="00E77510" w:rsidRPr="007D205E" w:rsidRDefault="00E77510" w:rsidP="00E77510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Потребители муниципальной услуги имеют право обратиться с жа</w:t>
      </w:r>
      <w:r>
        <w:rPr>
          <w:sz w:val="28"/>
          <w:szCs w:val="28"/>
        </w:rPr>
        <w:t>лобой на доступность и качество муниципальной услуги  лично (устно) или  направить письменное обращение</w:t>
      </w:r>
      <w:r w:rsidRPr="007D205E">
        <w:rPr>
          <w:sz w:val="28"/>
          <w:szCs w:val="28"/>
        </w:rPr>
        <w:t xml:space="preserve"> как непосредственно в </w:t>
      </w:r>
      <w:r>
        <w:rPr>
          <w:sz w:val="28"/>
          <w:szCs w:val="28"/>
        </w:rPr>
        <w:t>у</w:t>
      </w:r>
      <w:r w:rsidRPr="007D205E">
        <w:rPr>
          <w:sz w:val="28"/>
          <w:szCs w:val="28"/>
        </w:rPr>
        <w:t xml:space="preserve">чреждение, </w:t>
      </w:r>
      <w:r>
        <w:rPr>
          <w:sz w:val="28"/>
          <w:szCs w:val="28"/>
        </w:rPr>
        <w:t xml:space="preserve">оказывающее муниципальную услугу, </w:t>
      </w:r>
      <w:r w:rsidRPr="007D205E">
        <w:rPr>
          <w:sz w:val="28"/>
          <w:szCs w:val="28"/>
        </w:rPr>
        <w:t>так и в  комитет</w:t>
      </w:r>
      <w:r>
        <w:rPr>
          <w:sz w:val="28"/>
          <w:szCs w:val="28"/>
        </w:rPr>
        <w:t xml:space="preserve"> по культуре</w:t>
      </w:r>
      <w:r w:rsidRPr="007D205E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г. Новоалтайска</w:t>
      </w:r>
      <w:r w:rsidRPr="007D205E">
        <w:rPr>
          <w:sz w:val="28"/>
          <w:szCs w:val="28"/>
        </w:rPr>
        <w:t>,</w:t>
      </w:r>
      <w:r>
        <w:rPr>
          <w:sz w:val="28"/>
          <w:szCs w:val="28"/>
        </w:rPr>
        <w:t xml:space="preserve"> на имя г</w:t>
      </w:r>
      <w:r w:rsidRPr="007D205E">
        <w:rPr>
          <w:sz w:val="28"/>
          <w:szCs w:val="28"/>
        </w:rPr>
        <w:t>лавы Администрации города</w:t>
      </w:r>
      <w:r>
        <w:rPr>
          <w:sz w:val="28"/>
          <w:szCs w:val="28"/>
        </w:rPr>
        <w:t xml:space="preserve"> Новоалтайска</w:t>
      </w:r>
      <w:r w:rsidRPr="007D205E">
        <w:rPr>
          <w:sz w:val="28"/>
          <w:szCs w:val="28"/>
        </w:rPr>
        <w:t>, за</w:t>
      </w:r>
      <w:r>
        <w:rPr>
          <w:sz w:val="28"/>
          <w:szCs w:val="28"/>
        </w:rPr>
        <w:t>местителя г</w:t>
      </w:r>
      <w:r w:rsidRPr="007D205E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 xml:space="preserve"> города Новоалтайска по социальным вопросам</w:t>
      </w:r>
      <w:r w:rsidRPr="007D205E">
        <w:rPr>
          <w:sz w:val="28"/>
          <w:szCs w:val="28"/>
        </w:rPr>
        <w:t>.</w:t>
      </w:r>
    </w:p>
    <w:p w:rsidR="00E77510" w:rsidRPr="007D205E" w:rsidRDefault="00E77510" w:rsidP="00E77510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При обращении потребителя муниципальной услуги в письменной форме срок рассмотрения жалобы не должен п</w:t>
      </w:r>
      <w:r>
        <w:rPr>
          <w:sz w:val="28"/>
          <w:szCs w:val="28"/>
        </w:rPr>
        <w:t>ревышать 30 дней с момента регистрации</w:t>
      </w:r>
      <w:r w:rsidRPr="007D205E">
        <w:rPr>
          <w:sz w:val="28"/>
          <w:szCs w:val="28"/>
        </w:rPr>
        <w:t xml:space="preserve"> такого обращения.</w:t>
      </w:r>
    </w:p>
    <w:p w:rsidR="00E77510" w:rsidRPr="007D205E" w:rsidRDefault="00E77510" w:rsidP="00E77510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 случае если по обращению требуется провести проверку, срок рассмотрения обращения может быть продлен, но не более чем на 30 дней, по решению должностного лица, участвующего в предоставлении муниципальной услуги. О продлении </w:t>
      </w:r>
      <w:proofErr w:type="gramStart"/>
      <w:r w:rsidRPr="007D205E">
        <w:rPr>
          <w:sz w:val="28"/>
          <w:szCs w:val="28"/>
        </w:rPr>
        <w:t>срока рассмотрения обращения потребителя муниципальной услуги</w:t>
      </w:r>
      <w:proofErr w:type="gramEnd"/>
      <w:r w:rsidRPr="007D205E">
        <w:rPr>
          <w:sz w:val="28"/>
          <w:szCs w:val="28"/>
        </w:rPr>
        <w:t xml:space="preserve"> уведомляют письменно с указанием причин продления.</w:t>
      </w:r>
    </w:p>
    <w:p w:rsidR="00E77510" w:rsidRPr="007D205E" w:rsidRDefault="00E77510" w:rsidP="00E77510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потребителя муниципальной услуги в письменной форме должно содержать следующую информацию:</w:t>
      </w:r>
    </w:p>
    <w:p w:rsidR="00E77510" w:rsidRPr="007D205E" w:rsidRDefault="00E77510" w:rsidP="00E77510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фамилия, имя, отчество гражданина, который подает обращение, его место жительства или пребывания;</w:t>
      </w:r>
    </w:p>
    <w:p w:rsidR="00E77510" w:rsidRPr="007D205E" w:rsidRDefault="00E77510" w:rsidP="00E7751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lastRenderedPageBreak/>
        <w:t>- наименование органа, должность, фамилия, имя, отчество работника (при наличии информации), решение, действие (бездействие) которого обжалуется;</w:t>
      </w:r>
      <w:proofErr w:type="gramEnd"/>
    </w:p>
    <w:p w:rsidR="00E77510" w:rsidRPr="007D205E" w:rsidRDefault="00E77510" w:rsidP="00E77510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существо обжалуемого решения, действия (бездействия).</w:t>
      </w:r>
    </w:p>
    <w:p w:rsidR="00E77510" w:rsidRPr="007D205E" w:rsidRDefault="00E77510" w:rsidP="00E7751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Дополнительно в жалобе могут быть указаны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E77510" w:rsidRPr="007D205E" w:rsidRDefault="00E77510" w:rsidP="00E77510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E77510" w:rsidRPr="007D205E" w:rsidRDefault="00E77510" w:rsidP="00E77510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E77510" w:rsidRPr="007D205E" w:rsidRDefault="00E77510" w:rsidP="00E77510">
      <w:pPr>
        <w:ind w:firstLine="54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подписывается подавшим его заявителем.</w:t>
      </w:r>
    </w:p>
    <w:p w:rsidR="00E77510" w:rsidRPr="007D205E" w:rsidRDefault="00E77510" w:rsidP="00E77510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E77510" w:rsidRDefault="00E77510" w:rsidP="00E77510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Письменный ответ, содержащий результаты рассмотрения письменного обращения, направляют заявителю.</w:t>
      </w:r>
    </w:p>
    <w:p w:rsidR="00E77510" w:rsidRDefault="00E77510" w:rsidP="00E775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удовлетворении жалобы виновные лица привлекаются к дисциплинарной ответственности, а учреждение, предоставляющее муниципальную услугу, принимает исчерпывающие меры по устранению выявленных нарушений.</w:t>
      </w:r>
    </w:p>
    <w:p w:rsidR="00E77510" w:rsidRDefault="00E77510" w:rsidP="00E77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Реквизиты органа местного самоуправления и должностных лиц, осуществляющих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услуги:</w:t>
      </w:r>
      <w:r w:rsidRPr="00B51F15">
        <w:rPr>
          <w:sz w:val="28"/>
          <w:szCs w:val="28"/>
        </w:rPr>
        <w:t xml:space="preserve"> </w:t>
      </w:r>
    </w:p>
    <w:p w:rsidR="00E77510" w:rsidRDefault="00E77510" w:rsidP="00E7751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культуре</w:t>
      </w:r>
      <w:r w:rsidRPr="00B51F15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>ации г. Новоалтайска</w:t>
      </w:r>
      <w:r w:rsidRPr="00B51F15">
        <w:rPr>
          <w:sz w:val="28"/>
          <w:szCs w:val="28"/>
        </w:rPr>
        <w:t xml:space="preserve">, </w:t>
      </w:r>
      <w:r>
        <w:rPr>
          <w:sz w:val="28"/>
          <w:szCs w:val="28"/>
        </w:rPr>
        <w:t>адрес</w:t>
      </w:r>
      <w:r w:rsidRPr="00B51F15">
        <w:rPr>
          <w:sz w:val="28"/>
          <w:szCs w:val="28"/>
        </w:rPr>
        <w:t>:</w:t>
      </w:r>
      <w:r>
        <w:rPr>
          <w:sz w:val="28"/>
          <w:szCs w:val="28"/>
        </w:rPr>
        <w:t xml:space="preserve"> 658080,</w:t>
      </w:r>
      <w:r w:rsidRPr="00B51F15">
        <w:rPr>
          <w:sz w:val="28"/>
          <w:szCs w:val="28"/>
        </w:rPr>
        <w:t xml:space="preserve"> </w:t>
      </w:r>
      <w:r>
        <w:rPr>
          <w:sz w:val="28"/>
          <w:szCs w:val="28"/>
        </w:rPr>
        <w:t>г. Новоалтайск, ул. Парковая, 2;</w:t>
      </w:r>
      <w:r w:rsidRPr="00B51F15">
        <w:rPr>
          <w:sz w:val="28"/>
          <w:szCs w:val="28"/>
        </w:rPr>
        <w:t xml:space="preserve"> график работы: </w:t>
      </w:r>
      <w:r>
        <w:rPr>
          <w:sz w:val="28"/>
          <w:szCs w:val="28"/>
        </w:rPr>
        <w:t>п</w:t>
      </w:r>
      <w:r w:rsidRPr="0044692A">
        <w:rPr>
          <w:sz w:val="28"/>
          <w:szCs w:val="28"/>
        </w:rPr>
        <w:t xml:space="preserve">онедельник, </w:t>
      </w:r>
      <w:r>
        <w:rPr>
          <w:sz w:val="28"/>
          <w:szCs w:val="28"/>
        </w:rPr>
        <w:t>вторник, среда, четверг</w:t>
      </w:r>
      <w:r w:rsidRPr="00446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51F15">
        <w:rPr>
          <w:sz w:val="28"/>
          <w:szCs w:val="28"/>
        </w:rPr>
        <w:t xml:space="preserve">с 8-00 до 17-00 часов, </w:t>
      </w:r>
      <w:r>
        <w:rPr>
          <w:sz w:val="28"/>
          <w:szCs w:val="28"/>
        </w:rPr>
        <w:t xml:space="preserve">пятница – с 8-00 до 16 часов, </w:t>
      </w:r>
      <w:r w:rsidRPr="00B51F15">
        <w:rPr>
          <w:sz w:val="28"/>
          <w:szCs w:val="28"/>
        </w:rPr>
        <w:t xml:space="preserve">перерыв </w:t>
      </w:r>
      <w:r>
        <w:rPr>
          <w:sz w:val="28"/>
          <w:szCs w:val="28"/>
        </w:rPr>
        <w:t xml:space="preserve">на обед: с 13-00 до 14-00 часов, суббота, воскресенье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 xml:space="preserve">ыходные дни; </w:t>
      </w:r>
      <w:r w:rsidRPr="00B51F1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комитета</w:t>
      </w:r>
      <w:r w:rsidRPr="00B51F15">
        <w:rPr>
          <w:sz w:val="28"/>
          <w:szCs w:val="28"/>
        </w:rPr>
        <w:t xml:space="preserve"> тел.2-17-63,</w:t>
      </w:r>
      <w:r>
        <w:rPr>
          <w:sz w:val="28"/>
          <w:szCs w:val="28"/>
        </w:rPr>
        <w:t xml:space="preserve"> приемный день: среда с 11.00 до 13.00 часов.</w:t>
      </w:r>
    </w:p>
    <w:p w:rsidR="00E77510" w:rsidRPr="007D205E" w:rsidRDefault="00E77510" w:rsidP="00E77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Непосредственные исполнители муниципальной услуги:</w:t>
      </w:r>
    </w:p>
    <w:p w:rsidR="00E77510" w:rsidRPr="006270AC" w:rsidRDefault="00E77510" w:rsidP="00E7751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4692A">
        <w:rPr>
          <w:sz w:val="28"/>
          <w:szCs w:val="28"/>
        </w:rPr>
        <w:t>униципальное бюджетное учреждение культуры г. Новоалтайска «Центральная городская библио</w:t>
      </w:r>
      <w:r>
        <w:rPr>
          <w:sz w:val="28"/>
          <w:szCs w:val="28"/>
        </w:rPr>
        <w:t>тека имени Л.С. Мерзликина» и его</w:t>
      </w:r>
      <w:r w:rsidRPr="0044692A">
        <w:rPr>
          <w:sz w:val="28"/>
          <w:szCs w:val="28"/>
        </w:rPr>
        <w:t xml:space="preserve"> структурные подразделения</w:t>
      </w:r>
      <w:r>
        <w:rPr>
          <w:sz w:val="28"/>
          <w:szCs w:val="28"/>
        </w:rPr>
        <w:t>,</w:t>
      </w:r>
      <w:r w:rsidR="00627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адрес: </w:t>
      </w:r>
      <w:r w:rsidRPr="0044692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44692A">
        <w:rPr>
          <w:sz w:val="28"/>
          <w:szCs w:val="28"/>
        </w:rPr>
        <w:t xml:space="preserve">Новоалтайск, </w:t>
      </w:r>
      <w:proofErr w:type="spellStart"/>
      <w:r w:rsidRPr="0044692A">
        <w:rPr>
          <w:sz w:val="28"/>
          <w:szCs w:val="28"/>
        </w:rPr>
        <w:t>ул</w:t>
      </w:r>
      <w:proofErr w:type="gramStart"/>
      <w:r w:rsidRPr="0044692A">
        <w:rPr>
          <w:sz w:val="28"/>
          <w:szCs w:val="28"/>
        </w:rPr>
        <w:t>.О</w:t>
      </w:r>
      <w:proofErr w:type="gramEnd"/>
      <w:r w:rsidRPr="0044692A">
        <w:rPr>
          <w:sz w:val="28"/>
          <w:szCs w:val="28"/>
        </w:rPr>
        <w:t>ктябрьская</w:t>
      </w:r>
      <w:proofErr w:type="spellEnd"/>
      <w:r w:rsidRPr="0044692A">
        <w:rPr>
          <w:sz w:val="28"/>
          <w:szCs w:val="28"/>
        </w:rPr>
        <w:t xml:space="preserve"> № 31, тел. 47-2-93, 46-9-12; электронный адрес: </w:t>
      </w:r>
      <w:hyperlink r:id="rId25" w:history="1">
        <w:r w:rsidRPr="00AF2E06">
          <w:rPr>
            <w:rStyle w:val="a9"/>
            <w:color w:val="auto"/>
            <w:sz w:val="28"/>
            <w:szCs w:val="28"/>
            <w:u w:val="none"/>
            <w:lang w:val="en-US"/>
          </w:rPr>
          <w:t>biblnov</w:t>
        </w:r>
        <w:r w:rsidRPr="00AF2E06">
          <w:rPr>
            <w:rStyle w:val="a9"/>
            <w:color w:val="auto"/>
            <w:sz w:val="28"/>
            <w:szCs w:val="28"/>
            <w:u w:val="none"/>
          </w:rPr>
          <w:t>@</w:t>
        </w:r>
        <w:r w:rsidRPr="00AF2E06">
          <w:rPr>
            <w:rStyle w:val="a9"/>
            <w:color w:val="auto"/>
            <w:sz w:val="28"/>
            <w:szCs w:val="28"/>
            <w:u w:val="none"/>
            <w:lang w:val="en-US"/>
          </w:rPr>
          <w:t>ab</w:t>
        </w:r>
        <w:r w:rsidRPr="00AF2E06">
          <w:rPr>
            <w:rStyle w:val="a9"/>
            <w:color w:val="auto"/>
            <w:sz w:val="28"/>
            <w:szCs w:val="28"/>
            <w:u w:val="none"/>
          </w:rPr>
          <w:t>.</w:t>
        </w:r>
        <w:r w:rsidRPr="00AF2E06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r w:rsidRPr="00AF2E06">
          <w:rPr>
            <w:rStyle w:val="a9"/>
            <w:color w:val="auto"/>
            <w:sz w:val="28"/>
            <w:szCs w:val="28"/>
            <w:u w:val="none"/>
          </w:rPr>
          <w:t>$</w:t>
        </w:r>
      </w:hyperlink>
      <w:r w:rsidRPr="00AF2E06">
        <w:rPr>
          <w:sz w:val="28"/>
          <w:szCs w:val="28"/>
        </w:rPr>
        <w:t xml:space="preserve"> </w:t>
      </w:r>
      <w:hyperlink r:id="rId26" w:history="1">
        <w:r w:rsidRPr="00AF2E06">
          <w:rPr>
            <w:rStyle w:val="a9"/>
            <w:color w:val="auto"/>
            <w:sz w:val="28"/>
            <w:szCs w:val="28"/>
            <w:u w:val="none"/>
            <w:lang w:val="en-US"/>
          </w:rPr>
          <w:t>chaika</w:t>
        </w:r>
        <w:r w:rsidRPr="00AF2E06">
          <w:rPr>
            <w:rStyle w:val="a9"/>
            <w:color w:val="auto"/>
            <w:sz w:val="28"/>
            <w:szCs w:val="28"/>
            <w:u w:val="none"/>
          </w:rPr>
          <w:t>_</w:t>
        </w:r>
        <w:r w:rsidRPr="00AF2E06">
          <w:rPr>
            <w:rStyle w:val="a9"/>
            <w:color w:val="auto"/>
            <w:sz w:val="28"/>
            <w:szCs w:val="28"/>
            <w:u w:val="none"/>
            <w:lang w:val="en-US"/>
          </w:rPr>
          <w:t>cb</w:t>
        </w:r>
        <w:r w:rsidRPr="00AF2E06">
          <w:rPr>
            <w:rStyle w:val="a9"/>
            <w:color w:val="auto"/>
            <w:sz w:val="28"/>
            <w:szCs w:val="28"/>
            <w:u w:val="none"/>
          </w:rPr>
          <w:t>@</w:t>
        </w:r>
        <w:r w:rsidRPr="00AF2E06">
          <w:rPr>
            <w:rStyle w:val="a9"/>
            <w:color w:val="auto"/>
            <w:sz w:val="28"/>
            <w:szCs w:val="28"/>
            <w:u w:val="none"/>
            <w:lang w:val="en-US"/>
          </w:rPr>
          <w:t>mail</w:t>
        </w:r>
        <w:r w:rsidRPr="00AF2E06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Pr="00AF2E06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  <w:r w:rsidRPr="0044692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44692A">
        <w:rPr>
          <w:sz w:val="28"/>
          <w:szCs w:val="28"/>
        </w:rPr>
        <w:t xml:space="preserve">рафик работы: </w:t>
      </w:r>
      <w:r>
        <w:rPr>
          <w:sz w:val="28"/>
          <w:szCs w:val="28"/>
        </w:rPr>
        <w:t>п</w:t>
      </w:r>
      <w:r w:rsidRPr="0044692A">
        <w:rPr>
          <w:sz w:val="28"/>
          <w:szCs w:val="28"/>
        </w:rPr>
        <w:t>онедельник, вторник, среда, четверг, пятница –</w:t>
      </w:r>
      <w:r>
        <w:rPr>
          <w:sz w:val="28"/>
          <w:szCs w:val="28"/>
        </w:rPr>
        <w:t xml:space="preserve"> с 9-00 до18-</w:t>
      </w:r>
      <w:r w:rsidRPr="0044692A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</w:t>
      </w:r>
      <w:r w:rsidRPr="0044692A">
        <w:rPr>
          <w:sz w:val="28"/>
          <w:szCs w:val="28"/>
        </w:rPr>
        <w:t>;</w:t>
      </w:r>
      <w:r>
        <w:rPr>
          <w:sz w:val="28"/>
          <w:szCs w:val="28"/>
        </w:rPr>
        <w:t xml:space="preserve"> воскресенье  –  с 9-</w:t>
      </w:r>
      <w:r w:rsidRPr="0044692A">
        <w:rPr>
          <w:sz w:val="28"/>
          <w:szCs w:val="28"/>
        </w:rPr>
        <w:t>00</w:t>
      </w:r>
      <w:r>
        <w:rPr>
          <w:sz w:val="28"/>
          <w:szCs w:val="28"/>
        </w:rPr>
        <w:t xml:space="preserve">  до  16-00  часов,  с</w:t>
      </w:r>
      <w:r w:rsidRPr="0044692A">
        <w:rPr>
          <w:sz w:val="28"/>
          <w:szCs w:val="28"/>
        </w:rPr>
        <w:t>уббота</w:t>
      </w:r>
      <w:r>
        <w:rPr>
          <w:sz w:val="28"/>
          <w:szCs w:val="28"/>
        </w:rPr>
        <w:t xml:space="preserve"> </w:t>
      </w:r>
      <w:r w:rsidRPr="0044692A">
        <w:rPr>
          <w:sz w:val="28"/>
          <w:szCs w:val="28"/>
        </w:rPr>
        <w:t>- выходной день</w:t>
      </w:r>
      <w:r>
        <w:rPr>
          <w:sz w:val="28"/>
          <w:szCs w:val="28"/>
        </w:rPr>
        <w:t>;</w:t>
      </w:r>
      <w:r>
        <w:rPr>
          <w:sz w:val="24"/>
          <w:szCs w:val="24"/>
        </w:rPr>
        <w:t xml:space="preserve"> </w:t>
      </w:r>
      <w:r w:rsidRPr="0044692A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44692A">
        <w:rPr>
          <w:sz w:val="28"/>
          <w:szCs w:val="28"/>
        </w:rPr>
        <w:t>тел.</w:t>
      </w:r>
      <w:r w:rsidR="00A670E1">
        <w:rPr>
          <w:sz w:val="28"/>
          <w:szCs w:val="28"/>
        </w:rPr>
        <w:t xml:space="preserve">: </w:t>
      </w:r>
      <w:r w:rsidRPr="0044692A">
        <w:rPr>
          <w:sz w:val="28"/>
          <w:szCs w:val="28"/>
        </w:rPr>
        <w:t>47-2-05</w:t>
      </w:r>
      <w:r>
        <w:rPr>
          <w:sz w:val="28"/>
          <w:szCs w:val="28"/>
        </w:rPr>
        <w:t>.</w:t>
      </w:r>
    </w:p>
    <w:p w:rsidR="00E77510" w:rsidRDefault="00E77510" w:rsidP="00E77510">
      <w:pPr>
        <w:rPr>
          <w:sz w:val="28"/>
          <w:szCs w:val="28"/>
        </w:rPr>
      </w:pPr>
    </w:p>
    <w:p w:rsidR="001B5221" w:rsidRDefault="001B5221" w:rsidP="00E7751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1C61A1" w:rsidRDefault="001B5221" w:rsidP="007D759F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                                                                    О.В. Гладкова</w:t>
      </w:r>
    </w:p>
    <w:sectPr w:rsidR="001C61A1" w:rsidSect="00A670E1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13" w:rsidRDefault="004A7F13" w:rsidP="00AE6F0A">
      <w:r>
        <w:separator/>
      </w:r>
    </w:p>
  </w:endnote>
  <w:endnote w:type="continuationSeparator" w:id="0">
    <w:p w:rsidR="004A7F13" w:rsidRDefault="004A7F13" w:rsidP="00AE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13" w:rsidRDefault="004A7F13" w:rsidP="00AE6F0A">
      <w:r>
        <w:separator/>
      </w:r>
    </w:p>
  </w:footnote>
  <w:footnote w:type="continuationSeparator" w:id="0">
    <w:p w:rsidR="004A7F13" w:rsidRDefault="004A7F13" w:rsidP="00AE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F0EAB3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5B46861"/>
    <w:multiLevelType w:val="multilevel"/>
    <w:tmpl w:val="CA14E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5D140BB"/>
    <w:multiLevelType w:val="hybridMultilevel"/>
    <w:tmpl w:val="62F60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635464"/>
    <w:multiLevelType w:val="hybridMultilevel"/>
    <w:tmpl w:val="AC2A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30922"/>
    <w:multiLevelType w:val="hybridMultilevel"/>
    <w:tmpl w:val="D4D45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C6616"/>
    <w:multiLevelType w:val="hybridMultilevel"/>
    <w:tmpl w:val="9C92F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319A2"/>
    <w:multiLevelType w:val="hybridMultilevel"/>
    <w:tmpl w:val="95C66A9C"/>
    <w:lvl w:ilvl="0" w:tplc="6F3EF6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C263CC"/>
    <w:multiLevelType w:val="multilevel"/>
    <w:tmpl w:val="C1E030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1CA32FA"/>
    <w:multiLevelType w:val="hybridMultilevel"/>
    <w:tmpl w:val="6074B5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C76F1"/>
    <w:multiLevelType w:val="hybridMultilevel"/>
    <w:tmpl w:val="6BF054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D0201"/>
    <w:multiLevelType w:val="hybridMultilevel"/>
    <w:tmpl w:val="E5DA62A4"/>
    <w:lvl w:ilvl="0" w:tplc="3A424A04">
      <w:start w:val="1"/>
      <w:numFmt w:val="decimal"/>
      <w:lvlText w:val="%1)"/>
      <w:lvlJc w:val="left"/>
      <w:pPr>
        <w:tabs>
          <w:tab w:val="num" w:pos="1112"/>
        </w:tabs>
        <w:ind w:left="1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</w:lvl>
  </w:abstractNum>
  <w:abstractNum w:abstractNumId="14">
    <w:nsid w:val="5AE95C13"/>
    <w:multiLevelType w:val="singleLevel"/>
    <w:tmpl w:val="3F226F50"/>
    <w:lvl w:ilvl="0">
      <w:start w:val="1"/>
      <w:numFmt w:val="decimal"/>
      <w:lvlText w:val="%1)"/>
      <w:legacy w:legacy="1" w:legacySpace="0" w:legacyIndent="372"/>
      <w:lvlJc w:val="left"/>
      <w:rPr>
        <w:rFonts w:ascii="Times New Roman" w:hAnsi="Times New Roman" w:cs="Times New Roman" w:hint="default"/>
      </w:rPr>
    </w:lvl>
  </w:abstractNum>
  <w:abstractNum w:abstractNumId="15">
    <w:nsid w:val="5DBB24C5"/>
    <w:multiLevelType w:val="multilevel"/>
    <w:tmpl w:val="ADECC80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8160F"/>
    <w:multiLevelType w:val="hybridMultilevel"/>
    <w:tmpl w:val="E76A5C06"/>
    <w:lvl w:ilvl="0" w:tplc="42BA5E4C">
      <w:start w:val="1"/>
      <w:numFmt w:val="bullet"/>
      <w:lvlText w:val="–"/>
      <w:lvlJc w:val="left"/>
      <w:pPr>
        <w:tabs>
          <w:tab w:val="num" w:pos="1686"/>
        </w:tabs>
        <w:ind w:left="1686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9D2ADA"/>
    <w:multiLevelType w:val="hybridMultilevel"/>
    <w:tmpl w:val="D93439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9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0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7"/>
  </w:num>
  <w:num w:numId="10">
    <w:abstractNumId w:val="14"/>
  </w:num>
  <w:num w:numId="11">
    <w:abstractNumId w:val="13"/>
  </w:num>
  <w:num w:numId="12">
    <w:abstractNumId w:val="7"/>
  </w:num>
  <w:num w:numId="13">
    <w:abstractNumId w:val="1"/>
  </w:num>
  <w:num w:numId="14">
    <w:abstractNumId w:val="19"/>
  </w:num>
  <w:num w:numId="15">
    <w:abstractNumId w:val="15"/>
  </w:num>
  <w:num w:numId="16">
    <w:abstractNumId w:val="10"/>
  </w:num>
  <w:num w:numId="17">
    <w:abstractNumId w:val="3"/>
  </w:num>
  <w:num w:numId="18">
    <w:abstractNumId w:val="12"/>
  </w:num>
  <w:num w:numId="19">
    <w:abstractNumId w:val="6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02A"/>
    <w:rsid w:val="00013342"/>
    <w:rsid w:val="0002602A"/>
    <w:rsid w:val="00036265"/>
    <w:rsid w:val="00036E84"/>
    <w:rsid w:val="00043DBE"/>
    <w:rsid w:val="000470AF"/>
    <w:rsid w:val="00055555"/>
    <w:rsid w:val="00065ACC"/>
    <w:rsid w:val="000662D9"/>
    <w:rsid w:val="000724FB"/>
    <w:rsid w:val="00093CB9"/>
    <w:rsid w:val="00094A00"/>
    <w:rsid w:val="000A3544"/>
    <w:rsid w:val="000C1F4C"/>
    <w:rsid w:val="000C28A0"/>
    <w:rsid w:val="000C4C3E"/>
    <w:rsid w:val="000C52F5"/>
    <w:rsid w:val="000C7057"/>
    <w:rsid w:val="000D2C4C"/>
    <w:rsid w:val="000D585E"/>
    <w:rsid w:val="000D6832"/>
    <w:rsid w:val="000D6F53"/>
    <w:rsid w:val="00100A5D"/>
    <w:rsid w:val="00120A45"/>
    <w:rsid w:val="001211DC"/>
    <w:rsid w:val="00127361"/>
    <w:rsid w:val="0012740E"/>
    <w:rsid w:val="001364AB"/>
    <w:rsid w:val="00141978"/>
    <w:rsid w:val="00142B91"/>
    <w:rsid w:val="00147434"/>
    <w:rsid w:val="0015040B"/>
    <w:rsid w:val="0015762E"/>
    <w:rsid w:val="0016335F"/>
    <w:rsid w:val="00164BC1"/>
    <w:rsid w:val="00166E3E"/>
    <w:rsid w:val="001713C3"/>
    <w:rsid w:val="001811A5"/>
    <w:rsid w:val="00194737"/>
    <w:rsid w:val="00196AE3"/>
    <w:rsid w:val="001A22E2"/>
    <w:rsid w:val="001B47C1"/>
    <w:rsid w:val="001B5221"/>
    <w:rsid w:val="001C61A1"/>
    <w:rsid w:val="001C79E8"/>
    <w:rsid w:val="001D35CB"/>
    <w:rsid w:val="001F147B"/>
    <w:rsid w:val="001F62DA"/>
    <w:rsid w:val="00202C60"/>
    <w:rsid w:val="00214CE2"/>
    <w:rsid w:val="00233FE1"/>
    <w:rsid w:val="00244671"/>
    <w:rsid w:val="00272378"/>
    <w:rsid w:val="002724EA"/>
    <w:rsid w:val="002B4B0E"/>
    <w:rsid w:val="002C012D"/>
    <w:rsid w:val="002C23BD"/>
    <w:rsid w:val="002D1758"/>
    <w:rsid w:val="002E13D9"/>
    <w:rsid w:val="002F59EA"/>
    <w:rsid w:val="002F679E"/>
    <w:rsid w:val="00300DD5"/>
    <w:rsid w:val="00307541"/>
    <w:rsid w:val="003445EA"/>
    <w:rsid w:val="003528CA"/>
    <w:rsid w:val="0035673D"/>
    <w:rsid w:val="00386746"/>
    <w:rsid w:val="00392DAF"/>
    <w:rsid w:val="003935EB"/>
    <w:rsid w:val="003A2438"/>
    <w:rsid w:val="003A7474"/>
    <w:rsid w:val="003B165B"/>
    <w:rsid w:val="003B6995"/>
    <w:rsid w:val="003B7CAF"/>
    <w:rsid w:val="003C2BE9"/>
    <w:rsid w:val="003C35DE"/>
    <w:rsid w:val="003D2C95"/>
    <w:rsid w:val="003D3691"/>
    <w:rsid w:val="003E6BAC"/>
    <w:rsid w:val="00401B3D"/>
    <w:rsid w:val="00401B69"/>
    <w:rsid w:val="00402FB9"/>
    <w:rsid w:val="004166E5"/>
    <w:rsid w:val="00436794"/>
    <w:rsid w:val="004462E1"/>
    <w:rsid w:val="00447357"/>
    <w:rsid w:val="004629B9"/>
    <w:rsid w:val="00481D6A"/>
    <w:rsid w:val="00493A9A"/>
    <w:rsid w:val="004A2E99"/>
    <w:rsid w:val="004A4AFC"/>
    <w:rsid w:val="004A7F13"/>
    <w:rsid w:val="004D5970"/>
    <w:rsid w:val="004E1A5F"/>
    <w:rsid w:val="004E2B03"/>
    <w:rsid w:val="00502159"/>
    <w:rsid w:val="00511D90"/>
    <w:rsid w:val="00533438"/>
    <w:rsid w:val="005411CE"/>
    <w:rsid w:val="005450A2"/>
    <w:rsid w:val="0054782A"/>
    <w:rsid w:val="005541C9"/>
    <w:rsid w:val="00567797"/>
    <w:rsid w:val="00567AC5"/>
    <w:rsid w:val="00570567"/>
    <w:rsid w:val="00583B48"/>
    <w:rsid w:val="005B54CD"/>
    <w:rsid w:val="005C3B75"/>
    <w:rsid w:val="005C480D"/>
    <w:rsid w:val="005E01D0"/>
    <w:rsid w:val="005E4A20"/>
    <w:rsid w:val="005F24BB"/>
    <w:rsid w:val="006048C2"/>
    <w:rsid w:val="006270AC"/>
    <w:rsid w:val="00645F1F"/>
    <w:rsid w:val="00651425"/>
    <w:rsid w:val="00651CD8"/>
    <w:rsid w:val="00656E77"/>
    <w:rsid w:val="00661F80"/>
    <w:rsid w:val="00665904"/>
    <w:rsid w:val="00666813"/>
    <w:rsid w:val="00667C15"/>
    <w:rsid w:val="00675CC9"/>
    <w:rsid w:val="006910A4"/>
    <w:rsid w:val="00693514"/>
    <w:rsid w:val="006967DE"/>
    <w:rsid w:val="006A2645"/>
    <w:rsid w:val="006B3937"/>
    <w:rsid w:val="006C532F"/>
    <w:rsid w:val="006D2370"/>
    <w:rsid w:val="006E293C"/>
    <w:rsid w:val="00700015"/>
    <w:rsid w:val="00751178"/>
    <w:rsid w:val="00790A99"/>
    <w:rsid w:val="00790C7F"/>
    <w:rsid w:val="007A7702"/>
    <w:rsid w:val="007B4EB6"/>
    <w:rsid w:val="007C17F0"/>
    <w:rsid w:val="007C1EA4"/>
    <w:rsid w:val="007C5645"/>
    <w:rsid w:val="007C6334"/>
    <w:rsid w:val="007C6DBC"/>
    <w:rsid w:val="007D0D23"/>
    <w:rsid w:val="007D2AE1"/>
    <w:rsid w:val="007D759F"/>
    <w:rsid w:val="007E4720"/>
    <w:rsid w:val="007F32CB"/>
    <w:rsid w:val="007F382C"/>
    <w:rsid w:val="008020BD"/>
    <w:rsid w:val="00813A39"/>
    <w:rsid w:val="0081490C"/>
    <w:rsid w:val="00837B6F"/>
    <w:rsid w:val="00852AE8"/>
    <w:rsid w:val="008545A9"/>
    <w:rsid w:val="00860F95"/>
    <w:rsid w:val="00867BE1"/>
    <w:rsid w:val="008714B8"/>
    <w:rsid w:val="00874989"/>
    <w:rsid w:val="0088412B"/>
    <w:rsid w:val="008B35E7"/>
    <w:rsid w:val="008B49EA"/>
    <w:rsid w:val="008D2F98"/>
    <w:rsid w:val="008E0809"/>
    <w:rsid w:val="008E2E5D"/>
    <w:rsid w:val="008E720E"/>
    <w:rsid w:val="008F1583"/>
    <w:rsid w:val="008F16D7"/>
    <w:rsid w:val="008F2DA6"/>
    <w:rsid w:val="00907992"/>
    <w:rsid w:val="00930AEB"/>
    <w:rsid w:val="00936825"/>
    <w:rsid w:val="00947E51"/>
    <w:rsid w:val="009560FF"/>
    <w:rsid w:val="00972045"/>
    <w:rsid w:val="00977959"/>
    <w:rsid w:val="009A0C4A"/>
    <w:rsid w:val="009A469B"/>
    <w:rsid w:val="009A7405"/>
    <w:rsid w:val="009B6E5C"/>
    <w:rsid w:val="009C0810"/>
    <w:rsid w:val="009C6874"/>
    <w:rsid w:val="009D3D87"/>
    <w:rsid w:val="009E562F"/>
    <w:rsid w:val="009E640A"/>
    <w:rsid w:val="00A05673"/>
    <w:rsid w:val="00A115C8"/>
    <w:rsid w:val="00A26267"/>
    <w:rsid w:val="00A33637"/>
    <w:rsid w:val="00A3643D"/>
    <w:rsid w:val="00A425E0"/>
    <w:rsid w:val="00A476B5"/>
    <w:rsid w:val="00A670E1"/>
    <w:rsid w:val="00A74EBB"/>
    <w:rsid w:val="00A75FEF"/>
    <w:rsid w:val="00A9049E"/>
    <w:rsid w:val="00AA7C54"/>
    <w:rsid w:val="00AB44B8"/>
    <w:rsid w:val="00AC328D"/>
    <w:rsid w:val="00AC3E51"/>
    <w:rsid w:val="00AD4803"/>
    <w:rsid w:val="00AE6F0A"/>
    <w:rsid w:val="00AE7CD6"/>
    <w:rsid w:val="00AF13D1"/>
    <w:rsid w:val="00AF2E06"/>
    <w:rsid w:val="00AF7AAD"/>
    <w:rsid w:val="00B06BC4"/>
    <w:rsid w:val="00B12CF9"/>
    <w:rsid w:val="00B13247"/>
    <w:rsid w:val="00B24D9B"/>
    <w:rsid w:val="00B401DD"/>
    <w:rsid w:val="00B419C8"/>
    <w:rsid w:val="00B66F85"/>
    <w:rsid w:val="00BB752F"/>
    <w:rsid w:val="00BC1127"/>
    <w:rsid w:val="00BC2063"/>
    <w:rsid w:val="00BC34DB"/>
    <w:rsid w:val="00BC7A74"/>
    <w:rsid w:val="00BD0A1C"/>
    <w:rsid w:val="00BD21ED"/>
    <w:rsid w:val="00BD4B1F"/>
    <w:rsid w:val="00BD5458"/>
    <w:rsid w:val="00BF1AC2"/>
    <w:rsid w:val="00C104B8"/>
    <w:rsid w:val="00C110E8"/>
    <w:rsid w:val="00C14369"/>
    <w:rsid w:val="00C17529"/>
    <w:rsid w:val="00C17CF3"/>
    <w:rsid w:val="00C344E3"/>
    <w:rsid w:val="00C363DD"/>
    <w:rsid w:val="00C3779D"/>
    <w:rsid w:val="00C42211"/>
    <w:rsid w:val="00C45395"/>
    <w:rsid w:val="00C50654"/>
    <w:rsid w:val="00C643E1"/>
    <w:rsid w:val="00C765C2"/>
    <w:rsid w:val="00C97AEF"/>
    <w:rsid w:val="00CA4223"/>
    <w:rsid w:val="00CB08AF"/>
    <w:rsid w:val="00CC1974"/>
    <w:rsid w:val="00CC6C25"/>
    <w:rsid w:val="00CE2A66"/>
    <w:rsid w:val="00CE4ADF"/>
    <w:rsid w:val="00CF6E06"/>
    <w:rsid w:val="00D01ED1"/>
    <w:rsid w:val="00D11D83"/>
    <w:rsid w:val="00D15A09"/>
    <w:rsid w:val="00D5428A"/>
    <w:rsid w:val="00D5519F"/>
    <w:rsid w:val="00D64EBA"/>
    <w:rsid w:val="00D6649E"/>
    <w:rsid w:val="00D721AD"/>
    <w:rsid w:val="00D77076"/>
    <w:rsid w:val="00D77560"/>
    <w:rsid w:val="00D77B7C"/>
    <w:rsid w:val="00D866A3"/>
    <w:rsid w:val="00D92829"/>
    <w:rsid w:val="00D9632C"/>
    <w:rsid w:val="00DB0EA7"/>
    <w:rsid w:val="00DC35BC"/>
    <w:rsid w:val="00DC6ABB"/>
    <w:rsid w:val="00DD2A9E"/>
    <w:rsid w:val="00DD7097"/>
    <w:rsid w:val="00DD7B30"/>
    <w:rsid w:val="00DF3F91"/>
    <w:rsid w:val="00DF509B"/>
    <w:rsid w:val="00E13E2F"/>
    <w:rsid w:val="00E1400F"/>
    <w:rsid w:val="00E16D4F"/>
    <w:rsid w:val="00E23C4A"/>
    <w:rsid w:val="00E31C7D"/>
    <w:rsid w:val="00E3254C"/>
    <w:rsid w:val="00E4292A"/>
    <w:rsid w:val="00E43B9E"/>
    <w:rsid w:val="00E530C9"/>
    <w:rsid w:val="00E6315D"/>
    <w:rsid w:val="00E6596A"/>
    <w:rsid w:val="00E77510"/>
    <w:rsid w:val="00E803F3"/>
    <w:rsid w:val="00E83971"/>
    <w:rsid w:val="00E84664"/>
    <w:rsid w:val="00E8552B"/>
    <w:rsid w:val="00EA3286"/>
    <w:rsid w:val="00EA3FF5"/>
    <w:rsid w:val="00EB23A2"/>
    <w:rsid w:val="00ED2186"/>
    <w:rsid w:val="00EE47CA"/>
    <w:rsid w:val="00EE49EB"/>
    <w:rsid w:val="00F00F0B"/>
    <w:rsid w:val="00F06DE3"/>
    <w:rsid w:val="00F20601"/>
    <w:rsid w:val="00F252B6"/>
    <w:rsid w:val="00F330A7"/>
    <w:rsid w:val="00F363D5"/>
    <w:rsid w:val="00F522F0"/>
    <w:rsid w:val="00F758AB"/>
    <w:rsid w:val="00F815E2"/>
    <w:rsid w:val="00F82B5C"/>
    <w:rsid w:val="00FA03D7"/>
    <w:rsid w:val="00FA0E4C"/>
    <w:rsid w:val="00FA2F98"/>
    <w:rsid w:val="00FB7CEA"/>
    <w:rsid w:val="00FC7E18"/>
    <w:rsid w:val="00FF1E4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  <w:style w:type="character" w:customStyle="1" w:styleId="TextNPA">
    <w:name w:val="Text NPA"/>
    <w:basedOn w:val="a0"/>
    <w:rsid w:val="001C61A1"/>
    <w:rPr>
      <w:rFonts w:ascii="Courier New" w:hAnsi="Courier New" w:cs="Courier New" w:hint="default"/>
    </w:rPr>
  </w:style>
  <w:style w:type="paragraph" w:styleId="HTML">
    <w:name w:val="HTML Preformatted"/>
    <w:basedOn w:val="a"/>
    <w:link w:val="HTML0"/>
    <w:rsid w:val="001C6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C61A1"/>
    <w:rPr>
      <w:rFonts w:ascii="Courier New" w:hAnsi="Courier New" w:cs="Courier New"/>
    </w:rPr>
  </w:style>
  <w:style w:type="paragraph" w:customStyle="1" w:styleId="Pro-List2">
    <w:name w:val="Pro-List #2"/>
    <w:basedOn w:val="a"/>
    <w:link w:val="Pro-List20"/>
    <w:rsid w:val="001C61A1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sz w:val="24"/>
      <w:szCs w:val="24"/>
    </w:rPr>
  </w:style>
  <w:style w:type="character" w:customStyle="1" w:styleId="Pro-List20">
    <w:name w:val="Pro-List #2 Знак"/>
    <w:basedOn w:val="a0"/>
    <w:link w:val="Pro-List2"/>
    <w:rsid w:val="001C61A1"/>
    <w:rPr>
      <w:rFonts w:ascii="Georgia" w:hAnsi="Georgia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AE6F0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E6F0A"/>
  </w:style>
  <w:style w:type="paragraph" w:styleId="af0">
    <w:name w:val="footer"/>
    <w:basedOn w:val="a"/>
    <w:link w:val="af1"/>
    <w:uiPriority w:val="99"/>
    <w:semiHidden/>
    <w:unhideWhenUsed/>
    <w:rsid w:val="00AE6F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E6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7E0D9704683C623A1AC215F1743423F6E9B5837EEBA8E47980697D2E1C0CJ" TargetMode="External"/><Relationship Id="rId18" Type="http://schemas.openxmlformats.org/officeDocument/2006/relationships/hyperlink" Target="consultantplus://offline/ref=517E0D9704683C623A1AC215F1743423F6E9B48272EDA8E47980697D2E1C0CJ" TargetMode="External"/><Relationship Id="rId26" Type="http://schemas.openxmlformats.org/officeDocument/2006/relationships/hyperlink" Target="mailto:chaika_cb@mail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7E0D9704683C623A1AC215F1743423F6E9BD8C7BEAA8E47980697D2ECCED54331E692FFCDCE65B1C08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7E0D9704683C623A1AC215F1743423F6E7B78D78E8A8E47980697D2E1C0CJ" TargetMode="External"/><Relationship Id="rId17" Type="http://schemas.openxmlformats.org/officeDocument/2006/relationships/hyperlink" Target="consultantplus://offline/ref=517E0D9704683C623A1AC215F1743423F6E9B78C7DECA8E47980697D2E1C0CJ" TargetMode="External"/><Relationship Id="rId25" Type="http://schemas.openxmlformats.org/officeDocument/2006/relationships/hyperlink" Target="mailto:biblnov@ab.ru$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7E0D9704683C623A1AC215F1743423F6E6BD8C7EE0A8E47980697D2E1C0CJ" TargetMode="External"/><Relationship Id="rId20" Type="http://schemas.openxmlformats.org/officeDocument/2006/relationships/hyperlink" Target="consultantplus://offline/ref=517E0D9704683C623A1AC215F1743423F3E1B78978E2F5EE71D9657F1209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7E0D9704683C623A1AC215F1743423F6E7B0827DE9A8E47980697D2E1C0CJ" TargetMode="External"/><Relationship Id="rId24" Type="http://schemas.openxmlformats.org/officeDocument/2006/relationships/hyperlink" Target="consultantplus://offline/ref=517E0D9704683C623A1ADC18E7186B2AFFEAEB867DE0A4B020DF322079C5E7031704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7E0D9704683C623A1AC215F1743423F6E6BD8C7FE8A8E47980697D2E1C0CJ" TargetMode="External"/><Relationship Id="rId23" Type="http://schemas.openxmlformats.org/officeDocument/2006/relationships/hyperlink" Target="consultantplus://offline/ref=517E0D9704683C623A1AC215F1743423F6E5B38F7CE0A8E47980697D2E1C0C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17E0D9704683C623A1AC215F1743423F5E9B28E71BFFFE628D5671708J" TargetMode="External"/><Relationship Id="rId19" Type="http://schemas.openxmlformats.org/officeDocument/2006/relationships/hyperlink" Target="consultantplus://offline/ref=517E0D9704683C623A1AC215F1743423F6E9B48278EEA8E47980697D2E1C0C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17E0D9704683C623A1AC215F1743423F6E9BC897DE8A8E47980697D2E1C0CJ" TargetMode="External"/><Relationship Id="rId22" Type="http://schemas.openxmlformats.org/officeDocument/2006/relationships/hyperlink" Target="consultantplus://offline/ref=517E0D9704683C623A1AC215F1743423FFE6B3827DE2F5EE71D9657F1209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A4EE-A980-4458-8B00-F37F8668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3234</Words>
  <Characters>26290</Characters>
  <Application>Microsoft Office Word</Application>
  <DocSecurity>0</DocSecurity>
  <Lines>219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ЮАБурм</cp:lastModifiedBy>
  <cp:revision>11</cp:revision>
  <cp:lastPrinted>2019-06-18T01:14:00Z</cp:lastPrinted>
  <dcterms:created xsi:type="dcterms:W3CDTF">2019-04-25T03:26:00Z</dcterms:created>
  <dcterms:modified xsi:type="dcterms:W3CDTF">2019-06-19T05:44:00Z</dcterms:modified>
</cp:coreProperties>
</file>