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8E" w:rsidRPr="00F04B1E" w:rsidRDefault="00C14CDB" w:rsidP="00F04B1E">
      <w:pPr>
        <w:pStyle w:val="2"/>
        <w:keepNext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04B1E">
        <w:rPr>
          <w:rFonts w:ascii="Arial" w:hAnsi="Arial" w:cs="Arial"/>
          <w:sz w:val="24"/>
          <w:szCs w:val="24"/>
        </w:rPr>
        <w:pict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E468E" w:rsidRPr="00F04B1E" w:rsidRDefault="006E197D" w:rsidP="00F04B1E">
      <w:pPr>
        <w:pStyle w:val="2"/>
        <w:keepNext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АДМИНИСТРАЦИЯ</w:t>
      </w:r>
      <w:r w:rsidR="00F04B1E" w:rsidRP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>ГОРОДА</w:t>
      </w:r>
      <w:r w:rsidR="00F04B1E" w:rsidRP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>НОВОАЛТАЙСКА</w:t>
      </w:r>
    </w:p>
    <w:p w:rsidR="00AE468E" w:rsidRPr="00F04B1E" w:rsidRDefault="006E197D" w:rsidP="00F04B1E">
      <w:pPr>
        <w:pStyle w:val="1"/>
        <w:keepNext w:val="0"/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АЛТАЙСКОГО</w:t>
      </w:r>
      <w:r w:rsidR="00F04B1E" w:rsidRPr="00F04B1E">
        <w:rPr>
          <w:rFonts w:ascii="Arial" w:hAnsi="Arial" w:cs="Arial"/>
          <w:b/>
          <w:sz w:val="24"/>
          <w:szCs w:val="24"/>
        </w:rPr>
        <w:t xml:space="preserve"> </w:t>
      </w:r>
      <w:r w:rsidRPr="00F04B1E">
        <w:rPr>
          <w:rFonts w:ascii="Arial" w:hAnsi="Arial" w:cs="Arial"/>
          <w:b/>
          <w:sz w:val="24"/>
          <w:szCs w:val="24"/>
        </w:rPr>
        <w:t>КРАЯ</w:t>
      </w:r>
    </w:p>
    <w:p w:rsidR="00AE468E" w:rsidRDefault="00AE468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F04B1E" w:rsidRPr="00F04B1E" w:rsidRDefault="00F04B1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AE468E" w:rsidRPr="00F04B1E" w:rsidRDefault="006E197D" w:rsidP="00F04B1E">
      <w:pPr>
        <w:pStyle w:val="3"/>
        <w:keepNext w:val="0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ПОСТАНОВЛЕНИЕ</w:t>
      </w:r>
    </w:p>
    <w:p w:rsidR="00AE468E" w:rsidRDefault="00AE468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F04B1E" w:rsidRPr="00F04B1E" w:rsidRDefault="00F04B1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AE468E" w:rsidRPr="00F04B1E" w:rsidRDefault="006E197D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28.07.2022</w:t>
      </w:r>
      <w:r w:rsidR="00F04B1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F04B1E" w:rsidRPr="00F04B1E">
        <w:rPr>
          <w:rFonts w:ascii="Arial" w:hAnsi="Arial" w:cs="Arial"/>
          <w:b/>
          <w:sz w:val="24"/>
          <w:szCs w:val="24"/>
        </w:rPr>
        <w:t xml:space="preserve"> </w:t>
      </w:r>
      <w:r w:rsidRPr="00F04B1E">
        <w:rPr>
          <w:rFonts w:ascii="Arial" w:hAnsi="Arial" w:cs="Arial"/>
          <w:b/>
          <w:sz w:val="24"/>
          <w:szCs w:val="24"/>
        </w:rPr>
        <w:t>№ 1456</w:t>
      </w:r>
    </w:p>
    <w:p w:rsidR="006E197D" w:rsidRDefault="00F04B1E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г. Новоалтайск</w:t>
      </w:r>
    </w:p>
    <w:p w:rsidR="00F04B1E" w:rsidRDefault="00F04B1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F04B1E" w:rsidRPr="00F04B1E" w:rsidRDefault="00F04B1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6E197D" w:rsidRPr="00F04B1E" w:rsidRDefault="006E197D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О внесении изменения в постановление</w:t>
      </w:r>
      <w:r w:rsidR="00F04B1E">
        <w:rPr>
          <w:rFonts w:ascii="Arial" w:hAnsi="Arial" w:cs="Arial"/>
          <w:b/>
          <w:sz w:val="24"/>
          <w:szCs w:val="24"/>
        </w:rPr>
        <w:t xml:space="preserve"> </w:t>
      </w:r>
      <w:r w:rsidRPr="00F04B1E">
        <w:rPr>
          <w:rFonts w:ascii="Arial" w:hAnsi="Arial" w:cs="Arial"/>
          <w:b/>
          <w:sz w:val="24"/>
          <w:szCs w:val="24"/>
        </w:rPr>
        <w:t>Администрации города Новоалтайска</w:t>
      </w:r>
    </w:p>
    <w:p w:rsidR="006E197D" w:rsidRPr="00F04B1E" w:rsidRDefault="006E197D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от 20.12.2017 № 2518</w:t>
      </w:r>
    </w:p>
    <w:p w:rsidR="00AE468E" w:rsidRPr="00F04B1E" w:rsidRDefault="00AE468E" w:rsidP="00F04B1E">
      <w:pPr>
        <w:jc w:val="center"/>
        <w:rPr>
          <w:rFonts w:ascii="Arial" w:hAnsi="Arial" w:cs="Arial"/>
          <w:b/>
          <w:sz w:val="24"/>
          <w:szCs w:val="24"/>
        </w:rPr>
      </w:pP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</w:p>
    <w:p w:rsidR="00AE468E" w:rsidRPr="00F04B1E" w:rsidRDefault="00F04B1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ПОСТАНОВЛЯЮ</w:t>
      </w:r>
      <w:r w:rsidR="006E197D" w:rsidRPr="00F04B1E">
        <w:rPr>
          <w:rFonts w:ascii="Arial" w:hAnsi="Arial" w:cs="Arial"/>
          <w:spacing w:val="40"/>
          <w:sz w:val="24"/>
          <w:szCs w:val="24"/>
        </w:rPr>
        <w:t>:</w:t>
      </w:r>
    </w:p>
    <w:p w:rsidR="00AE468E" w:rsidRPr="00F04B1E" w:rsidRDefault="006E197D" w:rsidP="00F04B1E">
      <w:pPr>
        <w:pStyle w:val="ConsPlusNormal"/>
        <w:widowControl/>
        <w:ind w:firstLine="709"/>
        <w:jc w:val="both"/>
        <w:rPr>
          <w:rFonts w:ascii="Arial" w:hAnsi="Arial" w:cs="Arial"/>
          <w:szCs w:val="24"/>
        </w:rPr>
      </w:pPr>
      <w:r w:rsidRPr="00F04B1E">
        <w:rPr>
          <w:rFonts w:ascii="Arial" w:hAnsi="Arial" w:cs="Arial"/>
          <w:szCs w:val="24"/>
        </w:rPr>
        <w:t>1. Внести в постановление Администрации города Новоалтайска от 20.12.2017 № 2518 «Об утверждении документа планирования регулярных перевозок по муниципальным маршрутам регулярных перевозок на территории города Новоалтайска» следующее изменение:</w:t>
      </w:r>
    </w:p>
    <w:p w:rsidR="00AE468E" w:rsidRPr="00F04B1E" w:rsidRDefault="006E197D" w:rsidP="00F04B1E">
      <w:pPr>
        <w:pStyle w:val="ConsPlusNormal"/>
        <w:widowControl/>
        <w:ind w:firstLine="709"/>
        <w:jc w:val="both"/>
        <w:rPr>
          <w:rFonts w:ascii="Arial" w:hAnsi="Arial" w:cs="Arial"/>
          <w:szCs w:val="24"/>
        </w:rPr>
      </w:pPr>
      <w:r w:rsidRPr="00F04B1E">
        <w:rPr>
          <w:rFonts w:ascii="Arial" w:hAnsi="Arial" w:cs="Arial"/>
          <w:szCs w:val="24"/>
        </w:rPr>
        <w:t>-приложение к указанному постановлению изложить в новой редакции согласно приложению к настоящему постановлению.</w:t>
      </w:r>
    </w:p>
    <w:p w:rsidR="00AE468E" w:rsidRPr="00F04B1E" w:rsidRDefault="006E197D" w:rsidP="00F04B1E">
      <w:pPr>
        <w:pStyle w:val="ConsPlusNormal"/>
        <w:widowControl/>
        <w:ind w:firstLine="709"/>
        <w:jc w:val="both"/>
        <w:rPr>
          <w:rFonts w:ascii="Arial" w:hAnsi="Arial" w:cs="Arial"/>
          <w:szCs w:val="24"/>
        </w:rPr>
      </w:pPr>
      <w:r w:rsidRPr="00F04B1E">
        <w:rPr>
          <w:rFonts w:ascii="Arial" w:hAnsi="Arial" w:cs="Arial"/>
          <w:szCs w:val="24"/>
        </w:rPr>
        <w:t>2. Признать утратившим силу постановление Администрации города Новоалтайска от 20.03.2020 № 481</w:t>
      </w:r>
      <w:r w:rsidR="00F04B1E">
        <w:rPr>
          <w:rFonts w:ascii="Arial" w:hAnsi="Arial" w:cs="Arial"/>
          <w:szCs w:val="24"/>
        </w:rPr>
        <w:t xml:space="preserve"> </w:t>
      </w:r>
      <w:r w:rsidRPr="00F04B1E">
        <w:rPr>
          <w:rFonts w:ascii="Arial" w:hAnsi="Arial" w:cs="Arial"/>
          <w:szCs w:val="24"/>
        </w:rPr>
        <w:t xml:space="preserve">«О внесении изменения в постановление Администрации города Новоалтайска от 20.12.2017 № 2518». </w:t>
      </w:r>
    </w:p>
    <w:p w:rsidR="00AE468E" w:rsidRPr="00F04B1E" w:rsidRDefault="006E197D" w:rsidP="00F04B1E">
      <w:pPr>
        <w:pStyle w:val="ConsPlusNormal"/>
        <w:widowControl/>
        <w:ind w:firstLine="709"/>
        <w:jc w:val="both"/>
        <w:rPr>
          <w:rFonts w:ascii="Arial" w:hAnsi="Arial" w:cs="Arial"/>
          <w:szCs w:val="24"/>
        </w:rPr>
      </w:pPr>
      <w:r w:rsidRPr="00F04B1E">
        <w:rPr>
          <w:rFonts w:ascii="Arial" w:hAnsi="Arial" w:cs="Arial"/>
          <w:szCs w:val="24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ind w:firstLine="709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Первый заместитель</w:t>
      </w:r>
      <w:r w:rsid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>главы Администрации города</w:t>
      </w:r>
      <w:r w:rsidR="00F04B1E">
        <w:rPr>
          <w:rFonts w:ascii="Arial" w:hAnsi="Arial" w:cs="Arial"/>
          <w:sz w:val="24"/>
          <w:szCs w:val="24"/>
        </w:rPr>
        <w:t xml:space="preserve">   </w:t>
      </w:r>
      <w:r w:rsidRPr="00F04B1E">
        <w:rPr>
          <w:rFonts w:ascii="Arial" w:hAnsi="Arial" w:cs="Arial"/>
          <w:sz w:val="24"/>
          <w:szCs w:val="24"/>
        </w:rPr>
        <w:t xml:space="preserve">С.И.Лисовский </w:t>
      </w:r>
    </w:p>
    <w:p w:rsidR="00AE468E" w:rsidRPr="00F04B1E" w:rsidRDefault="00AE468E" w:rsidP="00F04B1E">
      <w:pPr>
        <w:tabs>
          <w:tab w:val="left" w:pos="1080"/>
        </w:tabs>
        <w:ind w:left="5443" w:firstLine="709"/>
        <w:rPr>
          <w:rFonts w:ascii="Arial" w:hAnsi="Arial" w:cs="Arial"/>
          <w:sz w:val="24"/>
          <w:szCs w:val="24"/>
        </w:rPr>
      </w:pPr>
    </w:p>
    <w:p w:rsidR="006E197D" w:rsidRPr="00F04B1E" w:rsidRDefault="006E197D" w:rsidP="00F04B1E">
      <w:pPr>
        <w:tabs>
          <w:tab w:val="left" w:pos="1080"/>
        </w:tabs>
        <w:ind w:left="5443" w:firstLine="709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Приложение</w:t>
      </w:r>
    </w:p>
    <w:p w:rsidR="00AE468E" w:rsidRPr="00F04B1E" w:rsidRDefault="006E197D" w:rsidP="00F04B1E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города Новоалтайска</w:t>
      </w: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от 28.07.2022 № 1456</w:t>
      </w:r>
    </w:p>
    <w:p w:rsidR="00F04B1E" w:rsidRDefault="00F04B1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04B1E" w:rsidRDefault="00F04B1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 xml:space="preserve">«Приложение </w:t>
      </w: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к постановлению Администрации</w:t>
      </w:r>
      <w:r w:rsid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 xml:space="preserve">города Новоалтайска </w:t>
      </w: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>от</w:t>
      </w:r>
      <w:r w:rsid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>20.12.2017</w:t>
      </w:r>
      <w:r w:rsidR="00F04B1E">
        <w:rPr>
          <w:rFonts w:ascii="Arial" w:hAnsi="Arial" w:cs="Arial"/>
          <w:sz w:val="24"/>
          <w:szCs w:val="24"/>
        </w:rPr>
        <w:t xml:space="preserve"> </w:t>
      </w:r>
      <w:r w:rsidRPr="00F04B1E">
        <w:rPr>
          <w:rFonts w:ascii="Arial" w:hAnsi="Arial" w:cs="Arial"/>
          <w:sz w:val="24"/>
          <w:szCs w:val="24"/>
        </w:rPr>
        <w:t>№ 2518</w:t>
      </w:r>
    </w:p>
    <w:p w:rsidR="00AE468E" w:rsidRPr="00F04B1E" w:rsidRDefault="00AE468E" w:rsidP="00F04B1E">
      <w:pPr>
        <w:ind w:left="5670" w:firstLine="709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lastRenderedPageBreak/>
        <w:t xml:space="preserve">Документ планирования регулярных перевозок по </w:t>
      </w:r>
      <w:proofErr w:type="gramStart"/>
      <w:r w:rsidRPr="00F04B1E">
        <w:rPr>
          <w:rFonts w:ascii="Arial" w:hAnsi="Arial" w:cs="Arial"/>
          <w:b/>
          <w:sz w:val="24"/>
          <w:szCs w:val="24"/>
        </w:rPr>
        <w:t>муниципальным</w:t>
      </w:r>
      <w:proofErr w:type="gramEnd"/>
    </w:p>
    <w:p w:rsidR="00AE468E" w:rsidRPr="00F04B1E" w:rsidRDefault="006E197D" w:rsidP="00F04B1E">
      <w:pPr>
        <w:jc w:val="center"/>
        <w:rPr>
          <w:rFonts w:ascii="Arial" w:hAnsi="Arial" w:cs="Arial"/>
          <w:b/>
          <w:sz w:val="24"/>
          <w:szCs w:val="24"/>
        </w:rPr>
      </w:pPr>
      <w:r w:rsidRPr="00F04B1E">
        <w:rPr>
          <w:rFonts w:ascii="Arial" w:hAnsi="Arial" w:cs="Arial"/>
          <w:b/>
          <w:sz w:val="24"/>
          <w:szCs w:val="24"/>
        </w:rPr>
        <w:t>маршрутам регулярных перевозок на территории города Новоалтайска</w:t>
      </w: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 xml:space="preserve">Раздел </w:t>
      </w:r>
      <w:r w:rsidRPr="00F04B1E">
        <w:rPr>
          <w:rFonts w:ascii="Arial" w:hAnsi="Arial" w:cs="Arial"/>
          <w:sz w:val="24"/>
          <w:szCs w:val="24"/>
          <w:lang w:val="en-US"/>
        </w:rPr>
        <w:t>I</w:t>
      </w:r>
      <w:r w:rsidRPr="00F04B1E">
        <w:rPr>
          <w:rFonts w:ascii="Arial" w:hAnsi="Arial" w:cs="Arial"/>
          <w:sz w:val="24"/>
          <w:szCs w:val="24"/>
        </w:rPr>
        <w:t>. Перечень мероприятий по развитию перевозок пассажиров и багажа автомобильным транспортом на муниципальных маршрутах регулярных перевозок на территории города Новоалтайска.</w:t>
      </w: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360" w:type="dxa"/>
        <w:tblLayout w:type="fixed"/>
        <w:tblLook w:val="04A0"/>
      </w:tblPr>
      <w:tblGrid>
        <w:gridCol w:w="809"/>
        <w:gridCol w:w="3195"/>
        <w:gridCol w:w="2345"/>
        <w:gridCol w:w="3990"/>
      </w:tblGrid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4B1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04B1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04B1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AE468E" w:rsidRPr="00F04B1E" w:rsidRDefault="00F04B1E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197D" w:rsidRPr="00F04B1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468E" w:rsidRPr="00F04B1E" w:rsidTr="00F04B1E">
        <w:trPr>
          <w:trHeight w:val="205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Проведение открытых конкурсов на право осуществления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перевозок по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муниципальным маршрутам регулярных перевозок на территории города Новоалтайска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При наступлении оснований для проведения конкурса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Выдача свидетельств и (или) карт маршрутов регулярных перевозок об осуществлении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регулярных перевозок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по муниципальным маршрутам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на территории города Новоалтайска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При наступлении оснований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предусмотренных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220-ФЗ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</w:t>
            </w:r>
            <w:r w:rsidRPr="00F04B1E">
              <w:rPr>
                <w:rFonts w:ascii="Arial" w:hAnsi="Arial" w:cs="Arial"/>
                <w:sz w:val="24"/>
                <w:szCs w:val="24"/>
              </w:rPr>
              <w:br/>
              <w:t>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Установление, изменение и отмена муниципальных маршрутов регулярных перевозок.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При принятии соответствующего решения.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Ведение Реестра </w:t>
            </w:r>
            <w:proofErr w:type="spellStart"/>
            <w:proofErr w:type="gramStart"/>
            <w:r w:rsidRPr="00F04B1E">
              <w:rPr>
                <w:rFonts w:ascii="Arial" w:hAnsi="Arial" w:cs="Arial"/>
                <w:sz w:val="24"/>
                <w:szCs w:val="24"/>
              </w:rPr>
              <w:t>муници</w:t>
            </w:r>
            <w:proofErr w:type="spellEnd"/>
            <w:r w:rsidRP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4B1E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spellEnd"/>
            <w:proofErr w:type="gramEnd"/>
            <w:r w:rsidRPr="00F04B1E">
              <w:rPr>
                <w:rFonts w:ascii="Arial" w:hAnsi="Arial" w:cs="Arial"/>
                <w:sz w:val="24"/>
                <w:szCs w:val="24"/>
              </w:rPr>
              <w:t xml:space="preserve"> маршрутов на территории города Новоалтайска и размещение на официальном сайте уполномоченного органа</w:t>
            </w:r>
          </w:p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Определение в границах </w:t>
            </w:r>
            <w:proofErr w:type="gramStart"/>
            <w:r w:rsidRPr="00F04B1E">
              <w:rPr>
                <w:rFonts w:ascii="Arial" w:hAnsi="Arial" w:cs="Arial"/>
                <w:sz w:val="24"/>
                <w:szCs w:val="24"/>
              </w:rPr>
              <w:t>города Новоалтайска мест расположения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парковок</w:t>
            </w:r>
            <w:proofErr w:type="gramEnd"/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для стоянки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 xml:space="preserve">транспортных средств, используемых для осуществления регулярных перевозок в ночное время.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F04B1E">
              <w:rPr>
                <w:rFonts w:ascii="Arial" w:hAnsi="Arial" w:cs="Arial"/>
                <w:sz w:val="24"/>
                <w:szCs w:val="24"/>
              </w:rPr>
              <w:t xml:space="preserve"> квартал 2018 года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Проведение анализа планируемой реконструкции и </w:t>
            </w:r>
            <w:proofErr w:type="gramStart"/>
            <w:r w:rsidRPr="00F04B1E">
              <w:rPr>
                <w:rFonts w:ascii="Arial" w:hAnsi="Arial" w:cs="Arial"/>
                <w:sz w:val="24"/>
                <w:szCs w:val="24"/>
              </w:rPr>
              <w:t>строительства</w:t>
            </w:r>
            <w:proofErr w:type="gramEnd"/>
            <w:r w:rsidRPr="00F04B1E">
              <w:rPr>
                <w:rFonts w:ascii="Arial" w:hAnsi="Arial" w:cs="Arial"/>
                <w:sz w:val="24"/>
                <w:szCs w:val="24"/>
              </w:rPr>
              <w:t xml:space="preserve"> автомобильных дорого </w:t>
            </w:r>
            <w:r w:rsidRPr="00F04B1E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lastRenderedPageBreak/>
              <w:t>2018-2023 года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</w:tr>
      <w:tr w:rsidR="00AE468E" w:rsidRPr="00F04B1E" w:rsidTr="00F04B1E">
        <w:trPr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Внедрение систем видеонаблюдения в автобусах, обслуживающих муниципальные маршруты.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строительству.</w:t>
            </w:r>
          </w:p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предприниматели, обслуживающие</w:t>
            </w:r>
            <w:r w:rsidR="00F04B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4B1E">
              <w:rPr>
                <w:rFonts w:ascii="Arial" w:hAnsi="Arial" w:cs="Arial"/>
                <w:sz w:val="24"/>
                <w:szCs w:val="24"/>
              </w:rPr>
              <w:t>муниципальные маршруты (по согласованию)</w:t>
            </w:r>
          </w:p>
        </w:tc>
      </w:tr>
    </w:tbl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E468E" w:rsidRPr="00F04B1E" w:rsidRDefault="006E197D" w:rsidP="00F04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B1E">
        <w:rPr>
          <w:rFonts w:ascii="Arial" w:hAnsi="Arial" w:cs="Arial"/>
          <w:sz w:val="24"/>
          <w:szCs w:val="24"/>
        </w:rPr>
        <w:t xml:space="preserve">Раздел </w:t>
      </w:r>
      <w:r w:rsidRPr="00F04B1E">
        <w:rPr>
          <w:rFonts w:ascii="Arial" w:hAnsi="Arial" w:cs="Arial"/>
          <w:sz w:val="24"/>
          <w:szCs w:val="24"/>
          <w:lang w:val="en-US"/>
        </w:rPr>
        <w:t>II</w:t>
      </w:r>
      <w:r w:rsidRPr="00F04B1E">
        <w:rPr>
          <w:rFonts w:ascii="Arial" w:hAnsi="Arial" w:cs="Arial"/>
          <w:sz w:val="24"/>
          <w:szCs w:val="24"/>
        </w:rPr>
        <w:t>.График выдачи свидетельств и (или) карт маршрутов, подтверждающих право осуществления перевоза пассажиров и багажа по муниципальным маршрутам регулярных перевозок на территории города Новоалтайска.</w:t>
      </w:r>
    </w:p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328" w:type="dxa"/>
        <w:tblLayout w:type="fixed"/>
        <w:tblLook w:val="04A0"/>
      </w:tblPr>
      <w:tblGrid>
        <w:gridCol w:w="5388"/>
        <w:gridCol w:w="4647"/>
      </w:tblGrid>
      <w:tr w:rsidR="00AE468E" w:rsidRPr="00F04B1E" w:rsidTr="00F04B1E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numPr>
                <w:ilvl w:val="0"/>
                <w:numId w:val="2"/>
              </w:numPr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  <w:lang w:val="en-US"/>
              </w:rPr>
              <w:t xml:space="preserve">III </w:t>
            </w:r>
            <w:r w:rsidRPr="00F04B1E">
              <w:rPr>
                <w:rFonts w:ascii="Arial" w:hAnsi="Arial" w:cs="Arial"/>
                <w:sz w:val="24"/>
                <w:szCs w:val="24"/>
              </w:rPr>
              <w:t>квартал 2018 года</w:t>
            </w:r>
          </w:p>
        </w:tc>
      </w:tr>
      <w:tr w:rsidR="00AE468E" w:rsidRPr="00F04B1E" w:rsidTr="00F04B1E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Порядковый номер маршрута регулярных перевозок по 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2,3,4,5к,7,9,11,11к,12,14,15,19с,25,</w:t>
            </w:r>
          </w:p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26а,26б,30,44,110,111,206</w:t>
            </w:r>
          </w:p>
        </w:tc>
      </w:tr>
      <w:tr w:rsidR="00AE468E" w:rsidRPr="00F04B1E" w:rsidTr="00F04B1E">
        <w:trPr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  <w:lang w:val="en-US"/>
              </w:rPr>
              <w:t xml:space="preserve">I - II </w:t>
            </w:r>
            <w:r w:rsidRPr="00F04B1E">
              <w:rPr>
                <w:rFonts w:ascii="Arial" w:hAnsi="Arial" w:cs="Arial"/>
                <w:sz w:val="24"/>
                <w:szCs w:val="24"/>
              </w:rPr>
              <w:t>квартал 2020 года</w:t>
            </w:r>
          </w:p>
        </w:tc>
      </w:tr>
      <w:tr w:rsidR="00AE468E" w:rsidRPr="00F04B1E" w:rsidTr="00F04B1E">
        <w:trPr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Порядковый номер маршрута регулярных перевозок по нерегулируемым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5, 34, 99</w:t>
            </w:r>
          </w:p>
        </w:tc>
      </w:tr>
      <w:tr w:rsidR="00AE468E" w:rsidRPr="00F04B1E" w:rsidTr="00F04B1E">
        <w:trPr>
          <w:trHeight w:val="299"/>
          <w:jc w:val="center"/>
        </w:trPr>
        <w:tc>
          <w:tcPr>
            <w:tcW w:w="5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  <w:lang w:val="en-US"/>
              </w:rPr>
              <w:t xml:space="preserve">III </w:t>
            </w:r>
            <w:r w:rsidRPr="00F04B1E">
              <w:rPr>
                <w:rFonts w:ascii="Arial" w:hAnsi="Arial" w:cs="Arial"/>
                <w:sz w:val="24"/>
                <w:szCs w:val="24"/>
              </w:rPr>
              <w:t>квартал 2022 года</w:t>
            </w:r>
          </w:p>
        </w:tc>
      </w:tr>
      <w:tr w:rsidR="00AE468E" w:rsidRPr="00F04B1E" w:rsidTr="00F04B1E">
        <w:trPr>
          <w:trHeight w:val="299"/>
          <w:jc w:val="center"/>
        </w:trPr>
        <w:tc>
          <w:tcPr>
            <w:tcW w:w="5388" w:type="dxa"/>
            <w:tcBorders>
              <w:left w:val="single" w:sz="4" w:space="0" w:color="000000"/>
              <w:bottom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Порядковый номер маршрута регулярных перевозок по нерегулируемым тарифам, установленный Комитетом Администрации города Новоалтайска по жилищно-коммунальному, газовому хозяйству, энергетике, транспорту и строительству.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8E" w:rsidRPr="00F04B1E" w:rsidRDefault="006E197D" w:rsidP="00F04B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4B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:rsidR="00AE468E" w:rsidRPr="00F04B1E" w:rsidRDefault="00AE468E" w:rsidP="00F04B1E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AE468E" w:rsidRPr="00F04B1E" w:rsidSect="00F04B1E">
      <w:pgSz w:w="11906" w:h="16838"/>
      <w:pgMar w:top="1134" w:right="567" w:bottom="1134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5FA" w:rsidRDefault="007915FA">
      <w:r>
        <w:separator/>
      </w:r>
    </w:p>
  </w:endnote>
  <w:endnote w:type="continuationSeparator" w:id="0">
    <w:p w:rsidR="007915FA" w:rsidRDefault="0079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5FA" w:rsidRDefault="007915FA">
      <w:r>
        <w:separator/>
      </w:r>
    </w:p>
  </w:footnote>
  <w:footnote w:type="continuationSeparator" w:id="0">
    <w:p w:rsidR="007915FA" w:rsidRDefault="00791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00D"/>
    <w:multiLevelType w:val="hybridMultilevel"/>
    <w:tmpl w:val="DE6C6AAC"/>
    <w:lvl w:ilvl="0" w:tplc="DE7CB50A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AFBC5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E044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6D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EEE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5877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406E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664B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02EC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EB17174"/>
    <w:multiLevelType w:val="hybridMultilevel"/>
    <w:tmpl w:val="883A808C"/>
    <w:lvl w:ilvl="0" w:tplc="ECD43B8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E4EB1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8A3F5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3BE85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DC46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E0E4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5C03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3204C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EA8D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68E"/>
    <w:rsid w:val="006E197D"/>
    <w:rsid w:val="007915FA"/>
    <w:rsid w:val="00AE468E"/>
    <w:rsid w:val="00C14CDB"/>
    <w:rsid w:val="00F0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68E"/>
    <w:rPr>
      <w:lang w:eastAsia="zh-CN"/>
    </w:rPr>
  </w:style>
  <w:style w:type="paragraph" w:styleId="1">
    <w:name w:val="heading 1"/>
    <w:basedOn w:val="a"/>
    <w:next w:val="a"/>
    <w:rsid w:val="00AE468E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rsid w:val="00AE468E"/>
    <w:pPr>
      <w:keepNext/>
      <w:numPr>
        <w:ilvl w:val="1"/>
        <w:numId w:val="1"/>
      </w:numPr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AE468E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E468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AE468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E468E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AE468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E468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AE468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E468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AE468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E468E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AE468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E468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AE468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E468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AE468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E468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AE468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E468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AE468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E468E"/>
    <w:pPr>
      <w:ind w:left="720"/>
      <w:contextualSpacing/>
    </w:pPr>
  </w:style>
  <w:style w:type="paragraph" w:styleId="a4">
    <w:name w:val="No Spacing"/>
    <w:uiPriority w:val="1"/>
    <w:qFormat/>
    <w:rsid w:val="00AE468E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E468E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AE468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E468E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AE468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E468E"/>
    <w:pPr>
      <w:ind w:left="720" w:right="720"/>
    </w:pPr>
    <w:rPr>
      <w:i/>
      <w:lang/>
    </w:rPr>
  </w:style>
  <w:style w:type="character" w:customStyle="1" w:styleId="21">
    <w:name w:val="Цитата 2 Знак"/>
    <w:link w:val="20"/>
    <w:uiPriority w:val="29"/>
    <w:rsid w:val="00AE468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E46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AE468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E468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E468E"/>
  </w:style>
  <w:style w:type="paragraph" w:customStyle="1" w:styleId="Footer">
    <w:name w:val="Footer"/>
    <w:basedOn w:val="a"/>
    <w:link w:val="CaptionChar"/>
    <w:uiPriority w:val="99"/>
    <w:unhideWhenUsed/>
    <w:rsid w:val="00AE468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E468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E468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AE468E"/>
  </w:style>
  <w:style w:type="table" w:styleId="ab">
    <w:name w:val="Table Grid"/>
    <w:uiPriority w:val="59"/>
    <w:rsid w:val="00AE468E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E468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E468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E468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E468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E468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E468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AE468E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E468E"/>
    <w:pPr>
      <w:spacing w:after="40"/>
    </w:pPr>
    <w:rPr>
      <w:sz w:val="18"/>
      <w:lang/>
    </w:rPr>
  </w:style>
  <w:style w:type="character" w:customStyle="1" w:styleId="ae">
    <w:name w:val="Текст сноски Знак"/>
    <w:link w:val="ad"/>
    <w:uiPriority w:val="99"/>
    <w:rsid w:val="00AE468E"/>
    <w:rPr>
      <w:sz w:val="18"/>
    </w:rPr>
  </w:style>
  <w:style w:type="character" w:styleId="af">
    <w:name w:val="footnote reference"/>
    <w:uiPriority w:val="99"/>
    <w:unhideWhenUsed/>
    <w:rsid w:val="00AE468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E468E"/>
    <w:rPr>
      <w:lang/>
    </w:rPr>
  </w:style>
  <w:style w:type="character" w:customStyle="1" w:styleId="af1">
    <w:name w:val="Текст концевой сноски Знак"/>
    <w:link w:val="af0"/>
    <w:uiPriority w:val="99"/>
    <w:rsid w:val="00AE468E"/>
    <w:rPr>
      <w:sz w:val="20"/>
    </w:rPr>
  </w:style>
  <w:style w:type="character" w:styleId="af2">
    <w:name w:val="endnote reference"/>
    <w:uiPriority w:val="99"/>
    <w:semiHidden/>
    <w:unhideWhenUsed/>
    <w:rsid w:val="00AE468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E468E"/>
    <w:pPr>
      <w:spacing w:after="57"/>
    </w:pPr>
  </w:style>
  <w:style w:type="paragraph" w:styleId="22">
    <w:name w:val="toc 2"/>
    <w:basedOn w:val="a"/>
    <w:next w:val="a"/>
    <w:uiPriority w:val="39"/>
    <w:unhideWhenUsed/>
    <w:rsid w:val="00AE468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E468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E468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E468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E468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E468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E468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E468E"/>
    <w:pPr>
      <w:spacing w:after="57"/>
      <w:ind w:left="2268"/>
    </w:pPr>
  </w:style>
  <w:style w:type="paragraph" w:styleId="af3">
    <w:name w:val="TOC Heading"/>
    <w:uiPriority w:val="39"/>
    <w:unhideWhenUsed/>
    <w:rsid w:val="00AE468E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E468E"/>
  </w:style>
  <w:style w:type="character" w:customStyle="1" w:styleId="WW8Num1z0">
    <w:name w:val="WW8Num1z0"/>
    <w:rsid w:val="00AE468E"/>
  </w:style>
  <w:style w:type="character" w:customStyle="1" w:styleId="WW8Num1z1">
    <w:name w:val="WW8Num1z1"/>
    <w:rsid w:val="00AE468E"/>
  </w:style>
  <w:style w:type="character" w:customStyle="1" w:styleId="WW8Num1z2">
    <w:name w:val="WW8Num1z2"/>
    <w:rsid w:val="00AE468E"/>
  </w:style>
  <w:style w:type="character" w:customStyle="1" w:styleId="WW8Num1z3">
    <w:name w:val="WW8Num1z3"/>
    <w:rsid w:val="00AE468E"/>
  </w:style>
  <w:style w:type="character" w:customStyle="1" w:styleId="WW8Num1z4">
    <w:name w:val="WW8Num1z4"/>
    <w:rsid w:val="00AE468E"/>
  </w:style>
  <w:style w:type="character" w:customStyle="1" w:styleId="WW8Num1z5">
    <w:name w:val="WW8Num1z5"/>
    <w:rsid w:val="00AE468E"/>
  </w:style>
  <w:style w:type="character" w:customStyle="1" w:styleId="WW8Num1z6">
    <w:name w:val="WW8Num1z6"/>
    <w:rsid w:val="00AE468E"/>
  </w:style>
  <w:style w:type="character" w:customStyle="1" w:styleId="WW8Num1z7">
    <w:name w:val="WW8Num1z7"/>
    <w:rsid w:val="00AE468E"/>
  </w:style>
  <w:style w:type="character" w:customStyle="1" w:styleId="WW8Num1z8">
    <w:name w:val="WW8Num1z8"/>
    <w:rsid w:val="00AE468E"/>
  </w:style>
  <w:style w:type="character" w:customStyle="1" w:styleId="WW8Num2z0">
    <w:name w:val="WW8Num2z0"/>
    <w:rsid w:val="00AE468E"/>
    <w:rPr>
      <w:sz w:val="27"/>
      <w:szCs w:val="27"/>
    </w:rPr>
  </w:style>
  <w:style w:type="character" w:customStyle="1" w:styleId="WW8Num2z1">
    <w:name w:val="WW8Num2z1"/>
    <w:rsid w:val="00AE468E"/>
  </w:style>
  <w:style w:type="character" w:customStyle="1" w:styleId="WW8Num2z2">
    <w:name w:val="WW8Num2z2"/>
    <w:rsid w:val="00AE468E"/>
  </w:style>
  <w:style w:type="character" w:customStyle="1" w:styleId="WW8Num2z3">
    <w:name w:val="WW8Num2z3"/>
    <w:rsid w:val="00AE468E"/>
  </w:style>
  <w:style w:type="character" w:customStyle="1" w:styleId="WW8Num2z4">
    <w:name w:val="WW8Num2z4"/>
    <w:rsid w:val="00AE468E"/>
  </w:style>
  <w:style w:type="character" w:customStyle="1" w:styleId="WW8Num2z5">
    <w:name w:val="WW8Num2z5"/>
    <w:rsid w:val="00AE468E"/>
  </w:style>
  <w:style w:type="character" w:customStyle="1" w:styleId="WW8Num2z6">
    <w:name w:val="WW8Num2z6"/>
    <w:rsid w:val="00AE468E"/>
  </w:style>
  <w:style w:type="character" w:customStyle="1" w:styleId="WW8Num2z7">
    <w:name w:val="WW8Num2z7"/>
    <w:rsid w:val="00AE468E"/>
  </w:style>
  <w:style w:type="character" w:customStyle="1" w:styleId="WW8Num2z8">
    <w:name w:val="WW8Num2z8"/>
    <w:rsid w:val="00AE468E"/>
  </w:style>
  <w:style w:type="character" w:customStyle="1" w:styleId="WW8Num3z0">
    <w:name w:val="WW8Num3z0"/>
    <w:rsid w:val="00AE468E"/>
  </w:style>
  <w:style w:type="character" w:customStyle="1" w:styleId="WW8Num4z0">
    <w:name w:val="WW8Num4z0"/>
    <w:rsid w:val="00AE468E"/>
  </w:style>
  <w:style w:type="character" w:customStyle="1" w:styleId="WW8Num4z1">
    <w:name w:val="WW8Num4z1"/>
    <w:rsid w:val="00AE468E"/>
  </w:style>
  <w:style w:type="character" w:customStyle="1" w:styleId="WW8Num4z2">
    <w:name w:val="WW8Num4z2"/>
    <w:rsid w:val="00AE468E"/>
  </w:style>
  <w:style w:type="character" w:customStyle="1" w:styleId="WW8Num4z3">
    <w:name w:val="WW8Num4z3"/>
    <w:rsid w:val="00AE468E"/>
  </w:style>
  <w:style w:type="character" w:customStyle="1" w:styleId="WW8Num4z4">
    <w:name w:val="WW8Num4z4"/>
    <w:rsid w:val="00AE468E"/>
  </w:style>
  <w:style w:type="character" w:customStyle="1" w:styleId="WW8Num4z5">
    <w:name w:val="WW8Num4z5"/>
    <w:rsid w:val="00AE468E"/>
  </w:style>
  <w:style w:type="character" w:customStyle="1" w:styleId="WW8Num4z6">
    <w:name w:val="WW8Num4z6"/>
    <w:rsid w:val="00AE468E"/>
  </w:style>
  <w:style w:type="character" w:customStyle="1" w:styleId="WW8Num4z7">
    <w:name w:val="WW8Num4z7"/>
    <w:rsid w:val="00AE468E"/>
  </w:style>
  <w:style w:type="character" w:customStyle="1" w:styleId="WW8Num4z8">
    <w:name w:val="WW8Num4z8"/>
    <w:rsid w:val="00AE468E"/>
  </w:style>
  <w:style w:type="character" w:customStyle="1" w:styleId="WW8Num5z0">
    <w:name w:val="WW8Num5z0"/>
    <w:rsid w:val="00AE468E"/>
  </w:style>
  <w:style w:type="character" w:customStyle="1" w:styleId="WW8Num5z1">
    <w:name w:val="WW8Num5z1"/>
    <w:rsid w:val="00AE468E"/>
  </w:style>
  <w:style w:type="character" w:customStyle="1" w:styleId="WW8Num5z2">
    <w:name w:val="WW8Num5z2"/>
    <w:rsid w:val="00AE468E"/>
  </w:style>
  <w:style w:type="character" w:customStyle="1" w:styleId="WW8Num5z3">
    <w:name w:val="WW8Num5z3"/>
    <w:rsid w:val="00AE468E"/>
  </w:style>
  <w:style w:type="character" w:customStyle="1" w:styleId="WW8Num5z4">
    <w:name w:val="WW8Num5z4"/>
    <w:rsid w:val="00AE468E"/>
  </w:style>
  <w:style w:type="character" w:customStyle="1" w:styleId="WW8Num5z5">
    <w:name w:val="WW8Num5z5"/>
    <w:rsid w:val="00AE468E"/>
  </w:style>
  <w:style w:type="character" w:customStyle="1" w:styleId="WW8Num5z6">
    <w:name w:val="WW8Num5z6"/>
    <w:rsid w:val="00AE468E"/>
  </w:style>
  <w:style w:type="character" w:customStyle="1" w:styleId="WW8Num5z7">
    <w:name w:val="WW8Num5z7"/>
    <w:rsid w:val="00AE468E"/>
  </w:style>
  <w:style w:type="character" w:customStyle="1" w:styleId="WW8Num5z8">
    <w:name w:val="WW8Num5z8"/>
    <w:rsid w:val="00AE468E"/>
  </w:style>
  <w:style w:type="character" w:customStyle="1" w:styleId="WW8Num6z0">
    <w:name w:val="WW8Num6z0"/>
    <w:rsid w:val="00AE468E"/>
  </w:style>
  <w:style w:type="character" w:customStyle="1" w:styleId="WW8Num6z1">
    <w:name w:val="WW8Num6z1"/>
    <w:rsid w:val="00AE468E"/>
  </w:style>
  <w:style w:type="character" w:customStyle="1" w:styleId="WW8Num6z2">
    <w:name w:val="WW8Num6z2"/>
    <w:rsid w:val="00AE468E"/>
  </w:style>
  <w:style w:type="character" w:customStyle="1" w:styleId="WW8Num6z3">
    <w:name w:val="WW8Num6z3"/>
    <w:rsid w:val="00AE468E"/>
  </w:style>
  <w:style w:type="character" w:customStyle="1" w:styleId="WW8Num6z4">
    <w:name w:val="WW8Num6z4"/>
    <w:rsid w:val="00AE468E"/>
  </w:style>
  <w:style w:type="character" w:customStyle="1" w:styleId="WW8Num6z5">
    <w:name w:val="WW8Num6z5"/>
    <w:rsid w:val="00AE468E"/>
  </w:style>
  <w:style w:type="character" w:customStyle="1" w:styleId="WW8Num6z6">
    <w:name w:val="WW8Num6z6"/>
    <w:rsid w:val="00AE468E"/>
  </w:style>
  <w:style w:type="character" w:customStyle="1" w:styleId="WW8Num6z7">
    <w:name w:val="WW8Num6z7"/>
    <w:rsid w:val="00AE468E"/>
  </w:style>
  <w:style w:type="character" w:customStyle="1" w:styleId="WW8Num6z8">
    <w:name w:val="WW8Num6z8"/>
    <w:rsid w:val="00AE468E"/>
  </w:style>
  <w:style w:type="character" w:customStyle="1" w:styleId="WW8Num7z0">
    <w:name w:val="WW8Num7z0"/>
    <w:rsid w:val="00AE468E"/>
  </w:style>
  <w:style w:type="character" w:customStyle="1" w:styleId="WW8Num7z1">
    <w:name w:val="WW8Num7z1"/>
    <w:rsid w:val="00AE468E"/>
  </w:style>
  <w:style w:type="character" w:customStyle="1" w:styleId="WW8Num7z2">
    <w:name w:val="WW8Num7z2"/>
    <w:rsid w:val="00AE468E"/>
  </w:style>
  <w:style w:type="character" w:customStyle="1" w:styleId="WW8Num7z3">
    <w:name w:val="WW8Num7z3"/>
    <w:rsid w:val="00AE468E"/>
  </w:style>
  <w:style w:type="character" w:customStyle="1" w:styleId="WW8Num7z4">
    <w:name w:val="WW8Num7z4"/>
    <w:rsid w:val="00AE468E"/>
  </w:style>
  <w:style w:type="character" w:customStyle="1" w:styleId="WW8Num7z5">
    <w:name w:val="WW8Num7z5"/>
    <w:rsid w:val="00AE468E"/>
  </w:style>
  <w:style w:type="character" w:customStyle="1" w:styleId="WW8Num7z6">
    <w:name w:val="WW8Num7z6"/>
    <w:rsid w:val="00AE468E"/>
  </w:style>
  <w:style w:type="character" w:customStyle="1" w:styleId="WW8Num7z7">
    <w:name w:val="WW8Num7z7"/>
    <w:rsid w:val="00AE468E"/>
  </w:style>
  <w:style w:type="character" w:customStyle="1" w:styleId="WW8Num7z8">
    <w:name w:val="WW8Num7z8"/>
    <w:rsid w:val="00AE468E"/>
  </w:style>
  <w:style w:type="character" w:customStyle="1" w:styleId="WW8Num8z0">
    <w:name w:val="WW8Num8z0"/>
    <w:rsid w:val="00AE468E"/>
  </w:style>
  <w:style w:type="character" w:customStyle="1" w:styleId="WW8Num8z1">
    <w:name w:val="WW8Num8z1"/>
    <w:rsid w:val="00AE468E"/>
  </w:style>
  <w:style w:type="character" w:customStyle="1" w:styleId="WW8Num8z2">
    <w:name w:val="WW8Num8z2"/>
    <w:rsid w:val="00AE468E"/>
  </w:style>
  <w:style w:type="character" w:customStyle="1" w:styleId="WW8Num8z3">
    <w:name w:val="WW8Num8z3"/>
    <w:rsid w:val="00AE468E"/>
  </w:style>
  <w:style w:type="character" w:customStyle="1" w:styleId="WW8Num8z4">
    <w:name w:val="WW8Num8z4"/>
    <w:rsid w:val="00AE468E"/>
  </w:style>
  <w:style w:type="character" w:customStyle="1" w:styleId="WW8Num8z5">
    <w:name w:val="WW8Num8z5"/>
    <w:rsid w:val="00AE468E"/>
  </w:style>
  <w:style w:type="character" w:customStyle="1" w:styleId="WW8Num8z6">
    <w:name w:val="WW8Num8z6"/>
    <w:rsid w:val="00AE468E"/>
  </w:style>
  <w:style w:type="character" w:customStyle="1" w:styleId="WW8Num8z7">
    <w:name w:val="WW8Num8z7"/>
    <w:rsid w:val="00AE468E"/>
  </w:style>
  <w:style w:type="character" w:customStyle="1" w:styleId="WW8Num8z8">
    <w:name w:val="WW8Num8z8"/>
    <w:rsid w:val="00AE468E"/>
  </w:style>
  <w:style w:type="character" w:customStyle="1" w:styleId="11">
    <w:name w:val="Основной шрифт абзаца1"/>
    <w:rsid w:val="00AE468E"/>
  </w:style>
  <w:style w:type="character" w:customStyle="1" w:styleId="23">
    <w:name w:val="Основной текст с отступом 2 Знак"/>
    <w:rsid w:val="00AE468E"/>
    <w:rPr>
      <w:lang w:val="ru-RU" w:bidi="ar-SA"/>
    </w:rPr>
  </w:style>
  <w:style w:type="character" w:customStyle="1" w:styleId="12">
    <w:name w:val="Заголовок 1 Знак"/>
    <w:rsid w:val="00AE468E"/>
    <w:rPr>
      <w:sz w:val="28"/>
      <w:lang w:val="ru-RU" w:bidi="ar-SA"/>
    </w:rPr>
  </w:style>
  <w:style w:type="character" w:styleId="af5">
    <w:name w:val="Strong"/>
    <w:rsid w:val="00AE468E"/>
    <w:rPr>
      <w:b/>
      <w:bCs/>
    </w:rPr>
  </w:style>
  <w:style w:type="character" w:customStyle="1" w:styleId="af6">
    <w:name w:val="Верхний колонтитул Знак"/>
    <w:basedOn w:val="11"/>
    <w:rsid w:val="00AE468E"/>
  </w:style>
  <w:style w:type="character" w:customStyle="1" w:styleId="af7">
    <w:name w:val="Нижний колонтитул Знак"/>
    <w:basedOn w:val="11"/>
    <w:rsid w:val="00AE468E"/>
  </w:style>
  <w:style w:type="character" w:customStyle="1" w:styleId="af8">
    <w:name w:val="Схема документа Знак"/>
    <w:rsid w:val="00AE468E"/>
    <w:rPr>
      <w:rFonts w:ascii="Tahoma" w:hAnsi="Tahoma"/>
      <w:sz w:val="16"/>
      <w:szCs w:val="16"/>
    </w:rPr>
  </w:style>
  <w:style w:type="paragraph" w:customStyle="1" w:styleId="af9">
    <w:name w:val="Заголовок"/>
    <w:basedOn w:val="a"/>
    <w:next w:val="afa"/>
    <w:rsid w:val="00AE468E"/>
    <w:pPr>
      <w:jc w:val="center"/>
    </w:pPr>
    <w:rPr>
      <w:b/>
      <w:bCs/>
      <w:sz w:val="28"/>
      <w:szCs w:val="24"/>
    </w:rPr>
  </w:style>
  <w:style w:type="paragraph" w:styleId="afa">
    <w:name w:val="Body Text"/>
    <w:basedOn w:val="a"/>
    <w:rsid w:val="00AE468E"/>
    <w:pPr>
      <w:spacing w:after="120"/>
    </w:pPr>
  </w:style>
  <w:style w:type="paragraph" w:styleId="afb">
    <w:name w:val="List"/>
    <w:basedOn w:val="afa"/>
    <w:rsid w:val="00AE468E"/>
  </w:style>
  <w:style w:type="paragraph" w:styleId="afc">
    <w:name w:val="caption"/>
    <w:basedOn w:val="a"/>
    <w:rsid w:val="00AE46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AE468E"/>
    <w:pPr>
      <w:suppressLineNumbers/>
    </w:pPr>
  </w:style>
  <w:style w:type="paragraph" w:customStyle="1" w:styleId="210">
    <w:name w:val="Основной текст с отступом 21"/>
    <w:basedOn w:val="a"/>
    <w:rsid w:val="00AE468E"/>
    <w:pPr>
      <w:spacing w:after="120" w:line="480" w:lineRule="auto"/>
      <w:ind w:left="283"/>
    </w:pPr>
  </w:style>
  <w:style w:type="paragraph" w:styleId="afd">
    <w:name w:val="Body Text Indent"/>
    <w:basedOn w:val="a"/>
    <w:rsid w:val="00AE468E"/>
    <w:pPr>
      <w:spacing w:after="120"/>
      <w:ind w:left="283"/>
    </w:pPr>
  </w:style>
  <w:style w:type="paragraph" w:styleId="afe">
    <w:name w:val="Balloon Text"/>
    <w:basedOn w:val="a"/>
    <w:rsid w:val="00AE468E"/>
    <w:rPr>
      <w:rFonts w:ascii="Tahoma" w:hAnsi="Tahoma"/>
      <w:sz w:val="16"/>
      <w:szCs w:val="16"/>
    </w:rPr>
  </w:style>
  <w:style w:type="paragraph" w:customStyle="1" w:styleId="ConsPlusTitle">
    <w:name w:val="ConsPlusTitle"/>
    <w:rsid w:val="00AE468E"/>
    <w:pPr>
      <w:widowControl w:val="0"/>
    </w:pPr>
    <w:rPr>
      <w:rFonts w:ascii="Arial" w:hAnsi="Arial"/>
      <w:b/>
      <w:bCs/>
      <w:lang w:eastAsia="zh-CN"/>
    </w:rPr>
  </w:style>
  <w:style w:type="paragraph" w:customStyle="1" w:styleId="ConsPlusNonformat">
    <w:name w:val="ConsPlusNonformat"/>
    <w:rsid w:val="00AE468E"/>
    <w:pPr>
      <w:widowControl w:val="0"/>
    </w:pPr>
    <w:rPr>
      <w:rFonts w:ascii="Courier New" w:hAnsi="Courier New"/>
      <w:lang w:eastAsia="zh-CN"/>
    </w:rPr>
  </w:style>
  <w:style w:type="paragraph" w:customStyle="1" w:styleId="ConsPlusNormal">
    <w:name w:val="ConsPlusNormal"/>
    <w:rsid w:val="00AE468E"/>
    <w:pPr>
      <w:widowControl w:val="0"/>
    </w:pPr>
    <w:rPr>
      <w:sz w:val="24"/>
      <w:lang w:eastAsia="zh-CN"/>
    </w:rPr>
  </w:style>
  <w:style w:type="paragraph" w:customStyle="1" w:styleId="aff">
    <w:name w:val="Знак"/>
    <w:basedOn w:val="a"/>
    <w:rsid w:val="00AE468E"/>
    <w:pPr>
      <w:spacing w:after="160" w:line="240" w:lineRule="exact"/>
    </w:pPr>
    <w:rPr>
      <w:sz w:val="28"/>
      <w:lang w:val="en-US"/>
    </w:rPr>
  </w:style>
  <w:style w:type="paragraph" w:customStyle="1" w:styleId="aff0">
    <w:name w:val="Знак Знак Знак Знак Знак Знак Знак"/>
    <w:basedOn w:val="a"/>
    <w:rsid w:val="00AE468E"/>
    <w:pPr>
      <w:spacing w:after="160" w:line="240" w:lineRule="exact"/>
    </w:pPr>
    <w:rPr>
      <w:sz w:val="28"/>
      <w:lang w:val="en-US"/>
    </w:rPr>
  </w:style>
  <w:style w:type="paragraph" w:customStyle="1" w:styleId="aff1">
    <w:name w:val="Верхний и нижний колонтитулы"/>
    <w:basedOn w:val="a"/>
    <w:rsid w:val="00AE468E"/>
    <w:pPr>
      <w:suppressLineNumbers/>
      <w:tabs>
        <w:tab w:val="center" w:pos="4819"/>
        <w:tab w:val="right" w:pos="9638"/>
      </w:tabs>
    </w:pPr>
  </w:style>
  <w:style w:type="paragraph" w:styleId="aff2">
    <w:name w:val="header"/>
    <w:basedOn w:val="a"/>
    <w:rsid w:val="00AE468E"/>
    <w:pPr>
      <w:tabs>
        <w:tab w:val="center" w:pos="4677"/>
        <w:tab w:val="right" w:pos="9355"/>
      </w:tabs>
    </w:pPr>
  </w:style>
  <w:style w:type="paragraph" w:styleId="aff3">
    <w:name w:val="footer"/>
    <w:basedOn w:val="a"/>
    <w:rsid w:val="00AE468E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rsid w:val="00AE468E"/>
    <w:rPr>
      <w:rFonts w:ascii="Tahoma" w:hAnsi="Tahoma"/>
      <w:sz w:val="16"/>
      <w:szCs w:val="16"/>
      <w:lang w:val="en-US"/>
    </w:rPr>
  </w:style>
  <w:style w:type="paragraph" w:customStyle="1" w:styleId="aff4">
    <w:name w:val="Содержимое врезки"/>
    <w:basedOn w:val="a"/>
    <w:rsid w:val="00AE468E"/>
  </w:style>
  <w:style w:type="paragraph" w:customStyle="1" w:styleId="aff5">
    <w:name w:val="Содержимое таблицы"/>
    <w:basedOn w:val="a"/>
    <w:rsid w:val="00AE468E"/>
    <w:pPr>
      <w:suppressLineNumbers/>
    </w:pPr>
  </w:style>
  <w:style w:type="paragraph" w:customStyle="1" w:styleId="aff6">
    <w:name w:val="Заголовок таблицы"/>
    <w:basedOn w:val="aff5"/>
    <w:rsid w:val="00AE468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5</cp:revision>
  <dcterms:created xsi:type="dcterms:W3CDTF">2022-07-29T02:31:00Z</dcterms:created>
  <dcterms:modified xsi:type="dcterms:W3CDTF">2022-08-09T01:14:00Z</dcterms:modified>
</cp:coreProperties>
</file>