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0D" w:rsidRPr="001508D2" w:rsidRDefault="0036320D" w:rsidP="00150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2925" cy="609600"/>
            <wp:effectExtent l="19050" t="0" r="9525" b="0"/>
            <wp:docPr id="18" name="Рисунок 2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0D" w:rsidRPr="001508D2" w:rsidRDefault="0036320D" w:rsidP="00150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6320D" w:rsidRPr="001508D2" w:rsidTr="009E0141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6320D" w:rsidRPr="001508D2" w:rsidRDefault="0036320D" w:rsidP="001508D2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36320D" w:rsidRPr="001508D2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АЛТАЙСКОГО КРАЯ</w:t>
            </w:r>
          </w:p>
          <w:p w:rsidR="0036320D" w:rsidRPr="001508D2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320D" w:rsidRPr="001508D2" w:rsidRDefault="0036320D" w:rsidP="001508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pacing w:val="84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b/>
                <w:spacing w:val="84"/>
                <w:sz w:val="28"/>
                <w:szCs w:val="28"/>
              </w:rPr>
              <w:t>ПОСТАНОВЛЕНИЕ</w:t>
            </w:r>
          </w:p>
        </w:tc>
      </w:tr>
      <w:tr w:rsidR="0036320D" w:rsidRPr="001508D2" w:rsidTr="009E0141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6320D" w:rsidRPr="001508D2" w:rsidRDefault="00E230B0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</w:t>
            </w:r>
            <w:r w:rsidR="0036320D"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6320D"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1035</w:t>
            </w:r>
          </w:p>
          <w:p w:rsidR="0036320D" w:rsidRPr="001508D2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Новоалтайск</w:t>
            </w:r>
          </w:p>
        </w:tc>
      </w:tr>
    </w:tbl>
    <w:p w:rsidR="0036320D" w:rsidRPr="001508D2" w:rsidRDefault="0036320D" w:rsidP="00150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E230B0" w:rsidP="00150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9pt;margin-top:11.85pt;width:240pt;height:64.6pt;z-index:251658240" stroked="f">
            <v:textbox style="mso-next-textbox:#_x0000_s1028">
              <w:txbxContent>
                <w:p w:rsidR="0036320D" w:rsidRPr="001508D2" w:rsidRDefault="0036320D" w:rsidP="001508D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08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изменений в постановление Администрации города от 18.12.2020 №</w:t>
                  </w:r>
                  <w:r w:rsidR="00E2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508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1969</w:t>
                  </w:r>
                </w:p>
              </w:txbxContent>
            </v:textbox>
          </v:shape>
        </w:pict>
      </w:r>
    </w:p>
    <w:p w:rsidR="0036320D" w:rsidRPr="001508D2" w:rsidRDefault="0036320D" w:rsidP="00150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решением Новоалтайского городского Собрания депутатов от 20.12.2021 №9 «О бюджете городского округа города Новоалтайска на 2023 год и на плановый период 2024 </w:t>
      </w:r>
      <w:r w:rsidR="001508D2" w:rsidRPr="001508D2">
        <w:rPr>
          <w:rFonts w:ascii="Times New Roman" w:eastAsia="Times New Roman" w:hAnsi="Times New Roman" w:cs="Times New Roman"/>
          <w:sz w:val="28"/>
          <w:szCs w:val="28"/>
        </w:rPr>
        <w:t>и 2025 годов» постановля</w:t>
      </w:r>
      <w:r w:rsidRPr="001508D2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36320D" w:rsidRPr="001508D2" w:rsidRDefault="0036320D" w:rsidP="001508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Новоалтайска от 18.12.2020 №1969 «Об утверждении муниципальной программы «Молодежь города Новоалтайска на 2021 – 2025 годы» следующие изменения: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1.1. В разделе 1. ПАСПОРТ муниципальной программы «Молодежь города Новоалтайска на 2021 – 2025 годы» (далее - Программа):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- столбец 2 строки «Объемы финансирования программы» изложить в следующей редакции</w:t>
      </w:r>
      <w:proofErr w:type="gramStart"/>
      <w:r w:rsidRPr="001508D2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36320D" w:rsidRPr="001508D2" w:rsidTr="009E0141">
        <w:tc>
          <w:tcPr>
            <w:tcW w:w="2448" w:type="dxa"/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020" w:type="dxa"/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необходимых для эффективной реализации программы средств из бюджета городского округа 790,0 тыс. руб., в том числе:</w:t>
            </w:r>
          </w:p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159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2021 г. -  150,0 тыс. руб.</w:t>
            </w:r>
          </w:p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159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2022 г. – 160,0 тыс. руб.</w:t>
            </w:r>
          </w:p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159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2023 г. – 160,0 тыс. руб.</w:t>
            </w:r>
          </w:p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159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2024 г. – 160,0 тыс. руб.</w:t>
            </w:r>
          </w:p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159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2025 г. – 160,0 тыс. руб.</w:t>
            </w:r>
          </w:p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8D2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Объёмы финансирования подлежат ежегодному уточнению в соответствии с решением о бюджете городского округа  город Новоалтайск на очередной финансовый год и плановый период</w:t>
            </w:r>
          </w:p>
        </w:tc>
      </w:tr>
    </w:tbl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».</w:t>
      </w:r>
    </w:p>
    <w:p w:rsidR="0036320D" w:rsidRPr="001508D2" w:rsidRDefault="0036320D" w:rsidP="001508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1.2. Раздел 5 Программы «Общий объем финансовых ресурсов, необходимых для реализации муниципальной программы» изложить в следующей редакции: 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left="567"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«Общий объем необходимых для эффективной реализации программы </w:t>
      </w:r>
      <w:r w:rsidRPr="001508D2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 из бюджета городского округа 790,0 тыс. руб., в том числе: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left="567"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2021 г. -  150,0 тыс. руб.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left="567"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2022 г. – 160,0 тыс. руб.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left="567"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2023 г. – 160,0 тыс. руб.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left="567"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2024 г. – 160,0 тыс. руб.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left="567"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2025 г. – 160,0 тыс. руб.</w:t>
      </w:r>
    </w:p>
    <w:p w:rsidR="0036320D" w:rsidRPr="001508D2" w:rsidRDefault="0036320D" w:rsidP="001508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Объем финансирования подлежит ежегодному уточнению  в соответствии с решением о бюджете городского округа город Новоалтайск на очередной финансовый год и плановый период».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left="78" w:right="-5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1.3. Приложение 2 к Программе «Перечень мероприятий муниципальной программы «Молодежь города Новоалтайска на 2021-2025 годы» изложить в новой редакции согласно Приложению 1 к настоящему постановлению.</w:t>
      </w:r>
    </w:p>
    <w:p w:rsidR="0036320D" w:rsidRPr="001508D2" w:rsidRDefault="0036320D" w:rsidP="001508D2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78" w:right="-5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1.4. Приложение 3 к Программе «Объем финансовых ресурсов, необходимых для реализации муниципальной программы» изложить в новой редакции согласно Приложению 2 к настоящему постановлению.</w:t>
      </w:r>
    </w:p>
    <w:p w:rsidR="0036320D" w:rsidRPr="001508D2" w:rsidRDefault="0036320D" w:rsidP="001508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Вестнике муниципального образования города Новоалтайск.</w:t>
      </w:r>
    </w:p>
    <w:p w:rsidR="0036320D" w:rsidRPr="001508D2" w:rsidRDefault="0036320D" w:rsidP="001508D2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508D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на заместителя главы Администрации города Т.Ф. Михайлову. </w:t>
      </w:r>
    </w:p>
    <w:p w:rsidR="0036320D" w:rsidRPr="001508D2" w:rsidRDefault="0036320D" w:rsidP="001508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Default="0036320D" w:rsidP="00150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8D2" w:rsidRPr="001508D2" w:rsidRDefault="001508D2" w:rsidP="00150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</w:t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В.Г. Бодунов</w:t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6320D" w:rsidRPr="00E230B0" w:rsidRDefault="0036320D" w:rsidP="00E230B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0"/>
          <w:szCs w:val="28"/>
        </w:rPr>
        <w:tab/>
      </w:r>
      <w:r w:rsidRPr="001508D2">
        <w:rPr>
          <w:rFonts w:ascii="Times New Roman" w:eastAsia="Times New Roman" w:hAnsi="Times New Roman" w:cs="Times New Roman"/>
          <w:sz w:val="20"/>
          <w:szCs w:val="28"/>
        </w:rPr>
        <w:tab/>
      </w:r>
    </w:p>
    <w:p w:rsidR="0036320D" w:rsidRPr="001508D2" w:rsidRDefault="0036320D" w:rsidP="001508D2">
      <w:pPr>
        <w:spacing w:after="0" w:line="240" w:lineRule="auto"/>
        <w:ind w:left="10510"/>
        <w:jc w:val="both"/>
        <w:rPr>
          <w:rFonts w:ascii="Times New Roman" w:eastAsia="Times New Roman" w:hAnsi="Times New Roman" w:cs="Times New Roman"/>
          <w:sz w:val="28"/>
          <w:szCs w:val="20"/>
        </w:rPr>
        <w:sectPr w:rsidR="0036320D" w:rsidRPr="001508D2" w:rsidSect="0036320D">
          <w:headerReference w:type="even" r:id="rId9"/>
          <w:headerReference w:type="first" r:id="rId10"/>
          <w:pgSz w:w="11905" w:h="16838"/>
          <w:pgMar w:top="567" w:right="567" w:bottom="1134" w:left="1701" w:header="720" w:footer="720" w:gutter="0"/>
          <w:cols w:space="720"/>
          <w:noEndnote/>
          <w:docGrid w:linePitch="299"/>
        </w:sectPr>
      </w:pPr>
    </w:p>
    <w:p w:rsidR="0036320D" w:rsidRPr="001508D2" w:rsidRDefault="0036320D" w:rsidP="001508D2">
      <w:pPr>
        <w:spacing w:after="0" w:line="240" w:lineRule="auto"/>
        <w:ind w:left="1051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508D2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1 к постановлению Администрации города Новоалтайска  «</w:t>
      </w:r>
      <w:r w:rsidR="00E230B0">
        <w:rPr>
          <w:rFonts w:ascii="Times New Roman" w:eastAsia="Times New Roman" w:hAnsi="Times New Roman" w:cs="Times New Roman"/>
          <w:sz w:val="28"/>
          <w:szCs w:val="20"/>
        </w:rPr>
        <w:t>29</w:t>
      </w:r>
      <w:r w:rsidRPr="001508D2">
        <w:rPr>
          <w:rFonts w:ascii="Times New Roman" w:eastAsia="Times New Roman" w:hAnsi="Times New Roman" w:cs="Times New Roman"/>
          <w:sz w:val="28"/>
          <w:szCs w:val="20"/>
        </w:rPr>
        <w:t>»</w:t>
      </w:r>
      <w:r w:rsidR="00E230B0">
        <w:rPr>
          <w:rFonts w:ascii="Times New Roman" w:eastAsia="Times New Roman" w:hAnsi="Times New Roman" w:cs="Times New Roman"/>
          <w:sz w:val="28"/>
          <w:szCs w:val="20"/>
        </w:rPr>
        <w:t>05.2023</w:t>
      </w:r>
      <w:r w:rsidRPr="001508D2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 w:rsidR="00E230B0">
        <w:rPr>
          <w:rFonts w:ascii="Times New Roman" w:eastAsia="Times New Roman" w:hAnsi="Times New Roman" w:cs="Times New Roman"/>
          <w:sz w:val="28"/>
          <w:szCs w:val="20"/>
        </w:rPr>
        <w:t xml:space="preserve"> 1035</w:t>
      </w:r>
    </w:p>
    <w:p w:rsidR="0036320D" w:rsidRPr="001508D2" w:rsidRDefault="0036320D" w:rsidP="001508D2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508D2">
        <w:rPr>
          <w:rFonts w:ascii="Times New Roman" w:eastAsia="Times New Roman" w:hAnsi="Times New Roman" w:cs="Times New Roman"/>
          <w:sz w:val="28"/>
          <w:szCs w:val="20"/>
        </w:rPr>
        <w:t xml:space="preserve">         «Приложение    2     к     </w:t>
      </w:r>
      <w:proofErr w:type="gramStart"/>
      <w:r w:rsidRPr="001508D2">
        <w:rPr>
          <w:rFonts w:ascii="Times New Roman" w:eastAsia="Times New Roman" w:hAnsi="Times New Roman" w:cs="Times New Roman"/>
          <w:sz w:val="28"/>
          <w:szCs w:val="20"/>
        </w:rPr>
        <w:t>муниципальной</w:t>
      </w:r>
      <w:proofErr w:type="gramEnd"/>
      <w:r w:rsidRPr="001508D2"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</w:p>
    <w:p w:rsidR="0036320D" w:rsidRPr="001508D2" w:rsidRDefault="0036320D" w:rsidP="001508D2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E230B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508D2">
        <w:rPr>
          <w:rFonts w:ascii="Times New Roman" w:eastAsia="Times New Roman" w:hAnsi="Times New Roman" w:cs="Times New Roman"/>
          <w:sz w:val="28"/>
          <w:szCs w:val="20"/>
        </w:rPr>
        <w:t>программе      «</w:t>
      </w:r>
      <w:r w:rsidRPr="001508D2">
        <w:rPr>
          <w:rFonts w:ascii="Times New Roman" w:eastAsia="Times New Roman" w:hAnsi="Times New Roman" w:cs="Times New Roman"/>
          <w:sz w:val="28"/>
          <w:szCs w:val="28"/>
        </w:rPr>
        <w:t>Молодежь          города</w:t>
      </w:r>
    </w:p>
    <w:p w:rsidR="0036320D" w:rsidRPr="001508D2" w:rsidRDefault="0036320D" w:rsidP="001508D2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23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08D2">
        <w:rPr>
          <w:rFonts w:ascii="Times New Roman" w:eastAsia="Times New Roman" w:hAnsi="Times New Roman" w:cs="Times New Roman"/>
          <w:sz w:val="28"/>
          <w:szCs w:val="28"/>
        </w:rPr>
        <w:t>Новоалтайска   на  2021 – 2025   годы»</w:t>
      </w:r>
    </w:p>
    <w:p w:rsidR="0036320D" w:rsidRPr="001508D2" w:rsidRDefault="0036320D" w:rsidP="001508D2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6320D" w:rsidRPr="001508D2" w:rsidRDefault="0036320D" w:rsidP="00150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Перечень мероприятий муниципальной программы «Молодежь города Новоалтайска на 2021 – 2025 годы»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3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96"/>
        <w:gridCol w:w="1157"/>
        <w:gridCol w:w="2340"/>
        <w:gridCol w:w="720"/>
        <w:gridCol w:w="900"/>
        <w:gridCol w:w="900"/>
        <w:gridCol w:w="900"/>
        <w:gridCol w:w="900"/>
        <w:gridCol w:w="39"/>
        <w:gridCol w:w="1217"/>
        <w:gridCol w:w="1984"/>
      </w:tblGrid>
      <w:tr w:rsidR="0036320D" w:rsidRPr="00D26B85" w:rsidTr="00D26B85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6320D" w:rsidRPr="00D26B85" w:rsidTr="00D26B85">
        <w:trPr>
          <w:trHeight w:val="336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20D" w:rsidRPr="00D26B85" w:rsidTr="00D26B85">
        <w:trPr>
          <w:trHeight w:val="6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6320D" w:rsidRPr="00D26B85" w:rsidTr="00D26B85">
        <w:trPr>
          <w:trHeight w:val="4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«Молодежь города Новоалтайска на 2021 – 2025 годы»</w:t>
            </w:r>
          </w:p>
        </w:tc>
      </w:tr>
      <w:tr w:rsidR="0036320D" w:rsidRPr="00D26B85" w:rsidTr="00D26B85">
        <w:trPr>
          <w:trHeight w:val="4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условий для успешной самореализации, максимального развития инновационного потенциала молодежи города и эффективной самореализации в интересах развития общества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КОА,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КпоК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МД, СМ, </w:t>
            </w:r>
            <w:proofErr w:type="gram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ВПК</w:t>
            </w:r>
            <w:proofErr w:type="gram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созданные на базе муниципальных учреждений,</w:t>
            </w:r>
          </w:p>
          <w:p w:rsidR="0036320D" w:rsidRPr="00D26B85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(по согласованию), ОМВД (по согласованию), УСЗН (по согласованию), КЦСОН (по согласованию), ОО (по согласованию),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1.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патриотическому воспитанию и гражданскому </w:t>
            </w: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образованию молодежи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КОА,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КпоК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МД, МС, </w:t>
            </w:r>
            <w:proofErr w:type="gram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ВПК</w:t>
            </w:r>
            <w:proofErr w:type="gram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созданные на базе </w:t>
            </w: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муниципальных учреждений, ОМВД (по согласованию),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согласованию), ОО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36320D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молодежных мероприятий, акций, посвященных памятным датам российской истории: День Победы; День Конституции; День Российского флага; «Георгиевская ленточка»; шествие «Бессмертный полк»; традиционные городские мероприятия патриотической и гражданской направленности: День призывника; акция «Мы </w:t>
            </w:r>
            <w:proofErr w:type="gram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раждане России», «Месячник молодого избирателя» и др.</w:t>
            </w:r>
          </w:p>
          <w:p w:rsidR="00D26B85" w:rsidRPr="00D26B85" w:rsidRDefault="00D26B85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КОА,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КпоК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МД, </w:t>
            </w:r>
            <w:proofErr w:type="gram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ВПК</w:t>
            </w:r>
            <w:proofErr w:type="gram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созданные на базе муниципальных учреждений, ОМВД (по согласованию),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1.2. Изготовление сувенирной  продукции с логотипом «Молодежь Новоалтайска»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1.3.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Молодежной Думы города Новоалтайска: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выборов в 2021 г, 2023 г</w:t>
            </w:r>
          </w:p>
          <w:p w:rsidR="00D26B85" w:rsidRPr="00D26B85" w:rsidRDefault="0036320D" w:rsidP="00D2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-методическое обеспечение и координация деятельности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ОДМ, КОА, МД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1.4.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обеспечение и координация </w:t>
            </w:r>
            <w:proofErr w:type="gram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Совета молодежи города Новоалтайска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rPr>
          <w:trHeight w:val="1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1.5.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молодежи к благоустройству города через проведение Молодежных субботников, экологических акций,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МД,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согласованию), ОО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8B575F">
        <w:trPr>
          <w:trHeight w:val="2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2. Формирование в молодежной среде социально значимых установок (здорового образа жизни, традиционных нравственных и семейных ценностей и т.д.)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КОА,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КпоК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МД, КЦСОН (по согласованию), ОМВД (по согласованию), ОО (по согласованию),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8B575F">
        <w:trPr>
          <w:trHeight w:val="3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городских мероприятий в рамках общей идеи «здорового образа жизни»: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-Месячник здорового образа жизни;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«Стоп ВИЧ/СПИД» в рамках Всероссийских акций;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«Стоп Наркотик», приуроченная Международному дню борьбы с наркоманией и наркобизнесом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КОА,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КпоК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МД, КЦСОН (по согласованию), ОМВД (по согласованию), ОО (по согласованию),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8B575F">
        <w:trPr>
          <w:trHeight w:val="17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2.2.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городских акций, конкурсов среди  молодых семей, торжественных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в том числе посвященных Дню матери, Дню отца, Дню семьи, любви и верности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КпоК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, КОА,  МД, КЦСОН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rPr>
          <w:trHeight w:val="8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2.3.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Инклюзивная акция «Новогодняя сказка»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ОДМ, СМ, УСЗН, КЦСОН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rPr>
          <w:trHeight w:val="17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3. Создание условий для социальной адаптации молодежи, поддержка молодежных инициатив, общественных молодежных объединений, развитие добровольческого (волонтерского) движения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КОА, МД, СМ, 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ОО (по согласованию),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20D" w:rsidRPr="00D26B85" w:rsidTr="00D26B85">
        <w:trPr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3.1.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фоторабот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молодежи «Город глазами молодых»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ОДМ, МД, СМ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tabs>
                <w:tab w:val="left" w:pos="180"/>
                <w:tab w:val="center" w:pos="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8B575F">
        <w:trPr>
          <w:trHeight w:val="8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3.2.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непрофессиональной социальной рекламы «Наш формат»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ОДМ, МД, СМ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8B575F">
        <w:trPr>
          <w:trHeight w:val="8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3.3.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«Молодежный Арбат» в День Молодежи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КпоК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, МД, СМ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8B575F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3.4. </w:t>
            </w:r>
          </w:p>
          <w:p w:rsidR="0036320D" w:rsidRPr="00D26B85" w:rsidRDefault="0036320D" w:rsidP="0015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грантов в сфере молодежной политики «Молодежная инициатива»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36320D" w:rsidRPr="00D26B85" w:rsidTr="00D26B85">
        <w:trPr>
          <w:trHeight w:val="1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3.5.</w:t>
            </w:r>
          </w:p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работе с добровольческими (волонтерскими) молодежными организациями и объединениями города «Слет волонтеров»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– 2025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ОДМ, КОА, ОО (по согласованию), </w:t>
            </w:r>
            <w:proofErr w:type="spellStart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D26B85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</w:tbl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Принятые сокращения: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ВК – Отдел военного комиссариата по г. Новоалтайску и Первомайскому району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ВПК – Военно-патриотический клуб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КАО – Комитет по образованию Администрации города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508D2">
        <w:rPr>
          <w:rFonts w:ascii="Times New Roman" w:eastAsia="Times New Roman" w:hAnsi="Times New Roman" w:cs="Times New Roman"/>
          <w:sz w:val="20"/>
          <w:szCs w:val="20"/>
        </w:rPr>
        <w:t>КоК</w:t>
      </w:r>
      <w:proofErr w:type="spellEnd"/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 – Комитет по культуре Администрации города Новоалтайска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508D2">
        <w:rPr>
          <w:rFonts w:ascii="Times New Roman" w:eastAsia="Times New Roman" w:hAnsi="Times New Roman" w:cs="Times New Roman"/>
          <w:sz w:val="20"/>
          <w:szCs w:val="20"/>
        </w:rPr>
        <w:t>КФиС</w:t>
      </w:r>
      <w:proofErr w:type="spellEnd"/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 – Комитет по физической культуре и спорту Администрации города Новоалтайска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КЦСОН – Краевое государственное бюджетное учреждение социального обслуживания «Комплексный центр социального обслуживания населения города Новоалтайска»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МД – Молодежная Дума города Новоалтайска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ОДМ – Отдел по делам молодежи комитета по социальным вопросам Администрации города Новоалтайска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ОМВД – Отдел Министерства внутренних дел России по г. Новоалтайску 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>ОО – Общественные объединения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508D2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 – Совет молодежи при Администрации города Новоалтайска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ССУЗ – </w:t>
      </w:r>
      <w:proofErr w:type="spellStart"/>
      <w:r w:rsidRPr="001508D2">
        <w:rPr>
          <w:rFonts w:ascii="Times New Roman" w:eastAsia="Times New Roman" w:hAnsi="Times New Roman" w:cs="Times New Roman"/>
          <w:sz w:val="20"/>
          <w:szCs w:val="20"/>
        </w:rPr>
        <w:t>Среднеспециальное</w:t>
      </w:r>
      <w:proofErr w:type="spellEnd"/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 учебное заведение, расположенное на территории города Новоалтайска 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УСЗН – Управление социальной защиты населения по </w:t>
      </w:r>
      <w:proofErr w:type="spellStart"/>
      <w:r w:rsidRPr="001508D2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1508D2">
        <w:rPr>
          <w:rFonts w:ascii="Times New Roman" w:eastAsia="Times New Roman" w:hAnsi="Times New Roman" w:cs="Times New Roman"/>
          <w:sz w:val="20"/>
          <w:szCs w:val="20"/>
        </w:rPr>
        <w:t>.Н</w:t>
      </w:r>
      <w:proofErr w:type="gramEnd"/>
      <w:r w:rsidRPr="001508D2">
        <w:rPr>
          <w:rFonts w:ascii="Times New Roman" w:eastAsia="Times New Roman" w:hAnsi="Times New Roman" w:cs="Times New Roman"/>
          <w:sz w:val="20"/>
          <w:szCs w:val="20"/>
        </w:rPr>
        <w:t>овоалтайску</w:t>
      </w:r>
      <w:proofErr w:type="spellEnd"/>
      <w:r w:rsidRPr="001508D2">
        <w:rPr>
          <w:rFonts w:ascii="Times New Roman" w:eastAsia="Times New Roman" w:hAnsi="Times New Roman" w:cs="Times New Roman"/>
          <w:sz w:val="20"/>
          <w:szCs w:val="20"/>
        </w:rPr>
        <w:t xml:space="preserve"> и Первомайскому району 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36320D" w:rsidRPr="001508D2" w:rsidSect="0036320D">
          <w:pgSz w:w="16838" w:h="11905" w:orient="landscape"/>
          <w:pgMar w:top="360" w:right="567" w:bottom="284" w:left="851" w:header="720" w:footer="720" w:gutter="0"/>
          <w:cols w:space="720"/>
          <w:noEndnote/>
          <w:docGrid w:linePitch="299"/>
        </w:sectPr>
      </w:pPr>
    </w:p>
    <w:p w:rsidR="0036320D" w:rsidRPr="001508D2" w:rsidRDefault="0036320D" w:rsidP="001508D2">
      <w:pPr>
        <w:spacing w:after="0" w:line="240" w:lineRule="auto"/>
        <w:ind w:left="4248" w:right="-186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1508D2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   Приложение    2    к     постановлению   </w:t>
      </w:r>
    </w:p>
    <w:p w:rsidR="0036320D" w:rsidRPr="001508D2" w:rsidRDefault="0036320D" w:rsidP="001508D2">
      <w:pPr>
        <w:spacing w:after="0" w:line="240" w:lineRule="auto"/>
        <w:ind w:left="4248" w:right="-186"/>
        <w:rPr>
          <w:rFonts w:ascii="Times New Roman" w:eastAsia="Times New Roman" w:hAnsi="Times New Roman" w:cs="Times New Roman"/>
          <w:sz w:val="28"/>
          <w:szCs w:val="20"/>
        </w:rPr>
      </w:pPr>
      <w:r w:rsidRPr="001508D2">
        <w:rPr>
          <w:rFonts w:ascii="Times New Roman" w:eastAsia="Times New Roman" w:hAnsi="Times New Roman" w:cs="Times New Roman"/>
          <w:sz w:val="28"/>
          <w:szCs w:val="20"/>
        </w:rPr>
        <w:t xml:space="preserve">              Администрации города Новоалтайска                                                                                </w:t>
      </w:r>
    </w:p>
    <w:p w:rsidR="0036320D" w:rsidRPr="001508D2" w:rsidRDefault="0036320D" w:rsidP="001508D2">
      <w:pPr>
        <w:spacing w:after="0" w:line="240" w:lineRule="auto"/>
        <w:ind w:left="4248" w:right="-186"/>
        <w:rPr>
          <w:rFonts w:ascii="Times New Roman" w:eastAsia="Times New Roman" w:hAnsi="Times New Roman" w:cs="Times New Roman"/>
          <w:sz w:val="28"/>
          <w:szCs w:val="20"/>
        </w:rPr>
      </w:pPr>
      <w:r w:rsidRPr="001508D2">
        <w:rPr>
          <w:rFonts w:ascii="Times New Roman" w:eastAsia="Times New Roman" w:hAnsi="Times New Roman" w:cs="Times New Roman"/>
          <w:sz w:val="28"/>
          <w:szCs w:val="20"/>
        </w:rPr>
        <w:t xml:space="preserve">              «</w:t>
      </w:r>
      <w:r w:rsidR="00E230B0">
        <w:rPr>
          <w:rFonts w:ascii="Times New Roman" w:eastAsia="Times New Roman" w:hAnsi="Times New Roman" w:cs="Times New Roman"/>
          <w:sz w:val="28"/>
          <w:szCs w:val="20"/>
        </w:rPr>
        <w:t>29»05.</w:t>
      </w:r>
      <w:r w:rsidRPr="001508D2">
        <w:rPr>
          <w:rFonts w:ascii="Times New Roman" w:eastAsia="Times New Roman" w:hAnsi="Times New Roman" w:cs="Times New Roman"/>
          <w:sz w:val="28"/>
          <w:szCs w:val="20"/>
        </w:rPr>
        <w:t>2023 №</w:t>
      </w:r>
      <w:r w:rsidR="00E230B0">
        <w:rPr>
          <w:rFonts w:ascii="Times New Roman" w:eastAsia="Times New Roman" w:hAnsi="Times New Roman" w:cs="Times New Roman"/>
          <w:sz w:val="28"/>
          <w:szCs w:val="20"/>
        </w:rPr>
        <w:t xml:space="preserve"> 1035</w:t>
      </w:r>
      <w:bookmarkStart w:id="0" w:name="_GoBack"/>
      <w:bookmarkEnd w:id="0"/>
    </w:p>
    <w:p w:rsidR="0036320D" w:rsidRPr="001508D2" w:rsidRDefault="0036320D" w:rsidP="001508D2">
      <w:pPr>
        <w:spacing w:after="0" w:line="240" w:lineRule="auto"/>
        <w:ind w:left="4956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  «Приложение  3   к    </w:t>
      </w:r>
      <w:proofErr w:type="gramStart"/>
      <w:r w:rsidRPr="001508D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6320D" w:rsidRPr="001508D2" w:rsidRDefault="0036320D" w:rsidP="001508D2">
      <w:pPr>
        <w:spacing w:after="0" w:line="240" w:lineRule="auto"/>
        <w:ind w:left="4956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   программе      «Молодежь     города   </w:t>
      </w:r>
    </w:p>
    <w:p w:rsidR="0036320D" w:rsidRPr="001508D2" w:rsidRDefault="0036320D" w:rsidP="001508D2">
      <w:pPr>
        <w:spacing w:after="0" w:line="240" w:lineRule="auto"/>
        <w:ind w:left="4956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   Новоалтайска   на 2021 – 2025 годы»   </w:t>
      </w: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</w:t>
      </w:r>
    </w:p>
    <w:p w:rsidR="0036320D" w:rsidRPr="001508D2" w:rsidRDefault="0036320D" w:rsidP="00150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508D2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1508D2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муниципальной программы </w:t>
      </w: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720"/>
        <w:gridCol w:w="839"/>
        <w:gridCol w:w="900"/>
        <w:gridCol w:w="992"/>
      </w:tblGrid>
      <w:tr w:rsidR="0036320D" w:rsidRPr="001508D2" w:rsidTr="009E0141"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36320D" w:rsidRPr="001508D2" w:rsidTr="009E0141"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</w:rPr>
              <w:t>790,0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из городского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</w:rPr>
              <w:t>790,0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</w:rPr>
              <w:t>790,0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8D2">
              <w:rPr>
                <w:rFonts w:ascii="Times New Roman" w:eastAsia="Times New Roman" w:hAnsi="Times New Roman" w:cs="Times New Roman"/>
              </w:rPr>
              <w:t>790,0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320D" w:rsidRPr="001508D2" w:rsidTr="009E014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20D" w:rsidRPr="001508D2" w:rsidRDefault="0036320D" w:rsidP="0015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20D" w:rsidRPr="001508D2" w:rsidRDefault="0036320D" w:rsidP="001508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444C" w:rsidRPr="001508D2" w:rsidRDefault="00F3444C" w:rsidP="001508D2">
      <w:pPr>
        <w:spacing w:line="240" w:lineRule="auto"/>
        <w:rPr>
          <w:rFonts w:ascii="Times New Roman" w:hAnsi="Times New Roman" w:cs="Times New Roman"/>
        </w:rPr>
      </w:pPr>
    </w:p>
    <w:sectPr w:rsidR="00F3444C" w:rsidRPr="001508D2" w:rsidSect="003F6943">
      <w:headerReference w:type="even" r:id="rId11"/>
      <w:footerReference w:type="default" r:id="rId12"/>
      <w:headerReference w:type="first" r:id="rId13"/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0D" w:rsidRDefault="0043410D" w:rsidP="002F0450">
      <w:pPr>
        <w:spacing w:after="0" w:line="240" w:lineRule="auto"/>
      </w:pPr>
      <w:r>
        <w:separator/>
      </w:r>
    </w:p>
  </w:endnote>
  <w:endnote w:type="continuationSeparator" w:id="0">
    <w:p w:rsidR="0043410D" w:rsidRDefault="0043410D" w:rsidP="002F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DE" w:rsidRDefault="00E230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0D" w:rsidRDefault="0043410D" w:rsidP="002F0450">
      <w:pPr>
        <w:spacing w:after="0" w:line="240" w:lineRule="auto"/>
      </w:pPr>
      <w:r>
        <w:separator/>
      </w:r>
    </w:p>
  </w:footnote>
  <w:footnote w:type="continuationSeparator" w:id="0">
    <w:p w:rsidR="0043410D" w:rsidRDefault="0043410D" w:rsidP="002F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0D" w:rsidRDefault="007F18C5" w:rsidP="00F6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32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20D">
      <w:rPr>
        <w:rStyle w:val="a5"/>
        <w:noProof/>
      </w:rPr>
      <w:t>24</w:t>
    </w:r>
    <w:r>
      <w:rPr>
        <w:rStyle w:val="a5"/>
      </w:rPr>
      <w:fldChar w:fldCharType="end"/>
    </w:r>
  </w:p>
  <w:p w:rsidR="0036320D" w:rsidRDefault="0036320D" w:rsidP="0033792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0D" w:rsidRDefault="0036320D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E230B0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7pt" fillcolor="window">
          <v:imagedata r:id="rId1" o:title="GerbAlt5_2" grayscale="t" bilevel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7A" w:rsidRDefault="007F18C5" w:rsidP="00F6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44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444C">
      <w:rPr>
        <w:rStyle w:val="a5"/>
        <w:noProof/>
      </w:rPr>
      <w:t>24</w:t>
    </w:r>
    <w:r>
      <w:rPr>
        <w:rStyle w:val="a5"/>
      </w:rPr>
      <w:fldChar w:fldCharType="end"/>
    </w:r>
  </w:p>
  <w:p w:rsidR="0048257A" w:rsidRDefault="00E230B0" w:rsidP="00337922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7A" w:rsidRDefault="00F3444C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E230B0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pt;height:57pt" fillcolor="window">
          <v:imagedata r:id="rId1" o:title="GerbAlt5_2" grayscale="t" bilevel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320D"/>
    <w:rsid w:val="001508D2"/>
    <w:rsid w:val="002F0450"/>
    <w:rsid w:val="0036320D"/>
    <w:rsid w:val="0043410D"/>
    <w:rsid w:val="006A0947"/>
    <w:rsid w:val="007F18C5"/>
    <w:rsid w:val="008B575F"/>
    <w:rsid w:val="009D752F"/>
    <w:rsid w:val="00AD7273"/>
    <w:rsid w:val="00D26B85"/>
    <w:rsid w:val="00E230B0"/>
    <w:rsid w:val="00EF6C2E"/>
    <w:rsid w:val="00F3444C"/>
    <w:rsid w:val="00F4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20D"/>
  </w:style>
  <w:style w:type="character" w:styleId="a5">
    <w:name w:val="page number"/>
    <w:basedOn w:val="a0"/>
    <w:rsid w:val="0036320D"/>
  </w:style>
  <w:style w:type="paragraph" w:styleId="a6">
    <w:name w:val="footer"/>
    <w:basedOn w:val="a"/>
    <w:link w:val="a7"/>
    <w:uiPriority w:val="99"/>
    <w:semiHidden/>
    <w:unhideWhenUsed/>
    <w:rsid w:val="0036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320D"/>
  </w:style>
  <w:style w:type="paragraph" w:styleId="a8">
    <w:name w:val="Balloon Text"/>
    <w:basedOn w:val="a"/>
    <w:link w:val="a9"/>
    <w:uiPriority w:val="99"/>
    <w:semiHidden/>
    <w:unhideWhenUsed/>
    <w:rsid w:val="0036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3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719B-DC5F-48DB-AF75-5E1AEBFD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НВЧекалина</dc:creator>
  <cp:keywords/>
  <dc:description/>
  <cp:lastModifiedBy>Мигалева Алевтина Игоревна</cp:lastModifiedBy>
  <cp:revision>5</cp:revision>
  <cp:lastPrinted>2023-03-22T02:46:00Z</cp:lastPrinted>
  <dcterms:created xsi:type="dcterms:W3CDTF">2023-02-20T03:01:00Z</dcterms:created>
  <dcterms:modified xsi:type="dcterms:W3CDTF">2023-05-30T03:25:00Z</dcterms:modified>
</cp:coreProperties>
</file>