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5" w:rsidRDefault="00644255">
      <w:pPr>
        <w:pStyle w:val="af5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644255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644255" w:rsidRDefault="00644255">
      <w:pPr>
        <w:pStyle w:val="af5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644255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4255" w:rsidRDefault="002A239B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644255" w:rsidRDefault="002A2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644255" w:rsidRDefault="00644255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644255" w:rsidRDefault="002A239B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644255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4255" w:rsidRDefault="002A2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02.08.2023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№ 1561</w:t>
            </w:r>
          </w:p>
          <w:p w:rsidR="00644255" w:rsidRDefault="002A2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644255" w:rsidRDefault="00644255">
      <w:pPr>
        <w:ind w:firstLine="720"/>
        <w:jc w:val="both"/>
        <w:rPr>
          <w:sz w:val="28"/>
          <w:szCs w:val="28"/>
        </w:rPr>
      </w:pPr>
    </w:p>
    <w:p w:rsidR="002A239B" w:rsidRDefault="002A239B" w:rsidP="002A239B">
      <w:pPr>
        <w:jc w:val="both"/>
        <w:rPr>
          <w:rStyle w:val="afd"/>
          <w:color w:val="000000"/>
          <w:sz w:val="28"/>
          <w:szCs w:val="28"/>
        </w:rPr>
      </w:pPr>
      <w:r>
        <w:rPr>
          <w:rStyle w:val="afd"/>
          <w:color w:val="000000"/>
          <w:sz w:val="28"/>
          <w:szCs w:val="28"/>
        </w:rPr>
        <w:t>Об утверждении нормативов состава</w:t>
      </w:r>
    </w:p>
    <w:p w:rsidR="002A239B" w:rsidRDefault="002A239B" w:rsidP="002A239B">
      <w:pPr>
        <w:jc w:val="both"/>
        <w:rPr>
          <w:rStyle w:val="afd"/>
          <w:color w:val="000000"/>
          <w:sz w:val="28"/>
          <w:szCs w:val="28"/>
        </w:rPr>
      </w:pPr>
      <w:r>
        <w:rPr>
          <w:rStyle w:val="afd"/>
          <w:color w:val="000000"/>
          <w:sz w:val="28"/>
          <w:szCs w:val="28"/>
        </w:rPr>
        <w:t xml:space="preserve"> сточных вод, принимаемых </w:t>
      </w:r>
    </w:p>
    <w:p w:rsidR="002A239B" w:rsidRDefault="002A239B" w:rsidP="002A239B">
      <w:pPr>
        <w:jc w:val="both"/>
        <w:rPr>
          <w:rStyle w:val="afd"/>
          <w:color w:val="000000"/>
          <w:sz w:val="28"/>
          <w:szCs w:val="28"/>
        </w:rPr>
      </w:pPr>
      <w:r>
        <w:rPr>
          <w:rStyle w:val="afd"/>
          <w:color w:val="000000"/>
          <w:sz w:val="28"/>
          <w:szCs w:val="28"/>
        </w:rPr>
        <w:t xml:space="preserve">системами водоотведения ООО </w:t>
      </w:r>
    </w:p>
    <w:p w:rsidR="002A239B" w:rsidRDefault="002A239B" w:rsidP="002A239B">
      <w:pPr>
        <w:jc w:val="both"/>
        <w:rPr>
          <w:rStyle w:val="afd"/>
          <w:color w:val="000000"/>
          <w:sz w:val="28"/>
          <w:szCs w:val="28"/>
        </w:rPr>
      </w:pPr>
      <w:r>
        <w:rPr>
          <w:rStyle w:val="afd"/>
          <w:color w:val="000000"/>
          <w:sz w:val="28"/>
          <w:szCs w:val="28"/>
        </w:rPr>
        <w:t>«</w:t>
      </w:r>
      <w:proofErr w:type="spellStart"/>
      <w:r>
        <w:rPr>
          <w:rStyle w:val="afd"/>
          <w:color w:val="000000"/>
          <w:sz w:val="28"/>
          <w:szCs w:val="28"/>
        </w:rPr>
        <w:t>Новоалтайскводоканал</w:t>
      </w:r>
      <w:proofErr w:type="spellEnd"/>
      <w:r>
        <w:rPr>
          <w:rStyle w:val="afd"/>
          <w:color w:val="000000"/>
          <w:sz w:val="28"/>
          <w:szCs w:val="28"/>
        </w:rPr>
        <w:t xml:space="preserve">» для </w:t>
      </w:r>
    </w:p>
    <w:p w:rsidR="002A239B" w:rsidRDefault="002A239B" w:rsidP="002A239B">
      <w:pPr>
        <w:jc w:val="both"/>
        <w:rPr>
          <w:rStyle w:val="afd"/>
          <w:color w:val="000000"/>
          <w:sz w:val="28"/>
          <w:szCs w:val="28"/>
        </w:rPr>
      </w:pPr>
      <w:r>
        <w:rPr>
          <w:rStyle w:val="afd"/>
          <w:color w:val="000000"/>
          <w:sz w:val="28"/>
          <w:szCs w:val="28"/>
        </w:rPr>
        <w:t xml:space="preserve">абонентов, осуществляющих сброс </w:t>
      </w:r>
    </w:p>
    <w:p w:rsidR="002A239B" w:rsidRDefault="002A239B" w:rsidP="002A239B">
      <w:pPr>
        <w:jc w:val="both"/>
        <w:rPr>
          <w:rStyle w:val="afd"/>
          <w:color w:val="000000"/>
          <w:sz w:val="28"/>
          <w:szCs w:val="28"/>
        </w:rPr>
      </w:pPr>
      <w:r>
        <w:rPr>
          <w:rStyle w:val="afd"/>
          <w:color w:val="000000"/>
          <w:sz w:val="28"/>
          <w:szCs w:val="28"/>
        </w:rPr>
        <w:t xml:space="preserve">стоков в централизованную систему </w:t>
      </w:r>
    </w:p>
    <w:p w:rsidR="00644255" w:rsidRDefault="002A239B" w:rsidP="002A239B">
      <w:pPr>
        <w:jc w:val="both"/>
        <w:rPr>
          <w:sz w:val="28"/>
          <w:szCs w:val="28"/>
        </w:rPr>
      </w:pPr>
      <w:r>
        <w:rPr>
          <w:rStyle w:val="afd"/>
          <w:color w:val="000000"/>
          <w:sz w:val="28"/>
          <w:szCs w:val="28"/>
        </w:rPr>
        <w:t>водоотведения города Новоалтайска</w:t>
      </w:r>
    </w:p>
    <w:p w:rsidR="00644255" w:rsidRDefault="00644255">
      <w:pPr>
        <w:ind w:firstLine="720"/>
        <w:jc w:val="both"/>
        <w:rPr>
          <w:sz w:val="28"/>
        </w:rPr>
      </w:pPr>
    </w:p>
    <w:p w:rsidR="00644255" w:rsidRDefault="00644255">
      <w:pPr>
        <w:tabs>
          <w:tab w:val="left" w:pos="0"/>
          <w:tab w:val="left" w:pos="709"/>
        </w:tabs>
        <w:ind w:right="-1"/>
        <w:jc w:val="both"/>
        <w:rPr>
          <w:sz w:val="28"/>
          <w:szCs w:val="28"/>
        </w:rPr>
      </w:pPr>
    </w:p>
    <w:p w:rsidR="00644255" w:rsidRDefault="002A239B">
      <w:pPr>
        <w:tabs>
          <w:tab w:val="left" w:pos="0"/>
          <w:tab w:val="left" w:pos="709"/>
        </w:tabs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 законом от 07.12.2011 № 416-ФЗ «О водоснабжении и водоотведении», постановлением Правительства Российской Федерации от 22.05.2020 № 728 «Об утверждении Правил осуществления контроля состава и свойств сточных вод и о внесении изм</w:t>
      </w:r>
      <w:r>
        <w:rPr>
          <w:sz w:val="28"/>
          <w:szCs w:val="28"/>
        </w:rPr>
        <w:t>енений и признании утратившими силу некоторых актов Правительства Российской Федерации», руководствуясь постановлением Правительства Российской Федерации от 29.07.2013 № 644 «Об утверждении Правил холодного водоснабжения и водоотведения и о внесении</w:t>
      </w:r>
      <w:proofErr w:type="gramEnd"/>
      <w:r>
        <w:rPr>
          <w:sz w:val="28"/>
          <w:szCs w:val="28"/>
        </w:rPr>
        <w:t xml:space="preserve"> измене</w:t>
      </w:r>
      <w:r>
        <w:rPr>
          <w:sz w:val="28"/>
          <w:szCs w:val="28"/>
        </w:rPr>
        <w:t xml:space="preserve">ний в некоторые акты Правительства Российской Федерации», приказом Федерального агентства водных ресурсов Верхне - Обского бассейнового водного управления от 01.02.2019 № 17-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«Об утверждении нормативов допустимых сбросов веществ и микроорганизмов ООО «Н</w:t>
      </w:r>
      <w:r>
        <w:rPr>
          <w:sz w:val="28"/>
          <w:szCs w:val="28"/>
        </w:rPr>
        <w:t>овоалтайскводоканал» и рассмотрев предложения                             ООО «Новоалтайскводоканал», постановляю:</w:t>
      </w:r>
    </w:p>
    <w:p w:rsidR="00644255" w:rsidRDefault="002A239B">
      <w:pPr>
        <w:tabs>
          <w:tab w:val="left" w:pos="0"/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rStyle w:val="afd"/>
          <w:color w:val="000000"/>
          <w:sz w:val="28"/>
          <w:szCs w:val="28"/>
        </w:rPr>
        <w:t>Утвердить нормативы состава сточных вод, принимаемых системами водоотведения ООО «Новоалтайскводоканал» для абонентов, осуществляющих сбр</w:t>
      </w:r>
      <w:r>
        <w:rPr>
          <w:rStyle w:val="afd"/>
          <w:color w:val="000000"/>
          <w:sz w:val="28"/>
          <w:szCs w:val="28"/>
        </w:rPr>
        <w:t>ос стоков в централизованную систему водоотведения города Новоалтайска, согласно приложению к настоящему постановлению.</w:t>
      </w:r>
    </w:p>
    <w:p w:rsidR="00644255" w:rsidRDefault="002A239B">
      <w:pPr>
        <w:tabs>
          <w:tab w:val="left" w:pos="0"/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города Новоалтайска Алтайского края от 14.08.2020 №  1159 «</w:t>
      </w:r>
      <w:r>
        <w:rPr>
          <w:sz w:val="28"/>
          <w:szCs w:val="28"/>
        </w:rPr>
        <w:t>Об утверждении нормативов состава сточных вод,</w:t>
      </w:r>
      <w:r>
        <w:rPr>
          <w:sz w:val="28"/>
          <w:szCs w:val="28"/>
        </w:rPr>
        <w:t xml:space="preserve"> принимаемых системами водоотведения ООО «Новоалтайскводоканал» для абонентов, осуществляющих сброс стоков в централизованную систему водоотведения города Новоалтайска, признать утратившим силу.</w:t>
      </w:r>
    </w:p>
    <w:p w:rsidR="00644255" w:rsidRDefault="002A239B">
      <w:pPr>
        <w:tabs>
          <w:tab w:val="left" w:pos="0"/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Опубликовать настоящее постановление в Вестнике муниципаль</w:t>
      </w:r>
      <w:r>
        <w:rPr>
          <w:sz w:val="28"/>
          <w:szCs w:val="28"/>
        </w:rPr>
        <w:t>ного образования города Новоалтайска и разместить на официальном сайте города Новоалтайска в информационно-телекоммуникационной сети «Интернет».</w:t>
      </w:r>
    </w:p>
    <w:p w:rsidR="00644255" w:rsidRDefault="002A239B">
      <w:pPr>
        <w:tabs>
          <w:tab w:val="left" w:pos="0"/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Style w:val="afd"/>
          <w:sz w:val="28"/>
          <w:szCs w:val="28"/>
        </w:rPr>
        <w:t>Контроль за исполнением настоящего постановления оставляю за собой.</w:t>
      </w:r>
    </w:p>
    <w:p w:rsidR="00644255" w:rsidRDefault="00644255">
      <w:pPr>
        <w:jc w:val="both"/>
      </w:pPr>
    </w:p>
    <w:p w:rsidR="00644255" w:rsidRDefault="00644255">
      <w:pPr>
        <w:jc w:val="both"/>
      </w:pPr>
    </w:p>
    <w:p w:rsidR="00644255" w:rsidRDefault="002A239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jc w:val="right"/>
        <w:rPr>
          <w:color w:val="000000"/>
          <w:sz w:val="28"/>
          <w:szCs w:val="28"/>
        </w:rPr>
      </w:pPr>
    </w:p>
    <w:p w:rsidR="00644255" w:rsidRDefault="00644255">
      <w:pPr>
        <w:rPr>
          <w:color w:val="000000"/>
          <w:sz w:val="28"/>
          <w:szCs w:val="28"/>
        </w:rPr>
      </w:pPr>
    </w:p>
    <w:p w:rsidR="00644255" w:rsidRDefault="002A239B">
      <w:pPr>
        <w:jc w:val="right"/>
        <w:rPr>
          <w:color w:val="000000"/>
          <w:sz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644255" w:rsidRDefault="002A239B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644255" w:rsidRDefault="002A239B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>города от 02.08.2023</w:t>
      </w:r>
      <w:r>
        <w:rPr>
          <w:color w:val="000000"/>
          <w:sz w:val="28"/>
          <w:szCs w:val="28"/>
        </w:rPr>
        <w:t xml:space="preserve"> № 1561</w:t>
      </w:r>
    </w:p>
    <w:p w:rsidR="00644255" w:rsidRDefault="00644255">
      <w:pPr>
        <w:jc w:val="right"/>
        <w:rPr>
          <w:color w:val="000000"/>
        </w:rPr>
      </w:pPr>
    </w:p>
    <w:p w:rsidR="00644255" w:rsidRDefault="002A239B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Нормативы</w:t>
      </w:r>
    </w:p>
    <w:p w:rsidR="00644255" w:rsidRDefault="002A239B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состава сточных вод, принимаемых системами водоотведения ООО «Новоалтайскводоканал для абонентов, осуществляющих сброс стоков в централизованную систему водоотведения города Новоалтайска.</w:t>
      </w:r>
    </w:p>
    <w:p w:rsidR="00644255" w:rsidRDefault="00644255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298"/>
        <w:gridCol w:w="2077"/>
        <w:gridCol w:w="3416"/>
      </w:tblGrid>
      <w:tr w:rsidR="00644255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№</w:t>
            </w:r>
          </w:p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Перечень загрязняющих веществ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Нормативы состава сточных вод</w:t>
            </w:r>
          </w:p>
        </w:tc>
      </w:tr>
      <w:tr w:rsidR="00644255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Взвешенные вещества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181,3</w:t>
            </w:r>
          </w:p>
        </w:tc>
      </w:tr>
      <w:tr w:rsidR="00644255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БПК-5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100,0</w:t>
            </w:r>
          </w:p>
        </w:tc>
      </w:tr>
      <w:tr w:rsidR="00644255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250,0</w:t>
            </w:r>
          </w:p>
        </w:tc>
      </w:tr>
      <w:tr w:rsidR="00644255">
        <w:trPr>
          <w:trHeight w:val="2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Аммоний-ион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14,3</w:t>
            </w:r>
          </w:p>
        </w:tc>
      </w:tr>
      <w:tr w:rsidR="00644255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Фосфаты по фосфору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0,4</w:t>
            </w:r>
          </w:p>
        </w:tc>
      </w:tr>
      <w:tr w:rsidR="00644255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Хлориды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120,0</w:t>
            </w:r>
          </w:p>
        </w:tc>
      </w:tr>
      <w:tr w:rsidR="00644255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Сульфаты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50</w:t>
            </w:r>
          </w:p>
        </w:tc>
      </w:tr>
      <w:tr w:rsidR="00644255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Железо общее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1,0</w:t>
            </w:r>
          </w:p>
        </w:tc>
      </w:tr>
      <w:tr w:rsidR="00644255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Нефтепродукты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0,5</w:t>
            </w:r>
          </w:p>
        </w:tc>
      </w:tr>
      <w:tr w:rsidR="00644255">
        <w:trPr>
          <w:trHeight w:val="2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АПАВ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1,0</w:t>
            </w:r>
          </w:p>
        </w:tc>
      </w:tr>
      <w:tr w:rsidR="00644255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Фенол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0,013</w:t>
            </w:r>
          </w:p>
        </w:tc>
      </w:tr>
      <w:tr w:rsidR="00644255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Алюминий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0,2</w:t>
            </w:r>
          </w:p>
        </w:tc>
      </w:tr>
      <w:tr w:rsidR="00644255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Марганец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мг/дм</w:t>
            </w:r>
            <w:r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55" w:rsidRDefault="002A239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0,02</w:t>
            </w:r>
          </w:p>
        </w:tc>
      </w:tr>
    </w:tbl>
    <w:p w:rsidR="00644255" w:rsidRDefault="00644255">
      <w:pPr>
        <w:jc w:val="both"/>
        <w:rPr>
          <w:sz w:val="28"/>
          <w:szCs w:val="28"/>
        </w:rPr>
      </w:pPr>
    </w:p>
    <w:p w:rsidR="00644255" w:rsidRDefault="00644255">
      <w:pPr>
        <w:jc w:val="both"/>
      </w:pPr>
    </w:p>
    <w:p w:rsidR="00644255" w:rsidRDefault="00644255">
      <w:pPr>
        <w:ind w:firstLine="720"/>
        <w:jc w:val="both"/>
        <w:rPr>
          <w:sz w:val="28"/>
          <w:szCs w:val="28"/>
        </w:rPr>
      </w:pPr>
    </w:p>
    <w:p w:rsidR="00644255" w:rsidRDefault="00644255">
      <w:pPr>
        <w:rPr>
          <w:bCs/>
          <w:sz w:val="28"/>
          <w:szCs w:val="28"/>
        </w:rPr>
      </w:pPr>
    </w:p>
    <w:p w:rsidR="00644255" w:rsidRDefault="00644255">
      <w:pPr>
        <w:rPr>
          <w:bCs/>
          <w:sz w:val="28"/>
          <w:szCs w:val="28"/>
        </w:rPr>
      </w:pPr>
    </w:p>
    <w:sectPr w:rsidR="00644255" w:rsidSect="00644255">
      <w:headerReference w:type="even" r:id="rId8"/>
      <w:headerReference w:type="first" r:id="rId9"/>
      <w:type w:val="continuous"/>
      <w:pgSz w:w="11907" w:h="16840"/>
      <w:pgMar w:top="1134" w:right="567" w:bottom="966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255" w:rsidRDefault="002A239B">
      <w:r>
        <w:separator/>
      </w:r>
    </w:p>
  </w:endnote>
  <w:endnote w:type="continuationSeparator" w:id="0">
    <w:p w:rsidR="00644255" w:rsidRDefault="002A2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255" w:rsidRDefault="002A239B">
      <w:r>
        <w:separator/>
      </w:r>
    </w:p>
  </w:footnote>
  <w:footnote w:type="continuationSeparator" w:id="0">
    <w:p w:rsidR="00644255" w:rsidRDefault="002A2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55" w:rsidRDefault="00644255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2A239B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2A239B">
      <w:rPr>
        <w:rStyle w:val="af7"/>
        <w:noProof/>
      </w:rPr>
      <w:t>24</w:t>
    </w:r>
    <w:r>
      <w:rPr>
        <w:rStyle w:val="af7"/>
      </w:rPr>
      <w:fldChar w:fldCharType="end"/>
    </w:r>
  </w:p>
  <w:p w:rsidR="00644255" w:rsidRDefault="00644255">
    <w:pPr>
      <w:pStyle w:val="af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55" w:rsidRDefault="002A239B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 w:rsidR="00644255" w:rsidRPr="00644255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;mso-position-horizontal-relative:text;mso-position-vertical-relative:text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644255">
      <w:rPr>
        <w:lang w:val="en-US"/>
      </w:rPr>
      <w:pict>
        <v:shape id="_x0000_i0" o:spid="_x0000_i1026" type="#_x0000_t75" style="width:56.95pt;height:56.95pt;mso-wrap-distance-left:0;mso-wrap-distance-top:0;mso-wrap-distance-right:0;mso-wrap-distance-bottom:0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08FB"/>
    <w:multiLevelType w:val="multilevel"/>
    <w:tmpl w:val="F4AE61A8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>
    <w:nsid w:val="21EB60EF"/>
    <w:multiLevelType w:val="hybridMultilevel"/>
    <w:tmpl w:val="0BF87AEC"/>
    <w:lvl w:ilvl="0" w:tplc="1C22A7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DD0C97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4A32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E45E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469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E85E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6AB5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363D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D4F6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32168DC"/>
    <w:multiLevelType w:val="multilevel"/>
    <w:tmpl w:val="E8F0BE6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3">
    <w:nsid w:val="27052B08"/>
    <w:multiLevelType w:val="hybridMultilevel"/>
    <w:tmpl w:val="1E16A822"/>
    <w:lvl w:ilvl="0" w:tplc="ADAE8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66A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6272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C5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E7D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643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2C2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40E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9EB8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F31956"/>
    <w:multiLevelType w:val="multilevel"/>
    <w:tmpl w:val="F1EA67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5">
    <w:nsid w:val="63B560EE"/>
    <w:multiLevelType w:val="multilevel"/>
    <w:tmpl w:val="C1206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69DD0DAF"/>
    <w:multiLevelType w:val="multilevel"/>
    <w:tmpl w:val="633C73F8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7">
    <w:nsid w:val="6A615CAD"/>
    <w:multiLevelType w:val="hybridMultilevel"/>
    <w:tmpl w:val="36EEBBEC"/>
    <w:lvl w:ilvl="0" w:tplc="E2CC4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46AD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F837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40EC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7EA4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989F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C0AC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0825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3629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6340D87"/>
    <w:multiLevelType w:val="hybridMultilevel"/>
    <w:tmpl w:val="525CE76A"/>
    <w:lvl w:ilvl="0" w:tplc="7632CBF4">
      <w:start w:val="1"/>
      <w:numFmt w:val="decimal"/>
      <w:lvlText w:val="%1."/>
      <w:lvlJc w:val="left"/>
      <w:pPr>
        <w:ind w:left="1069" w:hanging="360"/>
      </w:pPr>
    </w:lvl>
    <w:lvl w:ilvl="1" w:tplc="03B8E234">
      <w:start w:val="1"/>
      <w:numFmt w:val="lowerLetter"/>
      <w:lvlText w:val="%2."/>
      <w:lvlJc w:val="left"/>
      <w:pPr>
        <w:ind w:left="1789" w:hanging="360"/>
      </w:pPr>
    </w:lvl>
    <w:lvl w:ilvl="2" w:tplc="8F065764">
      <w:start w:val="1"/>
      <w:numFmt w:val="lowerRoman"/>
      <w:lvlText w:val="%3."/>
      <w:lvlJc w:val="right"/>
      <w:pPr>
        <w:ind w:left="2509" w:hanging="180"/>
      </w:pPr>
    </w:lvl>
    <w:lvl w:ilvl="3" w:tplc="181A1FFA">
      <w:start w:val="1"/>
      <w:numFmt w:val="decimal"/>
      <w:lvlText w:val="%4."/>
      <w:lvlJc w:val="left"/>
      <w:pPr>
        <w:ind w:left="3229" w:hanging="360"/>
      </w:pPr>
    </w:lvl>
    <w:lvl w:ilvl="4" w:tplc="12DA77F2">
      <w:start w:val="1"/>
      <w:numFmt w:val="lowerLetter"/>
      <w:lvlText w:val="%5."/>
      <w:lvlJc w:val="left"/>
      <w:pPr>
        <w:ind w:left="3949" w:hanging="360"/>
      </w:pPr>
    </w:lvl>
    <w:lvl w:ilvl="5" w:tplc="F0B6165A">
      <w:start w:val="1"/>
      <w:numFmt w:val="lowerRoman"/>
      <w:lvlText w:val="%6."/>
      <w:lvlJc w:val="right"/>
      <w:pPr>
        <w:ind w:left="4669" w:hanging="180"/>
      </w:pPr>
    </w:lvl>
    <w:lvl w:ilvl="6" w:tplc="FF0C1532">
      <w:start w:val="1"/>
      <w:numFmt w:val="decimal"/>
      <w:lvlText w:val="%7."/>
      <w:lvlJc w:val="left"/>
      <w:pPr>
        <w:ind w:left="5389" w:hanging="360"/>
      </w:pPr>
    </w:lvl>
    <w:lvl w:ilvl="7" w:tplc="6AC22FCA">
      <w:start w:val="1"/>
      <w:numFmt w:val="lowerLetter"/>
      <w:lvlText w:val="%8."/>
      <w:lvlJc w:val="left"/>
      <w:pPr>
        <w:ind w:left="6109" w:hanging="360"/>
      </w:pPr>
    </w:lvl>
    <w:lvl w:ilvl="8" w:tplc="BE44D7B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5774C1"/>
    <w:multiLevelType w:val="multilevel"/>
    <w:tmpl w:val="82D46A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4255"/>
    <w:rsid w:val="002A239B"/>
    <w:rsid w:val="0064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4255"/>
    <w:rPr>
      <w:lang w:eastAsia="ru-RU"/>
    </w:rPr>
  </w:style>
  <w:style w:type="paragraph" w:styleId="1">
    <w:name w:val="heading 1"/>
    <w:basedOn w:val="a"/>
    <w:next w:val="a"/>
    <w:rsid w:val="00644255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rsid w:val="0064425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rsid w:val="00644255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rsid w:val="00644255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rsid w:val="00644255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rsid w:val="00644255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rsid w:val="00644255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rsid w:val="00644255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rsid w:val="00644255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4425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4425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4425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4425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4425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4425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4425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4425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4425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4425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4425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4425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4425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4425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4425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4425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4425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4425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44255"/>
    <w:pPr>
      <w:ind w:left="720"/>
      <w:contextualSpacing/>
    </w:pPr>
  </w:style>
  <w:style w:type="paragraph" w:styleId="a4">
    <w:name w:val="No Spacing"/>
    <w:uiPriority w:val="1"/>
    <w:qFormat/>
    <w:rsid w:val="00644255"/>
  </w:style>
  <w:style w:type="paragraph" w:styleId="a5">
    <w:name w:val="Title"/>
    <w:basedOn w:val="a"/>
    <w:next w:val="a"/>
    <w:link w:val="a6"/>
    <w:uiPriority w:val="10"/>
    <w:qFormat/>
    <w:rsid w:val="0064425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4425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4425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44255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644255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64425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442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4425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4425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44255"/>
  </w:style>
  <w:style w:type="paragraph" w:customStyle="1" w:styleId="Footer">
    <w:name w:val="Footer"/>
    <w:basedOn w:val="a"/>
    <w:link w:val="CaptionChar"/>
    <w:uiPriority w:val="99"/>
    <w:unhideWhenUsed/>
    <w:rsid w:val="0064425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64425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4425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44255"/>
  </w:style>
  <w:style w:type="table" w:styleId="ab">
    <w:name w:val="Table Grid"/>
    <w:uiPriority w:val="59"/>
    <w:rsid w:val="006442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4425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4425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4425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442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442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442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4425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4425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4425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4425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4425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4425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4425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4425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442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442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442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442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442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442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442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4425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4425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4425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4425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4425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4425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4425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4425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4425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4425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4425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4425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4425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4425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4425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4425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644255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4425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644255"/>
    <w:rPr>
      <w:sz w:val="18"/>
    </w:rPr>
  </w:style>
  <w:style w:type="character" w:styleId="af">
    <w:name w:val="footnote reference"/>
    <w:uiPriority w:val="99"/>
    <w:unhideWhenUsed/>
    <w:rsid w:val="0064425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44255"/>
  </w:style>
  <w:style w:type="character" w:customStyle="1" w:styleId="af1">
    <w:name w:val="Текст концевой сноски Знак"/>
    <w:link w:val="af0"/>
    <w:uiPriority w:val="99"/>
    <w:rsid w:val="00644255"/>
    <w:rPr>
      <w:sz w:val="20"/>
    </w:rPr>
  </w:style>
  <w:style w:type="character" w:styleId="af2">
    <w:name w:val="endnote reference"/>
    <w:uiPriority w:val="99"/>
    <w:semiHidden/>
    <w:unhideWhenUsed/>
    <w:rsid w:val="0064425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44255"/>
    <w:pPr>
      <w:spacing w:after="57"/>
    </w:pPr>
  </w:style>
  <w:style w:type="paragraph" w:styleId="22">
    <w:name w:val="toc 2"/>
    <w:basedOn w:val="a"/>
    <w:next w:val="a"/>
    <w:uiPriority w:val="39"/>
    <w:unhideWhenUsed/>
    <w:rsid w:val="0064425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44255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44255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44255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44255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44255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44255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44255"/>
    <w:pPr>
      <w:spacing w:after="57"/>
      <w:ind w:left="2268"/>
    </w:pPr>
  </w:style>
  <w:style w:type="paragraph" w:styleId="af3">
    <w:name w:val="TOC Heading"/>
    <w:uiPriority w:val="39"/>
    <w:unhideWhenUsed/>
    <w:rsid w:val="00644255"/>
  </w:style>
  <w:style w:type="paragraph" w:styleId="af4">
    <w:name w:val="table of figures"/>
    <w:basedOn w:val="a"/>
    <w:next w:val="a"/>
    <w:uiPriority w:val="99"/>
    <w:unhideWhenUsed/>
    <w:rsid w:val="00644255"/>
  </w:style>
  <w:style w:type="paragraph" w:styleId="af5">
    <w:name w:val="header"/>
    <w:basedOn w:val="a"/>
    <w:rsid w:val="00644255"/>
    <w:pPr>
      <w:tabs>
        <w:tab w:val="center" w:pos="4153"/>
        <w:tab w:val="right" w:pos="8306"/>
      </w:tabs>
    </w:pPr>
  </w:style>
  <w:style w:type="paragraph" w:styleId="af6">
    <w:name w:val="footer"/>
    <w:basedOn w:val="a"/>
    <w:rsid w:val="00644255"/>
    <w:pPr>
      <w:tabs>
        <w:tab w:val="center" w:pos="4153"/>
        <w:tab w:val="right" w:pos="8306"/>
      </w:tabs>
    </w:pPr>
  </w:style>
  <w:style w:type="character" w:styleId="af7">
    <w:name w:val="page number"/>
    <w:basedOn w:val="a0"/>
    <w:rsid w:val="00644255"/>
  </w:style>
  <w:style w:type="paragraph" w:styleId="af8">
    <w:name w:val="Body Text Indent"/>
    <w:basedOn w:val="a"/>
    <w:rsid w:val="00644255"/>
    <w:pPr>
      <w:spacing w:line="360" w:lineRule="auto"/>
      <w:ind w:firstLine="720"/>
      <w:jc w:val="both"/>
    </w:pPr>
    <w:rPr>
      <w:sz w:val="28"/>
    </w:rPr>
  </w:style>
  <w:style w:type="paragraph" w:styleId="af9">
    <w:name w:val="Body Text"/>
    <w:basedOn w:val="a"/>
    <w:rsid w:val="00644255"/>
    <w:pPr>
      <w:spacing w:line="240" w:lineRule="exact"/>
      <w:jc w:val="both"/>
    </w:pPr>
    <w:rPr>
      <w:sz w:val="28"/>
    </w:rPr>
  </w:style>
  <w:style w:type="paragraph" w:styleId="23">
    <w:name w:val="Body Text 2"/>
    <w:basedOn w:val="a"/>
    <w:rsid w:val="00644255"/>
    <w:pPr>
      <w:spacing w:line="240" w:lineRule="exact"/>
    </w:pPr>
    <w:rPr>
      <w:sz w:val="28"/>
      <w:lang w:val="en-US"/>
    </w:rPr>
  </w:style>
  <w:style w:type="paragraph" w:styleId="afa">
    <w:name w:val="caption"/>
    <w:basedOn w:val="a"/>
    <w:next w:val="a"/>
    <w:rsid w:val="00644255"/>
    <w:pPr>
      <w:spacing w:before="240"/>
      <w:jc w:val="center"/>
    </w:pPr>
    <w:rPr>
      <w:smallCaps/>
      <w:spacing w:val="40"/>
      <w:sz w:val="28"/>
    </w:rPr>
  </w:style>
  <w:style w:type="paragraph" w:styleId="afb">
    <w:name w:val="Document Map"/>
    <w:basedOn w:val="a"/>
    <w:semiHidden/>
    <w:rsid w:val="00644255"/>
    <w:pPr>
      <w:shd w:val="clear" w:color="auto" w:fill="000080"/>
    </w:pPr>
    <w:rPr>
      <w:rFonts w:ascii="Tahoma" w:hAnsi="Tahoma"/>
    </w:rPr>
  </w:style>
  <w:style w:type="paragraph" w:styleId="afc">
    <w:name w:val="Balloon Text"/>
    <w:basedOn w:val="a"/>
    <w:semiHidden/>
    <w:rsid w:val="00644255"/>
    <w:rPr>
      <w:rFonts w:ascii="Tahoma" w:hAnsi="Tahoma"/>
      <w:sz w:val="16"/>
      <w:szCs w:val="16"/>
    </w:rPr>
  </w:style>
  <w:style w:type="paragraph" w:customStyle="1" w:styleId="ConsPlusNonformat">
    <w:name w:val="ConsPlusNonformat"/>
    <w:rsid w:val="00644255"/>
    <w:pPr>
      <w:widowControl w:val="0"/>
    </w:pPr>
    <w:rPr>
      <w:rFonts w:ascii="Courier New" w:hAnsi="Courier New"/>
      <w:lang w:eastAsia="ru-RU"/>
    </w:rPr>
  </w:style>
  <w:style w:type="character" w:customStyle="1" w:styleId="afd">
    <w:name w:val="Основной текст Знак"/>
    <w:rsid w:val="00644255"/>
    <w:rPr>
      <w:rFonts w:ascii="Times New Roman" w:hAnsi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6</cp:revision>
  <cp:lastPrinted>2023-08-04T01:16:00Z</cp:lastPrinted>
  <dcterms:created xsi:type="dcterms:W3CDTF">2023-08-04T01:14:00Z</dcterms:created>
  <dcterms:modified xsi:type="dcterms:W3CDTF">2023-08-04T01:16:00Z</dcterms:modified>
</cp:coreProperties>
</file>