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67" w:rsidRDefault="00BA40D8">
      <w:pPr>
        <w:pStyle w:val="af7"/>
        <w:jc w:val="center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/>
          <w:b/>
          <w:noProof/>
          <w:lang w:val="ru-RU" w:eastAsia="ru-RU"/>
        </w:rPr>
        <w:pict>
          <v:shape id="_x0000_i0" o:spid="_x0000_i1025" type="#_x0000_t75" style="width:42.7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F6467" w:rsidRDefault="001F6467">
      <w:pPr>
        <w:widowControl/>
        <w:jc w:val="center"/>
        <w:rPr>
          <w:rFonts w:ascii="Times New Roman" w:eastAsia="Times New Roman" w:hAnsi="Times New Roman"/>
          <w:color w:val="auto"/>
          <w:sz w:val="20"/>
          <w:szCs w:val="20"/>
          <w:lang w:eastAsia="ru-RU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F6467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6467" w:rsidRDefault="00490D8A">
            <w:pPr>
              <w:keepNext/>
              <w:widowControl/>
              <w:jc w:val="center"/>
              <w:outlineLvl w:val="6"/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  <w:t>АДМИНИСТРАЦИЯ ГОРОДА НОВОАЛТАЙСКА</w:t>
            </w:r>
          </w:p>
          <w:p w:rsidR="001F6467" w:rsidRDefault="00490D8A">
            <w:pPr>
              <w:widowControl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  <w:t>АЛТАЙСКОГО КРАЯ</w:t>
            </w:r>
          </w:p>
          <w:p w:rsidR="001F6467" w:rsidRDefault="001F646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8"/>
                <w:szCs w:val="28"/>
                <w:lang w:val="ru-RU" w:eastAsia="ru-RU" w:bidi="ar-SA"/>
              </w:rPr>
            </w:pPr>
          </w:p>
          <w:p w:rsidR="001F6467" w:rsidRDefault="00490D8A">
            <w:pPr>
              <w:keepNext/>
              <w:widowControl/>
              <w:numPr>
                <w:ilvl w:val="0"/>
                <w:numId w:val="17"/>
              </w:numPr>
              <w:tabs>
                <w:tab w:val="clear" w:pos="432"/>
              </w:tabs>
              <w:spacing w:line="480" w:lineRule="auto"/>
              <w:ind w:left="0" w:firstLine="0"/>
              <w:jc w:val="center"/>
              <w:outlineLvl w:val="1"/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</w:pPr>
            <w:r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  <w:t>ПОСТАНОВЛЕНИЕ</w:t>
            </w:r>
          </w:p>
        </w:tc>
      </w:tr>
      <w:tr w:rsidR="001F6467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6467" w:rsidRDefault="00C052A1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01.12.</w:t>
            </w:r>
            <w:r w:rsidR="00490D8A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2023                                                                                     №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3132</w:t>
            </w:r>
          </w:p>
          <w:p w:rsidR="001F6467" w:rsidRDefault="00490D8A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г. Новоалтайск</w:t>
            </w:r>
          </w:p>
        </w:tc>
      </w:tr>
    </w:tbl>
    <w:p w:rsidR="001F6467" w:rsidRDefault="00490D8A">
      <w:pPr>
        <w:keepNext/>
        <w:widowControl/>
        <w:jc w:val="center"/>
        <w:outlineLvl w:val="0"/>
        <w:rPr>
          <w:b/>
          <w:sz w:val="20"/>
          <w:szCs w:val="20"/>
          <w:lang w:val="ru-RU" w:eastAsia="ru-RU" w:bidi="ar-SA"/>
        </w:rPr>
      </w:pPr>
      <w:r>
        <w:rPr>
          <w:b/>
          <w:sz w:val="20"/>
          <w:szCs w:val="20"/>
          <w:lang w:val="ru-RU" w:eastAsia="ru-RU" w:bidi="ar-SA"/>
        </w:rPr>
        <w:t xml:space="preserve">  </w:t>
      </w:r>
    </w:p>
    <w:p w:rsidR="001F6467" w:rsidRDefault="001F6467">
      <w:pPr>
        <w:keepNext/>
        <w:widowControl/>
        <w:jc w:val="center"/>
        <w:outlineLvl w:val="0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1F6467" w:rsidRDefault="00BA40D8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noProof/>
          <w:color w:val="auto"/>
          <w:sz w:val="28"/>
          <w:szCs w:val="2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-2.75pt;margin-top:5.6pt;width:244.05pt;height:53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" stroked="f">
            <v:textbox>
              <w:txbxContent>
                <w:p w:rsidR="00B42C81" w:rsidRDefault="00B42C81">
                  <w:pPr>
                    <w:spacing w:line="240" w:lineRule="exac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О внесении изменений в постановление Администрации города Новоалтайска от 24.12.2020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br/>
                    <w:t>№ 1998</w:t>
                  </w:r>
                </w:p>
              </w:txbxContent>
            </v:textbox>
          </v:shape>
        </w:pict>
      </w:r>
      <w:r w:rsidR="00490D8A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 xml:space="preserve">         </w:t>
      </w:r>
    </w:p>
    <w:p w:rsidR="001F6467" w:rsidRDefault="001F6467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490D8A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соответствии с Федеральным законом от 29.12.2012 № 273-ФЗ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«Об образовании в Российской Федерации», в целях обеспечения доступности качественного образования, создания оптимальных условий для обучения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и воспитания здорового и образованного гражданина города Новоалтайска,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п о с т а н о в л я ю:</w:t>
      </w:r>
    </w:p>
    <w:p w:rsidR="001F6467" w:rsidRDefault="00490D8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 Внести в постановление Администрации города Новоалтайска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от 24.12.2020 № 1998 «О</w:t>
      </w:r>
      <w:r>
        <w:rPr>
          <w:rFonts w:ascii="Times New Roman" w:hAnsi="Times New Roman"/>
          <w:sz w:val="28"/>
          <w:szCs w:val="28"/>
          <w:lang w:val="ru-RU"/>
        </w:rPr>
        <w:t>б утверждении муниципальной программы «Развитие системы образования в городе Новоалтайске на 2021-2025 годы» следующие изменения:</w:t>
      </w:r>
    </w:p>
    <w:p w:rsidR="001F6467" w:rsidRDefault="00490D8A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1.1. Раздел 1 муниципальной программы «Развитие системы образования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в городе Новоалтайске на 2021-2025 годы» (далее – Программа) «Объемы финансирования программы» изложить в следующей редакции:</w:t>
      </w:r>
    </w:p>
    <w:p w:rsidR="001F6467" w:rsidRDefault="001F6467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490D8A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</w:t>
      </w:r>
    </w:p>
    <w:tbl>
      <w:tblPr>
        <w:tblW w:w="95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7226"/>
      </w:tblGrid>
      <w:tr w:rsidR="001F6467" w:rsidRPr="00C052A1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Объемы финансирования 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Общий объем финансирования Программы из всех источников составляет 5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284 756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897 704,3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1 060 029,1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- 2023 год – </w:t>
            </w:r>
            <w:r w:rsidR="000566E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184 956</w:t>
            </w:r>
            <w:r w:rsidR="000566E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 w:rsidR="000566E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1 069 410,8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1 072 656,0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федерального бюджета – 422 982,3 тыс. рублей, в том числе по годам: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74 742,0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80 967,3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90 067,8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90 102,6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- 2025 год – 87 102,6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краевого бюджета – 3 </w:t>
            </w:r>
            <w:r w:rsidR="009A00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77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493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609 779,4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738 523,7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- 2023 год – </w:t>
            </w:r>
            <w:r w:rsidR="009A00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84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0 214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793 815,2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794 160,4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бюджета городского округа – 1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085 280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213 182,9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240 538,1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- 2023 год – 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254 673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B42C8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185 493,0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191 393,0 тыс. рублей.</w:t>
            </w:r>
          </w:p>
          <w:p w:rsidR="001F6467" w:rsidRDefault="00490D8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      </w:r>
          </w:p>
        </w:tc>
      </w:tr>
    </w:tbl>
    <w:p w:rsidR="001F6467" w:rsidRDefault="00490D8A">
      <w:pPr>
        <w:widowControl/>
        <w:ind w:left="8496"/>
        <w:jc w:val="righ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».</w:t>
      </w:r>
    </w:p>
    <w:p w:rsidR="001F6467" w:rsidRDefault="00490D8A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1.2. раздел 5 Программы «Общий объем финансовых ресурсов, необходимых для реализации программы» изложить в следующей редакции:</w:t>
      </w:r>
    </w:p>
    <w:p w:rsidR="001F6467" w:rsidRDefault="00490D8A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«Общий объем финансирования Программы из всех источников составляет 5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 284 756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годам: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897 704,3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1 060 029,1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1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 184 956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1 069 410,8 тыс. рублей;</w:t>
      </w:r>
    </w:p>
    <w:p w:rsidR="001F6467" w:rsidRDefault="00490D8A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- 2025 год – 1 072 656,0 тыс. рублей;</w:t>
      </w:r>
    </w:p>
    <w:p w:rsidR="001F6467" w:rsidRDefault="00490D8A">
      <w:pPr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федерального бюджета – 422 982,3 тыс. рублей, в том числе по годам:</w:t>
      </w:r>
    </w:p>
    <w:p w:rsidR="001F6467" w:rsidRDefault="00490D8A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74 742,0 тыс. рублей;</w:t>
      </w:r>
    </w:p>
    <w:p w:rsidR="001F6467" w:rsidRDefault="00490D8A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80 967,3 тыс. рублей;</w:t>
      </w:r>
    </w:p>
    <w:p w:rsidR="001F6467" w:rsidRDefault="00490D8A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90 067,8 тыс. рублей;</w:t>
      </w:r>
    </w:p>
    <w:p w:rsidR="001F6467" w:rsidRDefault="00490D8A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90 102,6 тыс. рублей;</w:t>
      </w:r>
    </w:p>
    <w:p w:rsidR="001F6467" w:rsidRDefault="00490D8A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- 2025 год – 87 102,6 тыс. рублей; </w:t>
      </w:r>
    </w:p>
    <w:p w:rsidR="001F6467" w:rsidRDefault="00490D8A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краевого бюджета – 3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 776 493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годам: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609 779,4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738 523,7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840 214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793 815,2 тыс. рублей;</w:t>
      </w:r>
    </w:p>
    <w:p w:rsidR="001F6467" w:rsidRDefault="00490D8A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794 160,4 тыс. рублей;</w:t>
      </w:r>
    </w:p>
    <w:p w:rsidR="001F6467" w:rsidRDefault="00490D8A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бюджета городского округа – 1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 085 280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годам: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        - 2021 год – 213 182,9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240 538,1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254 673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B42C81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185 493,0 тыс. рублей;</w:t>
      </w:r>
    </w:p>
    <w:p w:rsidR="001F6467" w:rsidRDefault="00490D8A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191 393,0 тыс. рублей.</w:t>
      </w:r>
    </w:p>
    <w:p w:rsidR="001F6467" w:rsidRDefault="00490D8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</w:r>
    </w:p>
    <w:p w:rsidR="001F6467" w:rsidRDefault="00490D8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Общий объем финансовых ресурсов, необходимых для реализации программы, приведен в Приложении 3 настоящей Программы.».</w:t>
      </w:r>
    </w:p>
    <w:p w:rsidR="001F6467" w:rsidRDefault="00490D8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1.3. приложение 2 к Программе изложить в новой редакции согласно приложению 1 к настоящему постановлению.</w:t>
      </w:r>
    </w:p>
    <w:p w:rsidR="001F6467" w:rsidRDefault="00490D8A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1.4. приложение 3 к Программе изложить в новой редакции согласно приложению 2 к настоящему постановлению.</w:t>
      </w:r>
    </w:p>
    <w:p w:rsidR="001F6467" w:rsidRDefault="00490D8A">
      <w:pPr>
        <w:widowControl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1F6467" w:rsidRDefault="00490D8A">
      <w:pPr>
        <w:widowControl/>
        <w:tabs>
          <w:tab w:val="left" w:pos="71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 Контроль за исполнением постановления возложить на заместителя главы Администрации города Михайлову Т.Ф.</w:t>
      </w:r>
    </w:p>
    <w:p w:rsidR="001F6467" w:rsidRDefault="001F646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490D8A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Глава города                                                                                            В.Г. Бодунов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</w:p>
    <w:p w:rsidR="001F6467" w:rsidRDefault="001F6467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1F6467" w:rsidRDefault="001F6467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1F6467" w:rsidRDefault="001F6467">
      <w:pPr>
        <w:rPr>
          <w:sz w:val="26"/>
          <w:szCs w:val="26"/>
          <w:lang w:val="ru-RU"/>
        </w:rPr>
        <w:sectPr w:rsidR="001F6467">
          <w:pgSz w:w="11909" w:h="16838"/>
          <w:pgMar w:top="567" w:right="624" w:bottom="964" w:left="1701" w:header="0" w:footer="6" w:gutter="0"/>
          <w:cols w:space="720"/>
          <w:docGrid w:linePitch="360"/>
        </w:sectPr>
      </w:pPr>
    </w:p>
    <w:p w:rsidR="001F6467" w:rsidRDefault="00490D8A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lastRenderedPageBreak/>
        <w:t xml:space="preserve">Приложение 1 </w:t>
      </w:r>
    </w:p>
    <w:p w:rsidR="001F6467" w:rsidRDefault="00490D8A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постановлению Администрации </w:t>
      </w:r>
    </w:p>
    <w:p w:rsidR="001F6467" w:rsidRDefault="00490D8A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города Новоалтайска</w:t>
      </w:r>
    </w:p>
    <w:p w:rsidR="001F6467" w:rsidRDefault="00C052A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01.12.2023 </w:t>
      </w:r>
      <w:r w:rsidR="00490D8A">
        <w:rPr>
          <w:rFonts w:ascii="Times New Roman" w:eastAsia="Calibri" w:hAnsi="Times New Roman"/>
          <w:lang w:val="ru-RU" w:bidi="ar-SA"/>
        </w:rPr>
        <w:t xml:space="preserve">№ </w:t>
      </w:r>
      <w:r>
        <w:rPr>
          <w:rFonts w:ascii="Times New Roman" w:eastAsia="Calibri" w:hAnsi="Times New Roman"/>
          <w:lang w:val="ru-RU" w:bidi="ar-SA"/>
        </w:rPr>
        <w:t>3132</w:t>
      </w:r>
    </w:p>
    <w:p w:rsidR="001F6467" w:rsidRDefault="001F6467">
      <w:pPr>
        <w:widowControl/>
        <w:ind w:left="8505"/>
        <w:contextualSpacing/>
        <w:rPr>
          <w:rFonts w:ascii="Times New Roman" w:eastAsia="Calibri" w:hAnsi="Times New Roman"/>
          <w:sz w:val="20"/>
          <w:szCs w:val="20"/>
          <w:lang w:val="ru-RU" w:bidi="ar-SA"/>
        </w:rPr>
      </w:pPr>
    </w:p>
    <w:p w:rsidR="001F6467" w:rsidRDefault="00490D8A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«Приложение 2</w:t>
      </w:r>
    </w:p>
    <w:p w:rsidR="001F6467" w:rsidRDefault="00490D8A">
      <w:pPr>
        <w:widowControl/>
        <w:ind w:left="8505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муниципальной программе «Развитие системы </w:t>
      </w:r>
    </w:p>
    <w:p w:rsidR="001F6467" w:rsidRDefault="00490D8A">
      <w:pPr>
        <w:widowControl/>
        <w:ind w:left="8505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образования в городе Новоалтайске на 2021 - 2025 годы»</w:t>
      </w:r>
    </w:p>
    <w:p w:rsidR="001F6467" w:rsidRDefault="001F6467">
      <w:pPr>
        <w:widowControl/>
        <w:ind w:left="8505"/>
        <w:rPr>
          <w:rFonts w:ascii="Times New Roman" w:eastAsia="Calibri" w:hAnsi="Times New Roman"/>
          <w:lang w:val="ru-RU" w:bidi="ar-SA"/>
        </w:rPr>
      </w:pPr>
    </w:p>
    <w:p w:rsidR="001F6467" w:rsidRDefault="001F6467">
      <w:pPr>
        <w:widowControl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</w:pPr>
    </w:p>
    <w:p w:rsidR="001F6467" w:rsidRPr="00C22045" w:rsidRDefault="00490D8A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  <w:r w:rsidRPr="00C22045">
        <w:rPr>
          <w:rFonts w:ascii="Times New Roman" w:eastAsia="Calibri" w:hAnsi="Times New Roman"/>
          <w:sz w:val="26"/>
          <w:szCs w:val="26"/>
          <w:lang w:val="ru-RU" w:bidi="ar-SA"/>
        </w:rPr>
        <w:t>4. Перечень мероприятий Программы</w:t>
      </w:r>
    </w:p>
    <w:p w:rsidR="001F6467" w:rsidRPr="00C22045" w:rsidRDefault="001F6467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447"/>
        <w:gridCol w:w="3410"/>
        <w:gridCol w:w="1333"/>
        <w:gridCol w:w="1333"/>
        <w:gridCol w:w="1134"/>
        <w:gridCol w:w="1134"/>
        <w:gridCol w:w="1134"/>
        <w:gridCol w:w="1134"/>
        <w:gridCol w:w="1134"/>
        <w:gridCol w:w="1134"/>
        <w:gridCol w:w="1983"/>
      </w:tblGrid>
      <w:tr w:rsidR="001F6467" w:rsidRPr="00C22045" w:rsidTr="00162A5C">
        <w:trPr>
          <w:trHeight w:val="227"/>
          <w:tblHeader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задача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Срок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реализации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Участники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программы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Сумма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расходов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>. 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рублей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Источники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финансирования</w:t>
            </w:r>
            <w:proofErr w:type="spellEnd"/>
          </w:p>
        </w:tc>
      </w:tr>
      <w:tr w:rsidR="001F6467" w:rsidRPr="00C22045" w:rsidTr="00162A5C">
        <w:trPr>
          <w:trHeight w:val="227"/>
          <w:tblHeader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</w:p>
        </w:tc>
        <w:tc>
          <w:tcPr>
            <w:tcW w:w="1983" w:type="dxa"/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6467" w:rsidRPr="00C22045" w:rsidTr="00162A5C">
        <w:trPr>
          <w:trHeight w:val="227"/>
          <w:tblHeader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1F6467" w:rsidRPr="00C052A1" w:rsidTr="00162A5C">
        <w:trPr>
          <w:trHeight w:val="227"/>
        </w:trPr>
        <w:tc>
          <w:tcPr>
            <w:tcW w:w="15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Муниципальная программа «Развитие системы образования в городе Новоалтайске на 2021-2025 годы»</w:t>
            </w:r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Цель: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</w:t>
            </w:r>
          </w:p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МБДОУ,</w:t>
            </w:r>
          </w:p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МБОУ, 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897704,3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1060029,1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Pr="00C22045" w:rsidRDefault="00B42C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1184956</w:t>
            </w:r>
            <w:r w:rsidR="00131894"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1069410,8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1072656,0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Pr="00C22045" w:rsidRDefault="00B42C8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5284756,3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74742,0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80967,3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90067,8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422982,3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6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09779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738523,7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B42C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840214,4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793815,2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794160,4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B42C8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3776493,1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213182,9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240538,1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B42C8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254673,9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185493,0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191393,0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B42C8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1085280,9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1.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и качества услуг, предоставляемых населению города в сфере дошкольного образования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395929,3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451215,9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82E5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482586,5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446369,0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446429,0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82E5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2222529,7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7293,0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303666,0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327763,0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317429,0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317429,0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1523580,0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138636,3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147549,9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82E5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154823,5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128940,0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129000,0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82E5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698949,7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1.1.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90915,0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445515,9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82E56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479395,8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445229,0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445229,0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82E56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2206284,7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 w:rsidRPr="00C22045" w:rsidTr="00162A5C">
        <w:trPr>
          <w:trHeight w:val="27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257293,0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303666,0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327763,0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317429,0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317429,0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1523580,0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7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6467" w:rsidRPr="00C22045" w:rsidTr="00162A5C">
        <w:trPr>
          <w:trHeight w:val="7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133622,0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141849,9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82E56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151632,8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127800,0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127800,0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82E56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682704,7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1.2. Разработка проектно-сметной документации, ремонт ограждения,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="000F3BF5"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2757,9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4522,6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1.3. Оснащение образовательных организаций, реализующих программы дошкольного образования,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1056,4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1291,4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1.4. Содержание детей, относящихся к категории детей-сирот и детей, оставшихся без попечения родителей в муниципальных образовательных организациях, реализующих программы дошкольного образования</w:t>
            </w:r>
          </w:p>
          <w:p w:rsidR="00535CD6" w:rsidRPr="00C22045" w:rsidRDefault="00535CD6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1200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2226</w:t>
            </w:r>
            <w:r w:rsidR="00490D8A"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1200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6931</w:t>
            </w:r>
            <w:r w:rsidR="00490D8A"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7</w:t>
            </w:r>
          </w:p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1.5. Приобретение продуктов питания для воспитанников образовательных организаций, реализующих программы дошкольного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2.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459397,2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557408,9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664763,6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593618,1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596863,3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2872051,1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eastAsia="ru-RU"/>
              </w:rPr>
              <w:t>74742,0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80967,3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90067,8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422982,3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41601,7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426973,0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31894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503648,9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468501,5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468846,7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31894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2209571,8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43053,5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49468,6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71046,9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35014,0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40914,0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239497,0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2.1.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за счет средств краевого и муниципального бюджетов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370350,0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461434,6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520856,6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495702,0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501602,0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2349945,2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33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6318,0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420966,0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464121,0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461868,0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461868,0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2145141,0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34032,0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40468,6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56735,6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33834,0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39734,0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204804,2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2.2. Компенсационные выплаты на 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913</w:t>
            </w:r>
            <w:r w:rsidR="00535CD6"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3060,7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11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2.3. Расходы на обеспечение бесплатным двухразовым питанием обучающимся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5530,0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28681,0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 w:rsidRPr="00C22045" w:rsidTr="00162A5C">
        <w:trPr>
          <w:trHeight w:val="48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5518,0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6039,0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6039,0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28486,0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111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195,0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2.4. Оснащение образовательных организаций современным оборудованием, мебелью,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="002C0BE2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C0BE2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79</w:t>
            </w:r>
            <w:r w:rsidR="00710D35">
              <w:rPr>
                <w:rFonts w:ascii="Times New Roman" w:eastAsia="Times New Roman" w:hAnsi="Times New Roman"/>
                <w:lang w:val="ru-RU" w:eastAsia="ru-RU"/>
              </w:rPr>
              <w:t>90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ind w:right="86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2.5. 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ремонт спортивных, актовых залов, другие мероприятия)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2021 –202</w:t>
            </w:r>
            <w:r w:rsidR="00AD58AF"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5987,5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AB510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814</w:t>
            </w:r>
            <w:r w:rsidR="00AD58AF" w:rsidRPr="00C22045">
              <w:rPr>
                <w:rFonts w:ascii="Times New Roman" w:eastAsia="Times New Roman" w:hAnsi="Times New Roman"/>
                <w:lang w:val="ru-RU" w:eastAsia="ru-RU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AB510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7402</w:t>
            </w:r>
            <w:r w:rsidR="00AD58AF" w:rsidRPr="00C22045">
              <w:rPr>
                <w:rFonts w:ascii="Times New Roman" w:eastAsia="Times New Roman" w:hAnsi="Times New Roman"/>
                <w:lang w:val="ru-RU" w:eastAsia="ru-RU"/>
              </w:rPr>
              <w:t>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2.6. Укрепление материально-технической базы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2.7.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r w:rsidRPr="00C22045"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20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AB510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67</w:t>
            </w:r>
            <w:r w:rsidR="00490D8A" w:rsidRPr="00C22045">
              <w:rPr>
                <w:rFonts w:ascii="Times New Roman" w:eastAsia="Times New Roman" w:hAnsi="Times New Roman"/>
                <w:lang w:val="ru-RU"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AB510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762</w:t>
            </w:r>
            <w:r w:rsidR="00490D8A" w:rsidRPr="00C22045">
              <w:rPr>
                <w:rFonts w:ascii="Times New Roman" w:eastAsia="Times New Roman" w:hAnsi="Times New Roman"/>
                <w:lang w:val="ru-RU" w:eastAsia="ru-RU"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155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2.8. Организация и проведение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403,0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2.9. Проведение муниципального этапа всероссийской олимпиады школьников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2.10. Выплата именных стипендий Администрации города Новоалтайска одаренным детям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80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80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80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80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80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400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2.11. Приобретение детских новогодних подарков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1- 2022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335,3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20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2.12. Проведение акции "Соберем детей в школу"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500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39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2.13.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31803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32552,0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33150,0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33217,0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33217,0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163939,0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2.14.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43372,7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48613,9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56585,5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56585,6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53929,8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259087,5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42939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48127,8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56019,6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256086,4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140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433,7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929,8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3001,1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23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2.15.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290,4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907,3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894,5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894,5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2986,7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287,5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2827FC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907</w:t>
            </w:r>
            <w:r w:rsidR="00490D8A"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885,6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885,6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2956,9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155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29,8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2.16. Обеспечение физической охраной образовательных организаций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9332E8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3553,5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9332E8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3553,5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25</w:t>
            </w:r>
          </w:p>
          <w:p w:rsidR="001F6467" w:rsidRPr="00C22045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 xml:space="preserve">Мероприятие 2.17. Оснащение </w:t>
            </w: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>и ремонт центра детских инициатив</w:t>
            </w:r>
          </w:p>
          <w:p w:rsidR="00162A5C" w:rsidRPr="00C22045" w:rsidRDefault="00162A5C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100,0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AB510D" w:rsidRPr="00C22045" w:rsidTr="00131894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26</w:t>
            </w:r>
          </w:p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10D" w:rsidRPr="00C22045" w:rsidRDefault="00AB510D" w:rsidP="00AB510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2.18. Строительство учебных мастерских МБОУ Лицей № 8 г. Новоалтайска</w:t>
            </w:r>
          </w:p>
          <w:p w:rsidR="00AB510D" w:rsidRPr="00C22045" w:rsidRDefault="00AB510D" w:rsidP="00AB510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2023 год</w:t>
            </w:r>
          </w:p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Администрация города Новоалтайска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34646,9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34646,9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AB510D" w:rsidRPr="00C22045" w:rsidTr="00162A5C">
        <w:trPr>
          <w:trHeight w:val="553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3291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3291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AB510D" w:rsidRPr="00C22045" w:rsidTr="00162A5C">
        <w:trPr>
          <w:trHeight w:val="227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1733,00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1733,00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0D" w:rsidRPr="00C22045" w:rsidRDefault="00AB510D" w:rsidP="00AB510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3.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Создание условий, обеспечивающих инклюзивное образование детей-инвалидов и детей с ограниченными возможностями здоровья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1382,0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1382,0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3.1 обеспечение архитектурной доступности зданий образовательных организаций для детей-инвалидов и детей с ограниченными возможностями здоровья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1144,0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1144,0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3.2. Оснащение образовательных организаций специализированным оборудованием для организации образовательной деятельности детей-инвалидов и детей с ограниченными возможностями здоровья. Обеспечение работы муниципальной психолого-медико-педагогической комиссии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238,0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E57F5A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30</w:t>
            </w:r>
          </w:p>
          <w:p w:rsidR="00E57F5A" w:rsidRPr="00C22045" w:rsidRDefault="00E57F5A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4.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20404,0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22981,2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24003,9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19959,0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19959,0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107307,1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4.1. Организация предоставления дополнительного образования детей в муниципальных образовательных организациях дополнительного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16904,0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18131,2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19153,9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15109,0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15009,0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84307,1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4.2. Создание условий для участия обучающихся в конкурсах, соревнованиях, конференциях, олимпиадах различного уровня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Мероприятие 4.3. 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другие мероприятия)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2025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3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4.4 Обеспечение персонифицированного дополнительного образования детей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22900,0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5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. Создание условий для обеспечения полноценного отдыха, оздоровления и занятости детей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  <w:r w:rsidRPr="00C220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C220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 w:rsidRPr="00C22045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14572,4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10884,7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11998,1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8384,7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8384,7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454D70" w:rsidRDefault="00AB510D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54224</w:t>
            </w:r>
            <w:r w:rsidR="00454D70" w:rsidRPr="00454D70">
              <w:rPr>
                <w:rFonts w:ascii="Times New Roman" w:eastAsia="Times New Roman" w:hAnsi="Times New Roman"/>
                <w:b/>
                <w:lang w:val="ru-RU" w:eastAsia="ru-RU"/>
              </w:rPr>
              <w:t>,6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eastAsia="ru-RU"/>
              </w:rPr>
              <w:t>10884,7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8802,5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454D70" w:rsidRDefault="00AB510D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43341,3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3687,7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3195,6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10883,3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5.1. Организация отдыха и оздоровления детей в каникулярное время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  <w:r w:rsidRPr="00C220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C220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 w:rsidRPr="00C22045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9207,2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8802,5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41663,8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8802,5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40341,3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5.2. Организация работы лагерей с дневным пребыванием детей на базе образовательных организаций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1535,2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2695,6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AB510D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6440,8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5.3. Оплата 35% от средней стоимости путевки в загородные лагеря для работников бюджетной сферы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800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3090,0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E57F5A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39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Мероприятие 5.4. Обеспечение развития и укрепление материально-технической базы муниципальных загородных лагерей отдыха и оздоровления детей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  <w:r w:rsidRPr="00C220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C220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 w:rsidRPr="00C22045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3030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3030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3000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3000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E57F5A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40</w:t>
            </w:r>
          </w:p>
          <w:p w:rsidR="00E57F5A" w:rsidRPr="00C22045" w:rsidRDefault="00E57F5A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hAnsi="Times New Roman"/>
                <w:lang w:val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Задача 6. </w:t>
            </w:r>
            <w:r w:rsidRPr="00C22045">
              <w:rPr>
                <w:rFonts w:ascii="Times New Roman" w:hAnsi="Times New Roman"/>
                <w:lang w:val="ru-RU"/>
              </w:rPr>
              <w:t>Создание условий для патриотического воспитания обучающихся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6.1.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7.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Мотивация педагогических работников к саморазвитию и повышению профессиональной компетентности, создание условий для закрепления молодых специалистов в образовательных организациях города Новоалтайска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eastAsia="ru-RU"/>
              </w:rPr>
              <w:t>380</w:t>
            </w: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4680,1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  <w:p w:rsidR="00E57F5A" w:rsidRPr="00C22045" w:rsidRDefault="00E57F5A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7.1. Осуществление единовременного денежного поощрения молодым специалистам, поступившим на работу в МБДОУ, МБОУ, МУДО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300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1048,1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2970,1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7.2. Проведение муниципальных конкурсов профессионального мастерства «Педагогический дебют», Учитель года», проведение ежегодных конференций, слетов педагогических работников, издание информационно-методических 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сборников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2021 –202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60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170,0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7.3.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7.4. Предоставление меры социальной поддержки студентам 4-5 курсов </w:t>
            </w:r>
            <w:proofErr w:type="spellStart"/>
            <w:r w:rsidRPr="00C22045">
              <w:rPr>
                <w:rFonts w:ascii="Times New Roman" w:eastAsia="Times New Roman" w:hAnsi="Times New Roman"/>
                <w:lang w:val="ru-RU" w:eastAsia="ru-RU"/>
              </w:rPr>
              <w:t>АлтГПУ</w:t>
            </w:r>
            <w:proofErr w:type="spellEnd"/>
            <w:r w:rsidRPr="00C22045">
              <w:rPr>
                <w:rFonts w:ascii="Times New Roman" w:eastAsia="Times New Roman" w:hAnsi="Times New Roman"/>
                <w:lang w:val="ru-RU" w:eastAsia="ru-RU"/>
              </w:rPr>
              <w:t>. Социальная поддержка студенческой молодежи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100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7.5. Осуществление ежемесячной выплаты компенсации за наем жилого помещения педагогическим работникам-иногородним молодым специалистам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1440,0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8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. Обеспечение дистанционного обучения среди различных групп населения в области ГО и защиты от ЧС с использованием дистанционных образовательных технологий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40,0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Мероприятие 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8.1. Приобретение компьютерного оборудования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40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40,0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E57F5A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9.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Обеспечение безопасности мест массового пребывания людей, с целью 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соблюдения законодательства РФ в области антитеррористической защищенности объектов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2021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lastRenderedPageBreak/>
              <w:t>5111,5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5111,5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83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5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9.1. Оснащение образовательных организаций современным оборудованием</w:t>
            </w: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 xml:space="preserve"> (система экстренного речевого оповещения, блок речевого оповещения о потенциальной угрозе возникновения или о возникновении чрезвычайной ситуации)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бюджет городского округа</w:t>
            </w:r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widowControl/>
              <w:ind w:left="60" w:right="6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9.2. Создание современных условий для обучения и воспитания (ремонт ограждений, замена металлических дверей,</w:t>
            </w: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 xml:space="preserve"> установка электронной проходной через турникет, преграждающие планки и стойки, арочный металлодетектор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), на воспрепятствование неправомерному проникновению на объекты (территории) посторонних лиц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10.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Исполнение предписаний надзорных органов в целях создания комфортных условий для получения общедоступного 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бесплатного общего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lastRenderedPageBreak/>
              <w:t>2021 –202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15546,4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17310,3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4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lastRenderedPageBreak/>
              <w:t>5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Мероприятие 10.1. Разработка проектно-сметной документации на проведение ремонтных работ, оснащение современным оборудованием, материалами и другие мероприятия, направленные на устранение выявленных нарушений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2021 –2023 годы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15546,4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Cs/>
                <w:lang w:val="ru-RU" w:eastAsia="ru-RU"/>
              </w:rPr>
              <w:t>17310,3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Задача 11.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 xml:space="preserve"> Развитие общего образования в городе Новоалтайске за счет создания возможности для получения современного качественного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/>
              </w:rPr>
              <w:t>119,9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62A5C" w:rsidRPr="00C22045" w:rsidTr="00162A5C">
        <w:trPr>
          <w:trHeight w:val="87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="00E57F5A" w:rsidRPr="00C22045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Мероприятие 11.1. Приобретение компьютерной техники и программного обеспечения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22045"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5C" w:rsidRPr="00C22045" w:rsidRDefault="00162A5C" w:rsidP="00162A5C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C2204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204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1F6467" w:rsidRPr="00C22045" w:rsidRDefault="001F6467">
      <w:pPr>
        <w:rPr>
          <w:sz w:val="28"/>
          <w:szCs w:val="28"/>
          <w:lang w:val="ru-RU"/>
        </w:rPr>
      </w:pPr>
    </w:p>
    <w:p w:rsidR="001F6467" w:rsidRPr="00C22045" w:rsidRDefault="00490D8A">
      <w:pPr>
        <w:spacing w:before="100" w:after="100"/>
        <w:ind w:left="60" w:right="6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r w:rsidRPr="00C22045">
        <w:rPr>
          <w:lang w:val="ru-RU"/>
        </w:rPr>
        <w:tab/>
      </w:r>
      <w:r w:rsidRPr="00C22045">
        <w:rPr>
          <w:lang w:val="ru-RU"/>
        </w:rPr>
        <w:tab/>
      </w:r>
      <w:r w:rsidRPr="00C22045">
        <w:rPr>
          <w:lang w:val="ru-RU"/>
        </w:rPr>
        <w:tab/>
      </w:r>
      <w:r w:rsidRPr="00C22045">
        <w:rPr>
          <w:lang w:val="ru-RU"/>
        </w:rPr>
        <w:tab/>
      </w:r>
      <w:r w:rsidRPr="00C22045">
        <w:rPr>
          <w:lang w:val="ru-RU"/>
        </w:rPr>
        <w:tab/>
      </w:r>
      <w:r w:rsidRPr="00C22045">
        <w:rPr>
          <w:lang w:val="ru-RU"/>
        </w:rPr>
        <w:tab/>
      </w:r>
      <w:r w:rsidRPr="00C22045">
        <w:rPr>
          <w:lang w:val="ru-RU"/>
        </w:rPr>
        <w:tab/>
      </w:r>
      <w:r w:rsidRPr="00C22045">
        <w:rPr>
          <w:lang w:val="ru-RU"/>
        </w:rPr>
        <w:tab/>
      </w:r>
    </w:p>
    <w:p w:rsidR="001F6467" w:rsidRPr="00C22045" w:rsidRDefault="001F6467">
      <w:pPr>
        <w:widowControl/>
        <w:ind w:firstLine="54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</w:p>
    <w:p w:rsidR="001F6467" w:rsidRPr="00C22045" w:rsidRDefault="001F6467">
      <w:pPr>
        <w:rPr>
          <w:lang w:val="ru-RU"/>
        </w:rPr>
        <w:sectPr w:rsidR="001F6467" w:rsidRPr="00C22045" w:rsidSect="00162A5C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1F6467" w:rsidRPr="00C22045" w:rsidRDefault="00490D8A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 w:rsidRPr="00C22045">
        <w:rPr>
          <w:rFonts w:ascii="Times New Roman" w:eastAsia="Calibri" w:hAnsi="Times New Roman"/>
          <w:lang w:val="ru-RU" w:eastAsia="ru-RU" w:bidi="ar-SA"/>
        </w:rPr>
        <w:lastRenderedPageBreak/>
        <w:t>Приложение2</w:t>
      </w:r>
    </w:p>
    <w:p w:rsidR="001F6467" w:rsidRPr="00C22045" w:rsidRDefault="00490D8A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 w:rsidRPr="00C22045">
        <w:rPr>
          <w:rFonts w:ascii="Times New Roman" w:eastAsia="Calibri" w:hAnsi="Times New Roman"/>
          <w:lang w:val="ru-RU" w:eastAsia="ru-RU" w:bidi="ar-SA"/>
        </w:rPr>
        <w:t xml:space="preserve">к постановлению Администрации города Новоалтайска </w:t>
      </w:r>
      <w:r w:rsidR="00C052A1">
        <w:rPr>
          <w:rFonts w:ascii="Times New Roman" w:eastAsia="Calibri" w:hAnsi="Times New Roman"/>
          <w:lang w:val="ru-RU" w:eastAsia="ru-RU" w:bidi="ar-SA"/>
        </w:rPr>
        <w:t>01.12.2023</w:t>
      </w:r>
      <w:bookmarkStart w:id="0" w:name="_GoBack"/>
      <w:bookmarkEnd w:id="0"/>
      <w:r w:rsidR="00C052A1">
        <w:rPr>
          <w:rFonts w:ascii="Times New Roman" w:eastAsia="Calibri" w:hAnsi="Times New Roman"/>
          <w:lang w:val="ru-RU" w:eastAsia="ru-RU" w:bidi="ar-SA"/>
        </w:rPr>
        <w:t xml:space="preserve"> </w:t>
      </w:r>
      <w:r w:rsidRPr="00C22045">
        <w:rPr>
          <w:rFonts w:ascii="Times New Roman" w:eastAsia="Calibri" w:hAnsi="Times New Roman"/>
          <w:lang w:val="ru-RU" w:eastAsia="ru-RU" w:bidi="ar-SA"/>
        </w:rPr>
        <w:t>№</w:t>
      </w:r>
      <w:r w:rsidR="00C052A1">
        <w:rPr>
          <w:rFonts w:ascii="Times New Roman" w:eastAsia="Calibri" w:hAnsi="Times New Roman"/>
          <w:lang w:val="ru-RU" w:eastAsia="ru-RU" w:bidi="ar-SA"/>
        </w:rPr>
        <w:t xml:space="preserve"> 3132</w:t>
      </w:r>
    </w:p>
    <w:p w:rsidR="001F6467" w:rsidRPr="00C22045" w:rsidRDefault="001F6467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</w:p>
    <w:p w:rsidR="001F6467" w:rsidRPr="00C22045" w:rsidRDefault="00490D8A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 w:rsidRPr="00C22045">
        <w:rPr>
          <w:rFonts w:ascii="Times New Roman" w:eastAsia="Calibri" w:hAnsi="Times New Roman"/>
          <w:lang w:val="ru-RU" w:eastAsia="ru-RU" w:bidi="ar-SA"/>
        </w:rPr>
        <w:t>Приложение 3</w:t>
      </w:r>
    </w:p>
    <w:p w:rsidR="001F6467" w:rsidRPr="00C22045" w:rsidRDefault="00490D8A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 w:rsidRPr="00C22045">
        <w:rPr>
          <w:rFonts w:ascii="Times New Roman" w:eastAsia="Calibri" w:hAnsi="Times New Roman"/>
          <w:lang w:val="ru-RU" w:eastAsia="ru-RU" w:bidi="ar-SA"/>
        </w:rPr>
        <w:t>к муниципальной программе «Развитие системы образования в городе Новоалтайске на 2021-2025 годы»</w:t>
      </w:r>
    </w:p>
    <w:p w:rsidR="001F6467" w:rsidRPr="00C22045" w:rsidRDefault="001F6467">
      <w:pPr>
        <w:widowControl/>
        <w:ind w:left="1134"/>
        <w:jc w:val="right"/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</w:pPr>
    </w:p>
    <w:p w:rsidR="001F6467" w:rsidRPr="00C22045" w:rsidRDefault="00490D8A">
      <w:pPr>
        <w:widowControl/>
        <w:ind w:left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C2204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Объем финансовых ресурсов,</w:t>
      </w:r>
    </w:p>
    <w:p w:rsidR="001F6467" w:rsidRPr="00C22045" w:rsidRDefault="00490D8A">
      <w:pPr>
        <w:ind w:firstLine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C2204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необходимых для реализации Программы</w:t>
      </w:r>
    </w:p>
    <w:p w:rsidR="001F6467" w:rsidRPr="00C22045" w:rsidRDefault="001F6467">
      <w:pPr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tbl>
      <w:tblPr>
        <w:tblW w:w="9498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69"/>
        <w:gridCol w:w="1241"/>
        <w:gridCol w:w="1276"/>
        <w:gridCol w:w="1275"/>
        <w:gridCol w:w="1134"/>
        <w:gridCol w:w="1134"/>
      </w:tblGrid>
      <w:tr w:rsidR="001F6467" w:rsidRPr="00C22045">
        <w:trPr>
          <w:cantSplit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Источники и направления расходов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Сумма расходов, тыс. рублей</w:t>
            </w:r>
          </w:p>
        </w:tc>
      </w:tr>
      <w:tr w:rsidR="001F6467" w:rsidRPr="00C22045">
        <w:trPr>
          <w:cantSplit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C22045" w:rsidRDefault="001F6467">
            <w:pPr>
              <w:widowControl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2021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всего</w:t>
            </w:r>
          </w:p>
        </w:tc>
      </w:tr>
      <w:tr w:rsidR="001F6467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 w:bidi="ar-SA"/>
              </w:rPr>
              <w:t>Всего финансовых затрат,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1060029,1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1184956</w:t>
            </w:r>
            <w:r w:rsidR="00490D8A" w:rsidRPr="00C2204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1069410,8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1072656,0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Pr="00C22045" w:rsidRDefault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5284756</w:t>
            </w:r>
            <w:r w:rsidR="00490D8A"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</w:tr>
      <w:tr w:rsidR="001F6467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из городского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240538,1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254673</w:t>
            </w:r>
            <w:r w:rsidR="009A00B6" w:rsidRPr="00C2204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185493,0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191393,0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Pr="00C22045" w:rsidRDefault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1085280</w:t>
            </w:r>
            <w:r w:rsidR="00490D8A"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</w:tr>
      <w:tr w:rsidR="001F6467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  <w:p w:rsidR="001F6467" w:rsidRPr="00C22045" w:rsidRDefault="001F646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738523,7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840214</w:t>
            </w:r>
            <w:r w:rsidR="009A00B6" w:rsidRPr="00C2204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793815,2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794160,4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Pr="00C22045" w:rsidRDefault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3776493</w:t>
            </w:r>
            <w:r w:rsidR="009A00B6" w:rsidRPr="00C2204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</w:tr>
      <w:tr w:rsidR="001F6467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  <w:p w:rsidR="001F6467" w:rsidRPr="00C22045" w:rsidRDefault="001F646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80967,3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90067,8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Pr="00C22045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422982,3</w:t>
            </w:r>
          </w:p>
        </w:tc>
      </w:tr>
      <w:tr w:rsidR="009A00B6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 w:bidi="ar-SA"/>
              </w:rPr>
              <w:t>Капитальные вложения,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34646,9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34646,9</w:t>
            </w:r>
          </w:p>
        </w:tc>
      </w:tr>
      <w:tr w:rsidR="009A00B6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1733,0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1733,0</w:t>
            </w:r>
          </w:p>
        </w:tc>
      </w:tr>
      <w:tr w:rsidR="009A00B6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из краевого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32913,9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B6" w:rsidRPr="00C22045" w:rsidRDefault="009A00B6" w:rsidP="009A00B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32913,9</w:t>
            </w:r>
          </w:p>
        </w:tc>
      </w:tr>
      <w:tr w:rsidR="001F6467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из федерального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Pr="00C22045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710D35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b/>
                <w:lang w:val="ru-RU" w:eastAsia="ru-RU" w:bidi="ar-SA"/>
              </w:rPr>
              <w:t>Прочие расходы,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1060029,1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1184956</w:t>
            </w: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1069410,8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1072656,0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5284756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</w:tr>
      <w:tr w:rsidR="00710D35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240538,1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254673</w:t>
            </w: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185493,0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191393,0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1085280</w:t>
            </w:r>
            <w:r w:rsidRPr="00C22045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</w:tr>
      <w:tr w:rsidR="00710D35" w:rsidRPr="00C2204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738523,7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840214</w:t>
            </w: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793815,2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794160,4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3776493</w:t>
            </w: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</w:tr>
      <w:tr w:rsidR="00710D3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80967,3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90067,8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D35" w:rsidRPr="00C2204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D35" w:rsidRDefault="00710D35" w:rsidP="00710D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22045">
              <w:rPr>
                <w:rFonts w:ascii="Times New Roman" w:eastAsia="Times New Roman" w:hAnsi="Times New Roman"/>
                <w:lang w:val="ru-RU" w:eastAsia="ru-RU" w:bidi="ar-SA"/>
              </w:rPr>
              <w:t>422982,3</w:t>
            </w:r>
          </w:p>
        </w:tc>
      </w:tr>
    </w:tbl>
    <w:p w:rsidR="001F6467" w:rsidRDefault="001F6467">
      <w:pPr>
        <w:widowControl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1F6467" w:rsidRDefault="001F6467">
      <w:pPr>
        <w:widowControl/>
        <w:ind w:left="-142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sectPr w:rsidR="001F6467" w:rsidSect="008A7DB5">
      <w:pgSz w:w="11909" w:h="16838"/>
      <w:pgMar w:top="568" w:right="850" w:bottom="426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D8" w:rsidRDefault="00BA40D8">
      <w:r>
        <w:separator/>
      </w:r>
    </w:p>
  </w:endnote>
  <w:endnote w:type="continuationSeparator" w:id="0">
    <w:p w:rsidR="00BA40D8" w:rsidRDefault="00BA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D8" w:rsidRDefault="00BA40D8">
      <w:r>
        <w:separator/>
      </w:r>
    </w:p>
  </w:footnote>
  <w:footnote w:type="continuationSeparator" w:id="0">
    <w:p w:rsidR="00BA40D8" w:rsidRDefault="00BA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713"/>
    <w:multiLevelType w:val="hybridMultilevel"/>
    <w:tmpl w:val="39E0C00C"/>
    <w:lvl w:ilvl="0" w:tplc="3746CE4A">
      <w:start w:val="1"/>
      <w:numFmt w:val="decimal"/>
      <w:lvlText w:val="%1."/>
      <w:lvlJc w:val="left"/>
      <w:pPr>
        <w:ind w:left="720" w:hanging="360"/>
      </w:pPr>
    </w:lvl>
    <w:lvl w:ilvl="1" w:tplc="A986EC68">
      <w:start w:val="1"/>
      <w:numFmt w:val="lowerLetter"/>
      <w:lvlText w:val="%2."/>
      <w:lvlJc w:val="left"/>
      <w:pPr>
        <w:ind w:left="1440" w:hanging="360"/>
      </w:pPr>
    </w:lvl>
    <w:lvl w:ilvl="2" w:tplc="F206830E">
      <w:start w:val="1"/>
      <w:numFmt w:val="lowerRoman"/>
      <w:lvlText w:val="%3."/>
      <w:lvlJc w:val="right"/>
      <w:pPr>
        <w:ind w:left="2160" w:hanging="180"/>
      </w:pPr>
    </w:lvl>
    <w:lvl w:ilvl="3" w:tplc="1AA8ED08">
      <w:start w:val="1"/>
      <w:numFmt w:val="decimal"/>
      <w:lvlText w:val="%4."/>
      <w:lvlJc w:val="left"/>
      <w:pPr>
        <w:ind w:left="2880" w:hanging="360"/>
      </w:pPr>
    </w:lvl>
    <w:lvl w:ilvl="4" w:tplc="F83219B4">
      <w:start w:val="1"/>
      <w:numFmt w:val="lowerLetter"/>
      <w:lvlText w:val="%5."/>
      <w:lvlJc w:val="left"/>
      <w:pPr>
        <w:ind w:left="3600" w:hanging="360"/>
      </w:pPr>
    </w:lvl>
    <w:lvl w:ilvl="5" w:tplc="92462118">
      <w:start w:val="1"/>
      <w:numFmt w:val="lowerRoman"/>
      <w:lvlText w:val="%6."/>
      <w:lvlJc w:val="right"/>
      <w:pPr>
        <w:ind w:left="4320" w:hanging="180"/>
      </w:pPr>
    </w:lvl>
    <w:lvl w:ilvl="6" w:tplc="E7B82902">
      <w:start w:val="1"/>
      <w:numFmt w:val="decimal"/>
      <w:lvlText w:val="%7."/>
      <w:lvlJc w:val="left"/>
      <w:pPr>
        <w:ind w:left="5040" w:hanging="360"/>
      </w:pPr>
    </w:lvl>
    <w:lvl w:ilvl="7" w:tplc="772EBBBC">
      <w:start w:val="1"/>
      <w:numFmt w:val="lowerLetter"/>
      <w:lvlText w:val="%8."/>
      <w:lvlJc w:val="left"/>
      <w:pPr>
        <w:ind w:left="5760" w:hanging="360"/>
      </w:pPr>
    </w:lvl>
    <w:lvl w:ilvl="8" w:tplc="B07635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02A"/>
    <w:multiLevelType w:val="hybridMultilevel"/>
    <w:tmpl w:val="8F0A07E4"/>
    <w:lvl w:ilvl="0" w:tplc="1FFEA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0088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14CE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58DB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602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D6BE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8EE8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08FF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481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4BD0510"/>
    <w:multiLevelType w:val="hybridMultilevel"/>
    <w:tmpl w:val="B14A1A7E"/>
    <w:lvl w:ilvl="0" w:tplc="94EEE52A">
      <w:start w:val="1"/>
      <w:numFmt w:val="decimal"/>
      <w:lvlText w:val="%1."/>
      <w:lvlJc w:val="left"/>
      <w:pPr>
        <w:ind w:left="720" w:hanging="360"/>
      </w:pPr>
    </w:lvl>
    <w:lvl w:ilvl="1" w:tplc="1BEE048A">
      <w:start w:val="1"/>
      <w:numFmt w:val="lowerLetter"/>
      <w:lvlText w:val="%2."/>
      <w:lvlJc w:val="left"/>
      <w:pPr>
        <w:ind w:left="1440" w:hanging="360"/>
      </w:pPr>
    </w:lvl>
    <w:lvl w:ilvl="2" w:tplc="847CF618">
      <w:start w:val="1"/>
      <w:numFmt w:val="lowerRoman"/>
      <w:lvlText w:val="%3."/>
      <w:lvlJc w:val="right"/>
      <w:pPr>
        <w:ind w:left="2160" w:hanging="180"/>
      </w:pPr>
    </w:lvl>
    <w:lvl w:ilvl="3" w:tplc="B05421D4">
      <w:start w:val="1"/>
      <w:numFmt w:val="decimal"/>
      <w:lvlText w:val="%4."/>
      <w:lvlJc w:val="left"/>
      <w:pPr>
        <w:ind w:left="2880" w:hanging="360"/>
      </w:pPr>
    </w:lvl>
    <w:lvl w:ilvl="4" w:tplc="175A5224">
      <w:start w:val="1"/>
      <w:numFmt w:val="lowerLetter"/>
      <w:lvlText w:val="%5."/>
      <w:lvlJc w:val="left"/>
      <w:pPr>
        <w:ind w:left="3600" w:hanging="360"/>
      </w:pPr>
    </w:lvl>
    <w:lvl w:ilvl="5" w:tplc="857C5F96">
      <w:start w:val="1"/>
      <w:numFmt w:val="lowerRoman"/>
      <w:lvlText w:val="%6."/>
      <w:lvlJc w:val="right"/>
      <w:pPr>
        <w:ind w:left="4320" w:hanging="180"/>
      </w:pPr>
    </w:lvl>
    <w:lvl w:ilvl="6" w:tplc="6B9A8DA4">
      <w:start w:val="1"/>
      <w:numFmt w:val="decimal"/>
      <w:lvlText w:val="%7."/>
      <w:lvlJc w:val="left"/>
      <w:pPr>
        <w:ind w:left="5040" w:hanging="360"/>
      </w:pPr>
    </w:lvl>
    <w:lvl w:ilvl="7" w:tplc="545805B2">
      <w:start w:val="1"/>
      <w:numFmt w:val="lowerLetter"/>
      <w:lvlText w:val="%8."/>
      <w:lvlJc w:val="left"/>
      <w:pPr>
        <w:ind w:left="5760" w:hanging="360"/>
      </w:pPr>
    </w:lvl>
    <w:lvl w:ilvl="8" w:tplc="C9CE79A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970C2"/>
    <w:multiLevelType w:val="hybridMultilevel"/>
    <w:tmpl w:val="1AF465A2"/>
    <w:lvl w:ilvl="0" w:tplc="8EACC1F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7B63A6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C3A4B6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D56012C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580FE8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62681D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AFE026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98E6F0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DB8B9D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1495F6C"/>
    <w:multiLevelType w:val="hybridMultilevel"/>
    <w:tmpl w:val="109EB9DA"/>
    <w:lvl w:ilvl="0" w:tplc="973A16D0">
      <w:start w:val="1"/>
      <w:numFmt w:val="decimal"/>
      <w:lvlText w:val="%1."/>
      <w:lvlJc w:val="left"/>
      <w:pPr>
        <w:ind w:left="720" w:hanging="360"/>
      </w:pPr>
    </w:lvl>
    <w:lvl w:ilvl="1" w:tplc="7B22454E">
      <w:start w:val="1"/>
      <w:numFmt w:val="lowerLetter"/>
      <w:lvlText w:val="%2."/>
      <w:lvlJc w:val="left"/>
      <w:pPr>
        <w:ind w:left="1440" w:hanging="360"/>
      </w:pPr>
    </w:lvl>
    <w:lvl w:ilvl="2" w:tplc="3C3EA988">
      <w:start w:val="1"/>
      <w:numFmt w:val="lowerRoman"/>
      <w:lvlText w:val="%3."/>
      <w:lvlJc w:val="right"/>
      <w:pPr>
        <w:ind w:left="2160" w:hanging="180"/>
      </w:pPr>
    </w:lvl>
    <w:lvl w:ilvl="3" w:tplc="44049DDC">
      <w:start w:val="1"/>
      <w:numFmt w:val="decimal"/>
      <w:lvlText w:val="%4."/>
      <w:lvlJc w:val="left"/>
      <w:pPr>
        <w:ind w:left="2880" w:hanging="360"/>
      </w:pPr>
    </w:lvl>
    <w:lvl w:ilvl="4" w:tplc="82A8F24C">
      <w:start w:val="1"/>
      <w:numFmt w:val="lowerLetter"/>
      <w:lvlText w:val="%5."/>
      <w:lvlJc w:val="left"/>
      <w:pPr>
        <w:ind w:left="3600" w:hanging="360"/>
      </w:pPr>
    </w:lvl>
    <w:lvl w:ilvl="5" w:tplc="D70C6D1A">
      <w:start w:val="1"/>
      <w:numFmt w:val="lowerRoman"/>
      <w:lvlText w:val="%6."/>
      <w:lvlJc w:val="right"/>
      <w:pPr>
        <w:ind w:left="4320" w:hanging="180"/>
      </w:pPr>
    </w:lvl>
    <w:lvl w:ilvl="6" w:tplc="0B32F5D2">
      <w:start w:val="1"/>
      <w:numFmt w:val="decimal"/>
      <w:lvlText w:val="%7."/>
      <w:lvlJc w:val="left"/>
      <w:pPr>
        <w:ind w:left="5040" w:hanging="360"/>
      </w:pPr>
    </w:lvl>
    <w:lvl w:ilvl="7" w:tplc="2A426CF0">
      <w:start w:val="1"/>
      <w:numFmt w:val="lowerLetter"/>
      <w:lvlText w:val="%8."/>
      <w:lvlJc w:val="left"/>
      <w:pPr>
        <w:ind w:left="5760" w:hanging="360"/>
      </w:pPr>
    </w:lvl>
    <w:lvl w:ilvl="8" w:tplc="A33E20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34D7D"/>
    <w:multiLevelType w:val="hybridMultilevel"/>
    <w:tmpl w:val="15408692"/>
    <w:lvl w:ilvl="0" w:tplc="133C2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AD7E48F0">
      <w:start w:val="1"/>
      <w:numFmt w:val="lowerLetter"/>
      <w:lvlText w:val="%2."/>
      <w:lvlJc w:val="left"/>
      <w:pPr>
        <w:ind w:left="1440" w:hanging="360"/>
      </w:pPr>
    </w:lvl>
    <w:lvl w:ilvl="2" w:tplc="83A0F92E">
      <w:start w:val="1"/>
      <w:numFmt w:val="lowerRoman"/>
      <w:lvlText w:val="%3."/>
      <w:lvlJc w:val="right"/>
      <w:pPr>
        <w:ind w:left="2160" w:hanging="180"/>
      </w:pPr>
    </w:lvl>
    <w:lvl w:ilvl="3" w:tplc="14FA3260">
      <w:start w:val="1"/>
      <w:numFmt w:val="decimal"/>
      <w:lvlText w:val="%4."/>
      <w:lvlJc w:val="left"/>
      <w:pPr>
        <w:ind w:left="2880" w:hanging="360"/>
      </w:pPr>
    </w:lvl>
    <w:lvl w:ilvl="4" w:tplc="E398E6A4">
      <w:start w:val="1"/>
      <w:numFmt w:val="lowerLetter"/>
      <w:lvlText w:val="%5."/>
      <w:lvlJc w:val="left"/>
      <w:pPr>
        <w:ind w:left="3600" w:hanging="360"/>
      </w:pPr>
    </w:lvl>
    <w:lvl w:ilvl="5" w:tplc="D528E640">
      <w:start w:val="1"/>
      <w:numFmt w:val="lowerRoman"/>
      <w:lvlText w:val="%6."/>
      <w:lvlJc w:val="right"/>
      <w:pPr>
        <w:ind w:left="4320" w:hanging="180"/>
      </w:pPr>
    </w:lvl>
    <w:lvl w:ilvl="6" w:tplc="E8689200">
      <w:start w:val="1"/>
      <w:numFmt w:val="decimal"/>
      <w:lvlText w:val="%7."/>
      <w:lvlJc w:val="left"/>
      <w:pPr>
        <w:ind w:left="5040" w:hanging="360"/>
      </w:pPr>
    </w:lvl>
    <w:lvl w:ilvl="7" w:tplc="A43C1DAE">
      <w:start w:val="1"/>
      <w:numFmt w:val="lowerLetter"/>
      <w:lvlText w:val="%8."/>
      <w:lvlJc w:val="left"/>
      <w:pPr>
        <w:ind w:left="5760" w:hanging="360"/>
      </w:pPr>
    </w:lvl>
    <w:lvl w:ilvl="8" w:tplc="006EED4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B4B0B"/>
    <w:multiLevelType w:val="hybridMultilevel"/>
    <w:tmpl w:val="59A23250"/>
    <w:lvl w:ilvl="0" w:tplc="91EEDA3E">
      <w:start w:val="1"/>
      <w:numFmt w:val="decimal"/>
      <w:lvlText w:val="%1."/>
      <w:lvlJc w:val="left"/>
      <w:pPr>
        <w:ind w:left="360" w:hanging="360"/>
      </w:pPr>
    </w:lvl>
    <w:lvl w:ilvl="1" w:tplc="0A1E9094">
      <w:start w:val="1"/>
      <w:numFmt w:val="lowerLetter"/>
      <w:lvlText w:val="%2."/>
      <w:lvlJc w:val="left"/>
      <w:pPr>
        <w:ind w:left="1062" w:hanging="360"/>
      </w:pPr>
    </w:lvl>
    <w:lvl w:ilvl="2" w:tplc="15605396">
      <w:start w:val="1"/>
      <w:numFmt w:val="lowerRoman"/>
      <w:lvlText w:val="%3."/>
      <w:lvlJc w:val="right"/>
      <w:pPr>
        <w:ind w:left="1782" w:hanging="180"/>
      </w:pPr>
    </w:lvl>
    <w:lvl w:ilvl="3" w:tplc="2566072A">
      <w:start w:val="1"/>
      <w:numFmt w:val="decimal"/>
      <w:lvlText w:val="%4."/>
      <w:lvlJc w:val="left"/>
      <w:pPr>
        <w:ind w:left="2502" w:hanging="360"/>
      </w:pPr>
    </w:lvl>
    <w:lvl w:ilvl="4" w:tplc="486A9D18">
      <w:start w:val="1"/>
      <w:numFmt w:val="lowerLetter"/>
      <w:lvlText w:val="%5."/>
      <w:lvlJc w:val="left"/>
      <w:pPr>
        <w:ind w:left="3222" w:hanging="360"/>
      </w:pPr>
    </w:lvl>
    <w:lvl w:ilvl="5" w:tplc="45A06C32">
      <w:start w:val="1"/>
      <w:numFmt w:val="lowerRoman"/>
      <w:lvlText w:val="%6."/>
      <w:lvlJc w:val="right"/>
      <w:pPr>
        <w:ind w:left="3942" w:hanging="180"/>
      </w:pPr>
    </w:lvl>
    <w:lvl w:ilvl="6" w:tplc="4906F8E0">
      <w:start w:val="1"/>
      <w:numFmt w:val="decimal"/>
      <w:lvlText w:val="%7."/>
      <w:lvlJc w:val="left"/>
      <w:pPr>
        <w:ind w:left="4662" w:hanging="360"/>
      </w:pPr>
    </w:lvl>
    <w:lvl w:ilvl="7" w:tplc="648A85B8">
      <w:start w:val="1"/>
      <w:numFmt w:val="lowerLetter"/>
      <w:lvlText w:val="%8."/>
      <w:lvlJc w:val="left"/>
      <w:pPr>
        <w:ind w:left="5382" w:hanging="360"/>
      </w:pPr>
    </w:lvl>
    <w:lvl w:ilvl="8" w:tplc="4766A3D0">
      <w:start w:val="1"/>
      <w:numFmt w:val="lowerRoman"/>
      <w:lvlText w:val="%9."/>
      <w:lvlJc w:val="right"/>
      <w:pPr>
        <w:ind w:left="6102" w:hanging="180"/>
      </w:pPr>
    </w:lvl>
  </w:abstractNum>
  <w:abstractNum w:abstractNumId="7">
    <w:nsid w:val="369374D7"/>
    <w:multiLevelType w:val="hybridMultilevel"/>
    <w:tmpl w:val="37368426"/>
    <w:lvl w:ilvl="0" w:tplc="3CDE6FD0">
      <w:start w:val="1"/>
      <w:numFmt w:val="decimal"/>
      <w:lvlText w:val="%1."/>
      <w:lvlJc w:val="left"/>
      <w:pPr>
        <w:ind w:left="1260" w:hanging="360"/>
      </w:pPr>
    </w:lvl>
    <w:lvl w:ilvl="1" w:tplc="ED2401BC">
      <w:start w:val="1"/>
      <w:numFmt w:val="lowerLetter"/>
      <w:lvlText w:val="%2."/>
      <w:lvlJc w:val="left"/>
      <w:pPr>
        <w:ind w:left="1980" w:hanging="360"/>
      </w:pPr>
    </w:lvl>
    <w:lvl w:ilvl="2" w:tplc="FAB22D7E">
      <w:start w:val="1"/>
      <w:numFmt w:val="lowerRoman"/>
      <w:lvlText w:val="%3."/>
      <w:lvlJc w:val="right"/>
      <w:pPr>
        <w:ind w:left="2700" w:hanging="180"/>
      </w:pPr>
    </w:lvl>
    <w:lvl w:ilvl="3" w:tplc="8B28E46C">
      <w:start w:val="1"/>
      <w:numFmt w:val="decimal"/>
      <w:lvlText w:val="%4."/>
      <w:lvlJc w:val="left"/>
      <w:pPr>
        <w:ind w:left="3420" w:hanging="360"/>
      </w:pPr>
    </w:lvl>
    <w:lvl w:ilvl="4" w:tplc="ADB6A42A">
      <w:start w:val="1"/>
      <w:numFmt w:val="lowerLetter"/>
      <w:lvlText w:val="%5."/>
      <w:lvlJc w:val="left"/>
      <w:pPr>
        <w:ind w:left="4140" w:hanging="360"/>
      </w:pPr>
    </w:lvl>
    <w:lvl w:ilvl="5" w:tplc="81984D08">
      <w:start w:val="1"/>
      <w:numFmt w:val="lowerRoman"/>
      <w:lvlText w:val="%6."/>
      <w:lvlJc w:val="right"/>
      <w:pPr>
        <w:ind w:left="4860" w:hanging="180"/>
      </w:pPr>
    </w:lvl>
    <w:lvl w:ilvl="6" w:tplc="BF76927A">
      <w:start w:val="1"/>
      <w:numFmt w:val="decimal"/>
      <w:lvlText w:val="%7."/>
      <w:lvlJc w:val="left"/>
      <w:pPr>
        <w:ind w:left="5580" w:hanging="360"/>
      </w:pPr>
    </w:lvl>
    <w:lvl w:ilvl="7" w:tplc="F8184946">
      <w:start w:val="1"/>
      <w:numFmt w:val="lowerLetter"/>
      <w:lvlText w:val="%8."/>
      <w:lvlJc w:val="left"/>
      <w:pPr>
        <w:ind w:left="6300" w:hanging="360"/>
      </w:pPr>
    </w:lvl>
    <w:lvl w:ilvl="8" w:tplc="6A166466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07B6081"/>
    <w:multiLevelType w:val="hybridMultilevel"/>
    <w:tmpl w:val="14CE9E56"/>
    <w:lvl w:ilvl="0" w:tplc="D3A28008">
      <w:start w:val="3"/>
      <w:numFmt w:val="decimal"/>
      <w:lvlText w:val="%1"/>
      <w:lvlJc w:val="left"/>
      <w:pPr>
        <w:ind w:left="720" w:hanging="360"/>
      </w:pPr>
    </w:lvl>
    <w:lvl w:ilvl="1" w:tplc="2E48EDC4">
      <w:start w:val="1"/>
      <w:numFmt w:val="lowerLetter"/>
      <w:lvlText w:val="%2."/>
      <w:lvlJc w:val="left"/>
      <w:pPr>
        <w:ind w:left="1440" w:hanging="360"/>
      </w:pPr>
    </w:lvl>
    <w:lvl w:ilvl="2" w:tplc="3B5C812A">
      <w:start w:val="1"/>
      <w:numFmt w:val="lowerRoman"/>
      <w:lvlText w:val="%3."/>
      <w:lvlJc w:val="right"/>
      <w:pPr>
        <w:ind w:left="2160" w:hanging="180"/>
      </w:pPr>
    </w:lvl>
    <w:lvl w:ilvl="3" w:tplc="A90CC41E">
      <w:start w:val="1"/>
      <w:numFmt w:val="decimal"/>
      <w:lvlText w:val="%4."/>
      <w:lvlJc w:val="left"/>
      <w:pPr>
        <w:ind w:left="2880" w:hanging="360"/>
      </w:pPr>
    </w:lvl>
    <w:lvl w:ilvl="4" w:tplc="4052ED76">
      <w:start w:val="1"/>
      <w:numFmt w:val="lowerLetter"/>
      <w:lvlText w:val="%5."/>
      <w:lvlJc w:val="left"/>
      <w:pPr>
        <w:ind w:left="3600" w:hanging="360"/>
      </w:pPr>
    </w:lvl>
    <w:lvl w:ilvl="5" w:tplc="4BAEDF4C">
      <w:start w:val="1"/>
      <w:numFmt w:val="lowerRoman"/>
      <w:lvlText w:val="%6."/>
      <w:lvlJc w:val="right"/>
      <w:pPr>
        <w:ind w:left="4320" w:hanging="180"/>
      </w:pPr>
    </w:lvl>
    <w:lvl w:ilvl="6" w:tplc="27461924">
      <w:start w:val="1"/>
      <w:numFmt w:val="decimal"/>
      <w:lvlText w:val="%7."/>
      <w:lvlJc w:val="left"/>
      <w:pPr>
        <w:ind w:left="5040" w:hanging="360"/>
      </w:pPr>
    </w:lvl>
    <w:lvl w:ilvl="7" w:tplc="BCFED802">
      <w:start w:val="1"/>
      <w:numFmt w:val="lowerLetter"/>
      <w:lvlText w:val="%8."/>
      <w:lvlJc w:val="left"/>
      <w:pPr>
        <w:ind w:left="5760" w:hanging="360"/>
      </w:pPr>
    </w:lvl>
    <w:lvl w:ilvl="8" w:tplc="4A8A019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40306"/>
    <w:multiLevelType w:val="multilevel"/>
    <w:tmpl w:val="C960087E"/>
    <w:lvl w:ilvl="0">
      <w:start w:val="1"/>
      <w:numFmt w:val="decimal"/>
      <w:lvlText w:val="%1."/>
      <w:lvlJc w:val="left"/>
      <w:pPr>
        <w:ind w:left="342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38" w:hanging="720"/>
      </w:pPr>
    </w:lvl>
    <w:lvl w:ilvl="3">
      <w:start w:val="1"/>
      <w:numFmt w:val="decimal"/>
      <w:lvlText w:val="%1.%2.%3.%4."/>
      <w:lvlJc w:val="left"/>
      <w:pPr>
        <w:ind w:left="1116" w:hanging="1080"/>
      </w:pPr>
    </w:lvl>
    <w:lvl w:ilvl="4">
      <w:start w:val="1"/>
      <w:numFmt w:val="decimal"/>
      <w:lvlText w:val="%1.%2.%3.%4.%5."/>
      <w:lvlJc w:val="left"/>
      <w:pPr>
        <w:ind w:left="1134" w:hanging="1080"/>
      </w:pPr>
    </w:lvl>
    <w:lvl w:ilvl="5">
      <w:start w:val="1"/>
      <w:numFmt w:val="decimal"/>
      <w:lvlText w:val="%1.%2.%3.%4.%5.%6."/>
      <w:lvlJc w:val="left"/>
      <w:pPr>
        <w:ind w:left="1512" w:hanging="1440"/>
      </w:pPr>
    </w:lvl>
    <w:lvl w:ilvl="6">
      <w:start w:val="1"/>
      <w:numFmt w:val="decimal"/>
      <w:lvlText w:val="%1.%2.%3.%4.%5.%6.%7."/>
      <w:lvlJc w:val="left"/>
      <w:pPr>
        <w:ind w:left="1530" w:hanging="1440"/>
      </w:pPr>
    </w:lvl>
    <w:lvl w:ilvl="7">
      <w:start w:val="1"/>
      <w:numFmt w:val="decimal"/>
      <w:lvlText w:val="%1.%2.%3.%4.%5.%6.%7.%8."/>
      <w:lvlJc w:val="left"/>
      <w:pPr>
        <w:ind w:left="1908" w:hanging="1800"/>
      </w:pPr>
    </w:lvl>
    <w:lvl w:ilvl="8">
      <w:start w:val="1"/>
      <w:numFmt w:val="decimal"/>
      <w:lvlText w:val="%1.%2.%3.%4.%5.%6.%7.%8.%9."/>
      <w:lvlJc w:val="left"/>
      <w:pPr>
        <w:ind w:left="2286" w:hanging="2160"/>
      </w:pPr>
    </w:lvl>
  </w:abstractNum>
  <w:abstractNum w:abstractNumId="10">
    <w:nsid w:val="478D2C66"/>
    <w:multiLevelType w:val="hybridMultilevel"/>
    <w:tmpl w:val="E85A6BFA"/>
    <w:lvl w:ilvl="0" w:tplc="BE00A4FA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71EDF9A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67A30E6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182195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17EC82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76CC47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B18073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3A4FE7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3CE05F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B9E4007"/>
    <w:multiLevelType w:val="hybridMultilevel"/>
    <w:tmpl w:val="2F9853AC"/>
    <w:lvl w:ilvl="0" w:tplc="588ECB44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9DD0E634">
      <w:start w:val="1"/>
      <w:numFmt w:val="lowerLetter"/>
      <w:lvlText w:val="%2."/>
      <w:lvlJc w:val="left"/>
      <w:pPr>
        <w:ind w:left="1980" w:hanging="360"/>
      </w:pPr>
    </w:lvl>
    <w:lvl w:ilvl="2" w:tplc="11008B52">
      <w:start w:val="1"/>
      <w:numFmt w:val="lowerRoman"/>
      <w:lvlText w:val="%3."/>
      <w:lvlJc w:val="right"/>
      <w:pPr>
        <w:ind w:left="2700" w:hanging="180"/>
      </w:pPr>
    </w:lvl>
    <w:lvl w:ilvl="3" w:tplc="4F1A1268">
      <w:start w:val="1"/>
      <w:numFmt w:val="decimal"/>
      <w:lvlText w:val="%4."/>
      <w:lvlJc w:val="left"/>
      <w:pPr>
        <w:ind w:left="3420" w:hanging="360"/>
      </w:pPr>
    </w:lvl>
    <w:lvl w:ilvl="4" w:tplc="75E686AA">
      <w:start w:val="1"/>
      <w:numFmt w:val="lowerLetter"/>
      <w:lvlText w:val="%5."/>
      <w:lvlJc w:val="left"/>
      <w:pPr>
        <w:ind w:left="4140" w:hanging="360"/>
      </w:pPr>
    </w:lvl>
    <w:lvl w:ilvl="5" w:tplc="C7AA3F8E">
      <w:start w:val="1"/>
      <w:numFmt w:val="lowerRoman"/>
      <w:lvlText w:val="%6."/>
      <w:lvlJc w:val="right"/>
      <w:pPr>
        <w:ind w:left="4860" w:hanging="180"/>
      </w:pPr>
    </w:lvl>
    <w:lvl w:ilvl="6" w:tplc="89F4C5DE">
      <w:start w:val="1"/>
      <w:numFmt w:val="decimal"/>
      <w:lvlText w:val="%7."/>
      <w:lvlJc w:val="left"/>
      <w:pPr>
        <w:ind w:left="5580" w:hanging="360"/>
      </w:pPr>
    </w:lvl>
    <w:lvl w:ilvl="7" w:tplc="5664BF56">
      <w:start w:val="1"/>
      <w:numFmt w:val="lowerLetter"/>
      <w:lvlText w:val="%8."/>
      <w:lvlJc w:val="left"/>
      <w:pPr>
        <w:ind w:left="6300" w:hanging="360"/>
      </w:pPr>
    </w:lvl>
    <w:lvl w:ilvl="8" w:tplc="B9FC757E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AC83913"/>
    <w:multiLevelType w:val="hybridMultilevel"/>
    <w:tmpl w:val="A7700BCA"/>
    <w:lvl w:ilvl="0" w:tplc="9DE4A7C4">
      <w:start w:val="1"/>
      <w:numFmt w:val="decimal"/>
      <w:lvlText w:val="%1."/>
      <w:lvlJc w:val="left"/>
      <w:pPr>
        <w:ind w:left="1785" w:hanging="1065"/>
      </w:pPr>
    </w:lvl>
    <w:lvl w:ilvl="1" w:tplc="8DDCC62A">
      <w:start w:val="1"/>
      <w:numFmt w:val="lowerLetter"/>
      <w:lvlText w:val="%2."/>
      <w:lvlJc w:val="left"/>
      <w:pPr>
        <w:ind w:left="1800" w:hanging="360"/>
      </w:pPr>
    </w:lvl>
    <w:lvl w:ilvl="2" w:tplc="D08E8AC2">
      <w:start w:val="1"/>
      <w:numFmt w:val="lowerRoman"/>
      <w:lvlText w:val="%3."/>
      <w:lvlJc w:val="right"/>
      <w:pPr>
        <w:ind w:left="2520" w:hanging="180"/>
      </w:pPr>
    </w:lvl>
    <w:lvl w:ilvl="3" w:tplc="C5FCE86E">
      <w:start w:val="1"/>
      <w:numFmt w:val="decimal"/>
      <w:lvlText w:val="%4."/>
      <w:lvlJc w:val="left"/>
      <w:pPr>
        <w:ind w:left="3240" w:hanging="360"/>
      </w:pPr>
    </w:lvl>
    <w:lvl w:ilvl="4" w:tplc="756ADBFA">
      <w:start w:val="1"/>
      <w:numFmt w:val="lowerLetter"/>
      <w:lvlText w:val="%5."/>
      <w:lvlJc w:val="left"/>
      <w:pPr>
        <w:ind w:left="3960" w:hanging="360"/>
      </w:pPr>
    </w:lvl>
    <w:lvl w:ilvl="5" w:tplc="A5CAD7F6">
      <w:start w:val="1"/>
      <w:numFmt w:val="lowerRoman"/>
      <w:lvlText w:val="%6."/>
      <w:lvlJc w:val="right"/>
      <w:pPr>
        <w:ind w:left="4680" w:hanging="180"/>
      </w:pPr>
    </w:lvl>
    <w:lvl w:ilvl="6" w:tplc="96A81AC8">
      <w:start w:val="1"/>
      <w:numFmt w:val="decimal"/>
      <w:lvlText w:val="%7."/>
      <w:lvlJc w:val="left"/>
      <w:pPr>
        <w:ind w:left="5400" w:hanging="360"/>
      </w:pPr>
    </w:lvl>
    <w:lvl w:ilvl="7" w:tplc="F2B0D848">
      <w:start w:val="1"/>
      <w:numFmt w:val="lowerLetter"/>
      <w:lvlText w:val="%8."/>
      <w:lvlJc w:val="left"/>
      <w:pPr>
        <w:ind w:left="6120" w:hanging="360"/>
      </w:pPr>
    </w:lvl>
    <w:lvl w:ilvl="8" w:tplc="D75EE27C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436CD0"/>
    <w:multiLevelType w:val="hybridMultilevel"/>
    <w:tmpl w:val="6D327690"/>
    <w:lvl w:ilvl="0" w:tplc="EC900A40">
      <w:start w:val="1"/>
      <w:numFmt w:val="decimal"/>
      <w:lvlText w:val="%1."/>
      <w:lvlJc w:val="left"/>
      <w:pPr>
        <w:ind w:left="720" w:hanging="360"/>
      </w:pPr>
    </w:lvl>
    <w:lvl w:ilvl="1" w:tplc="A25C3CD8">
      <w:start w:val="1"/>
      <w:numFmt w:val="lowerLetter"/>
      <w:lvlText w:val="%2."/>
      <w:lvlJc w:val="left"/>
      <w:pPr>
        <w:ind w:left="1440" w:hanging="360"/>
      </w:pPr>
    </w:lvl>
    <w:lvl w:ilvl="2" w:tplc="A22CDC86">
      <w:start w:val="1"/>
      <w:numFmt w:val="lowerRoman"/>
      <w:lvlText w:val="%3."/>
      <w:lvlJc w:val="right"/>
      <w:pPr>
        <w:ind w:left="2160" w:hanging="180"/>
      </w:pPr>
    </w:lvl>
    <w:lvl w:ilvl="3" w:tplc="A9E41402">
      <w:start w:val="1"/>
      <w:numFmt w:val="decimal"/>
      <w:lvlText w:val="%4."/>
      <w:lvlJc w:val="left"/>
      <w:pPr>
        <w:ind w:left="2880" w:hanging="360"/>
      </w:pPr>
    </w:lvl>
    <w:lvl w:ilvl="4" w:tplc="16BEE432">
      <w:start w:val="1"/>
      <w:numFmt w:val="lowerLetter"/>
      <w:lvlText w:val="%5."/>
      <w:lvlJc w:val="left"/>
      <w:pPr>
        <w:ind w:left="3600" w:hanging="360"/>
      </w:pPr>
    </w:lvl>
    <w:lvl w:ilvl="5" w:tplc="EB72FE30">
      <w:start w:val="1"/>
      <w:numFmt w:val="lowerRoman"/>
      <w:lvlText w:val="%6."/>
      <w:lvlJc w:val="right"/>
      <w:pPr>
        <w:ind w:left="4320" w:hanging="180"/>
      </w:pPr>
    </w:lvl>
    <w:lvl w:ilvl="6" w:tplc="018CA602">
      <w:start w:val="1"/>
      <w:numFmt w:val="decimal"/>
      <w:lvlText w:val="%7."/>
      <w:lvlJc w:val="left"/>
      <w:pPr>
        <w:ind w:left="5040" w:hanging="360"/>
      </w:pPr>
    </w:lvl>
    <w:lvl w:ilvl="7" w:tplc="194A7E4E">
      <w:start w:val="1"/>
      <w:numFmt w:val="lowerLetter"/>
      <w:lvlText w:val="%8."/>
      <w:lvlJc w:val="left"/>
      <w:pPr>
        <w:ind w:left="5760" w:hanging="360"/>
      </w:pPr>
    </w:lvl>
    <w:lvl w:ilvl="8" w:tplc="FC225DC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17FF0"/>
    <w:multiLevelType w:val="hybridMultilevel"/>
    <w:tmpl w:val="DB86402C"/>
    <w:lvl w:ilvl="0" w:tplc="4088044A">
      <w:start w:val="1"/>
      <w:numFmt w:val="decimal"/>
      <w:lvlText w:val="%1."/>
      <w:lvlJc w:val="left"/>
      <w:pPr>
        <w:ind w:left="720" w:hanging="360"/>
      </w:pPr>
    </w:lvl>
    <w:lvl w:ilvl="1" w:tplc="DC1CD868">
      <w:start w:val="1"/>
      <w:numFmt w:val="lowerLetter"/>
      <w:lvlText w:val="%2."/>
      <w:lvlJc w:val="left"/>
      <w:pPr>
        <w:ind w:left="1440" w:hanging="360"/>
      </w:pPr>
    </w:lvl>
    <w:lvl w:ilvl="2" w:tplc="A29A58DC">
      <w:start w:val="1"/>
      <w:numFmt w:val="lowerRoman"/>
      <w:lvlText w:val="%3."/>
      <w:lvlJc w:val="right"/>
      <w:pPr>
        <w:ind w:left="2160" w:hanging="180"/>
      </w:pPr>
    </w:lvl>
    <w:lvl w:ilvl="3" w:tplc="6F801616">
      <w:start w:val="1"/>
      <w:numFmt w:val="decimal"/>
      <w:lvlText w:val="%4."/>
      <w:lvlJc w:val="left"/>
      <w:pPr>
        <w:ind w:left="2880" w:hanging="360"/>
      </w:pPr>
    </w:lvl>
    <w:lvl w:ilvl="4" w:tplc="89CA89EC">
      <w:start w:val="1"/>
      <w:numFmt w:val="lowerLetter"/>
      <w:lvlText w:val="%5."/>
      <w:lvlJc w:val="left"/>
      <w:pPr>
        <w:ind w:left="3600" w:hanging="360"/>
      </w:pPr>
    </w:lvl>
    <w:lvl w:ilvl="5" w:tplc="C25CE39E">
      <w:start w:val="1"/>
      <w:numFmt w:val="lowerRoman"/>
      <w:lvlText w:val="%6."/>
      <w:lvlJc w:val="right"/>
      <w:pPr>
        <w:ind w:left="4320" w:hanging="180"/>
      </w:pPr>
    </w:lvl>
    <w:lvl w:ilvl="6" w:tplc="C0B6B2E6">
      <w:start w:val="1"/>
      <w:numFmt w:val="decimal"/>
      <w:lvlText w:val="%7."/>
      <w:lvlJc w:val="left"/>
      <w:pPr>
        <w:ind w:left="5040" w:hanging="360"/>
      </w:pPr>
    </w:lvl>
    <w:lvl w:ilvl="7" w:tplc="D408CA9A">
      <w:start w:val="1"/>
      <w:numFmt w:val="lowerLetter"/>
      <w:lvlText w:val="%8."/>
      <w:lvlJc w:val="left"/>
      <w:pPr>
        <w:ind w:left="5760" w:hanging="360"/>
      </w:pPr>
    </w:lvl>
    <w:lvl w:ilvl="8" w:tplc="0EC62F1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50D1D"/>
    <w:multiLevelType w:val="hybridMultilevel"/>
    <w:tmpl w:val="8098D83E"/>
    <w:lvl w:ilvl="0" w:tplc="7AAA35F4">
      <w:start w:val="1"/>
      <w:numFmt w:val="decimal"/>
      <w:lvlText w:val="%1."/>
      <w:lvlJc w:val="left"/>
      <w:pPr>
        <w:ind w:left="720" w:hanging="360"/>
      </w:pPr>
    </w:lvl>
    <w:lvl w:ilvl="1" w:tplc="2E0A970A">
      <w:start w:val="1"/>
      <w:numFmt w:val="lowerLetter"/>
      <w:lvlText w:val="%2."/>
      <w:lvlJc w:val="left"/>
      <w:pPr>
        <w:ind w:left="1440" w:hanging="360"/>
      </w:pPr>
    </w:lvl>
    <w:lvl w:ilvl="2" w:tplc="EB9A3904">
      <w:start w:val="1"/>
      <w:numFmt w:val="lowerRoman"/>
      <w:lvlText w:val="%3."/>
      <w:lvlJc w:val="right"/>
      <w:pPr>
        <w:ind w:left="2160" w:hanging="180"/>
      </w:pPr>
    </w:lvl>
    <w:lvl w:ilvl="3" w:tplc="A6E41E16">
      <w:start w:val="1"/>
      <w:numFmt w:val="decimal"/>
      <w:lvlText w:val="%4."/>
      <w:lvlJc w:val="left"/>
      <w:pPr>
        <w:ind w:left="2880" w:hanging="360"/>
      </w:pPr>
    </w:lvl>
    <w:lvl w:ilvl="4" w:tplc="BD76092E">
      <w:start w:val="1"/>
      <w:numFmt w:val="lowerLetter"/>
      <w:lvlText w:val="%5."/>
      <w:lvlJc w:val="left"/>
      <w:pPr>
        <w:ind w:left="3600" w:hanging="360"/>
      </w:pPr>
    </w:lvl>
    <w:lvl w:ilvl="5" w:tplc="7DC0CFA6">
      <w:start w:val="1"/>
      <w:numFmt w:val="lowerRoman"/>
      <w:lvlText w:val="%6."/>
      <w:lvlJc w:val="right"/>
      <w:pPr>
        <w:ind w:left="4320" w:hanging="180"/>
      </w:pPr>
    </w:lvl>
    <w:lvl w:ilvl="6" w:tplc="B85A084E">
      <w:start w:val="1"/>
      <w:numFmt w:val="decimal"/>
      <w:lvlText w:val="%7."/>
      <w:lvlJc w:val="left"/>
      <w:pPr>
        <w:ind w:left="5040" w:hanging="360"/>
      </w:pPr>
    </w:lvl>
    <w:lvl w:ilvl="7" w:tplc="15C8F780">
      <w:start w:val="1"/>
      <w:numFmt w:val="lowerLetter"/>
      <w:lvlText w:val="%8."/>
      <w:lvlJc w:val="left"/>
      <w:pPr>
        <w:ind w:left="5760" w:hanging="360"/>
      </w:pPr>
    </w:lvl>
    <w:lvl w:ilvl="8" w:tplc="A072B47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86E8A"/>
    <w:multiLevelType w:val="multilevel"/>
    <w:tmpl w:val="494A3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6"/>
  </w:num>
  <w:num w:numId="7">
    <w:abstractNumId w:val="12"/>
  </w:num>
  <w:num w:numId="8">
    <w:abstractNumId w:val="1"/>
    <w:lvlOverride w:ilvl="0">
      <w:startOverride w:val="1"/>
    </w:lvlOverride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467"/>
    <w:rsid w:val="0002004A"/>
    <w:rsid w:val="0005577E"/>
    <w:rsid w:val="000566E3"/>
    <w:rsid w:val="000B7CFC"/>
    <w:rsid w:val="000F3BF5"/>
    <w:rsid w:val="00131894"/>
    <w:rsid w:val="00162A5C"/>
    <w:rsid w:val="001E0F35"/>
    <w:rsid w:val="001F6467"/>
    <w:rsid w:val="002714CB"/>
    <w:rsid w:val="00273168"/>
    <w:rsid w:val="002827FC"/>
    <w:rsid w:val="002C0BE2"/>
    <w:rsid w:val="002C68D1"/>
    <w:rsid w:val="0039211A"/>
    <w:rsid w:val="00454D70"/>
    <w:rsid w:val="00482E56"/>
    <w:rsid w:val="00490D8A"/>
    <w:rsid w:val="00535CD6"/>
    <w:rsid w:val="00592C4F"/>
    <w:rsid w:val="00593016"/>
    <w:rsid w:val="006662B8"/>
    <w:rsid w:val="00710D35"/>
    <w:rsid w:val="007E2F4A"/>
    <w:rsid w:val="008A7DB5"/>
    <w:rsid w:val="008B1C42"/>
    <w:rsid w:val="009332E8"/>
    <w:rsid w:val="0093670F"/>
    <w:rsid w:val="00996C2A"/>
    <w:rsid w:val="009A00B6"/>
    <w:rsid w:val="00AB510D"/>
    <w:rsid w:val="00AC2D29"/>
    <w:rsid w:val="00AD58AF"/>
    <w:rsid w:val="00B348A5"/>
    <w:rsid w:val="00B42C81"/>
    <w:rsid w:val="00BA40D8"/>
    <w:rsid w:val="00C052A1"/>
    <w:rsid w:val="00C07118"/>
    <w:rsid w:val="00C22045"/>
    <w:rsid w:val="00CB371F"/>
    <w:rsid w:val="00D361B1"/>
    <w:rsid w:val="00E57F5A"/>
    <w:rsid w:val="00F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7DB5"/>
    <w:pPr>
      <w:widowControl w:val="0"/>
    </w:pPr>
    <w:rPr>
      <w:rFonts w:ascii="Courier New" w:eastAsia="Courier New" w:hAnsi="Courier New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8A7DB5"/>
    <w:pPr>
      <w:keepNext/>
      <w:widowControl/>
      <w:numPr>
        <w:numId w:val="13"/>
      </w:numPr>
      <w:outlineLvl w:val="0"/>
    </w:pPr>
    <w:rPr>
      <w:rFonts w:ascii="Times New Roman" w:eastAsia="Times New Roman" w:hAnsi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link w:val="20"/>
    <w:semiHidden/>
    <w:qFormat/>
    <w:rsid w:val="008A7DB5"/>
    <w:pPr>
      <w:keepNext/>
      <w:widowControl/>
      <w:numPr>
        <w:ilvl w:val="1"/>
        <w:numId w:val="13"/>
      </w:numPr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ar-SA" w:bidi="ar-SA"/>
    </w:rPr>
  </w:style>
  <w:style w:type="paragraph" w:styleId="3">
    <w:name w:val="heading 3"/>
    <w:basedOn w:val="a"/>
    <w:next w:val="a"/>
    <w:link w:val="30"/>
    <w:semiHidden/>
    <w:qFormat/>
    <w:rsid w:val="008A7DB5"/>
    <w:pPr>
      <w:keepNext/>
      <w:widowControl/>
      <w:numPr>
        <w:ilvl w:val="2"/>
        <w:numId w:val="13"/>
      </w:numPr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 w:bidi="ar-SA"/>
    </w:rPr>
  </w:style>
  <w:style w:type="paragraph" w:styleId="4">
    <w:name w:val="heading 4"/>
    <w:basedOn w:val="a"/>
    <w:next w:val="a"/>
    <w:uiPriority w:val="9"/>
    <w:unhideWhenUsed/>
    <w:qFormat/>
    <w:rsid w:val="008A7DB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8A7DB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8A7DB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rsid w:val="008A7DB5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uiPriority w:val="9"/>
    <w:unhideWhenUsed/>
    <w:qFormat/>
    <w:rsid w:val="008A7DB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8A7DB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8A7D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A7DB5"/>
    <w:rPr>
      <w:sz w:val="24"/>
      <w:szCs w:val="24"/>
    </w:rPr>
  </w:style>
  <w:style w:type="character" w:customStyle="1" w:styleId="QuoteChar">
    <w:name w:val="Quote Char"/>
    <w:uiPriority w:val="29"/>
    <w:rsid w:val="008A7DB5"/>
    <w:rPr>
      <w:i/>
    </w:rPr>
  </w:style>
  <w:style w:type="character" w:customStyle="1" w:styleId="IntenseQuoteChar">
    <w:name w:val="Intense Quote Char"/>
    <w:uiPriority w:val="30"/>
    <w:rsid w:val="008A7DB5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rsid w:val="008A7DB5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8A7D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8A7DB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8A7D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8A7DB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A7DB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8A7DB5"/>
    <w:rPr>
      <w:sz w:val="18"/>
    </w:rPr>
  </w:style>
  <w:style w:type="character" w:customStyle="1" w:styleId="EndnoteTextChar">
    <w:name w:val="Endnote Text Char"/>
    <w:uiPriority w:val="99"/>
    <w:rsid w:val="008A7DB5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8A7DB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8A7DB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A7DB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8A7DB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A7DB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8A7DB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A7DB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A7DB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A7DB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8A7DB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A7DB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A7DB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A7DB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A7DB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A7DB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A7DB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A7DB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A7DB5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rsid w:val="008A7DB5"/>
    <w:pPr>
      <w:ind w:left="708"/>
    </w:pPr>
  </w:style>
  <w:style w:type="paragraph" w:styleId="a5">
    <w:name w:val="No Spacing"/>
    <w:uiPriority w:val="1"/>
    <w:qFormat/>
    <w:rsid w:val="008A7DB5"/>
  </w:style>
  <w:style w:type="paragraph" w:styleId="a6">
    <w:name w:val="Title"/>
    <w:basedOn w:val="a"/>
    <w:next w:val="a"/>
    <w:link w:val="a7"/>
    <w:uiPriority w:val="10"/>
    <w:qFormat/>
    <w:rsid w:val="008A7DB5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8A7DB5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A7DB5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8A7DB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A7DB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8A7DB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A7D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A7DB5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8A7DB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8A7DB5"/>
  </w:style>
  <w:style w:type="paragraph" w:customStyle="1" w:styleId="13">
    <w:name w:val="Нижний колонтитул1"/>
    <w:basedOn w:val="a"/>
    <w:link w:val="CaptionChar"/>
    <w:uiPriority w:val="99"/>
    <w:unhideWhenUsed/>
    <w:rsid w:val="008A7DB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A7DB5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8A7DB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8A7DB5"/>
  </w:style>
  <w:style w:type="table" w:styleId="ac">
    <w:name w:val="Table Grid"/>
    <w:uiPriority w:val="59"/>
    <w:rsid w:val="008A7D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A7D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A7D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A7DB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A7D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A7D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A7D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A7D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A7D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A7D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A7D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A7DB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A7D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A7DB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A7DB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A7DB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A7DB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A7DB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A7DB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A7DB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A7DB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A7DB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A7DB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A7DB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A7DB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A7DB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A7DB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A7D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A7DB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8A7DB5"/>
    <w:rPr>
      <w:color w:val="3B98D3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8A7DB5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8A7DB5"/>
    <w:rPr>
      <w:sz w:val="18"/>
    </w:rPr>
  </w:style>
  <w:style w:type="character" w:styleId="af0">
    <w:name w:val="footnote reference"/>
    <w:uiPriority w:val="99"/>
    <w:unhideWhenUsed/>
    <w:rsid w:val="008A7DB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8A7DB5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8A7DB5"/>
    <w:rPr>
      <w:sz w:val="20"/>
    </w:rPr>
  </w:style>
  <w:style w:type="character" w:styleId="af3">
    <w:name w:val="endnote reference"/>
    <w:uiPriority w:val="99"/>
    <w:semiHidden/>
    <w:unhideWhenUsed/>
    <w:rsid w:val="008A7DB5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8A7DB5"/>
    <w:pPr>
      <w:spacing w:after="57"/>
    </w:pPr>
  </w:style>
  <w:style w:type="paragraph" w:styleId="24">
    <w:name w:val="toc 2"/>
    <w:basedOn w:val="a"/>
    <w:next w:val="a"/>
    <w:uiPriority w:val="39"/>
    <w:unhideWhenUsed/>
    <w:rsid w:val="008A7DB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A7DB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A7DB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A7DB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A7DB5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8A7DB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A7DB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A7DB5"/>
    <w:pPr>
      <w:spacing w:after="57"/>
      <w:ind w:left="2268"/>
    </w:pPr>
  </w:style>
  <w:style w:type="paragraph" w:styleId="af4">
    <w:name w:val="TOC Heading"/>
    <w:uiPriority w:val="39"/>
    <w:unhideWhenUsed/>
    <w:rsid w:val="008A7DB5"/>
  </w:style>
  <w:style w:type="paragraph" w:styleId="af5">
    <w:name w:val="table of figures"/>
    <w:basedOn w:val="a"/>
    <w:next w:val="a"/>
    <w:uiPriority w:val="99"/>
    <w:unhideWhenUsed/>
    <w:rsid w:val="008A7DB5"/>
  </w:style>
  <w:style w:type="character" w:customStyle="1" w:styleId="10">
    <w:name w:val="Заголовок 1 Знак"/>
    <w:link w:val="1"/>
    <w:rsid w:val="008A7DB5"/>
    <w:rPr>
      <w:rFonts w:ascii="Times New Roman" w:eastAsia="Times New Roman" w:hAnsi="Times New Roman"/>
      <w:sz w:val="28"/>
      <w:lang w:val="en-US" w:eastAsia="ar-SA"/>
    </w:rPr>
  </w:style>
  <w:style w:type="character" w:customStyle="1" w:styleId="20">
    <w:name w:val="Заголовок 2 Знак"/>
    <w:link w:val="2"/>
    <w:semiHidden/>
    <w:rsid w:val="008A7DB5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30">
    <w:name w:val="Заголовок 3 Знак"/>
    <w:link w:val="3"/>
    <w:semiHidden/>
    <w:rsid w:val="008A7DB5"/>
    <w:rPr>
      <w:rFonts w:ascii="Times New Roman" w:eastAsia="Times New Roman" w:hAnsi="Times New Roman"/>
      <w:b/>
      <w:sz w:val="32"/>
      <w:lang w:val="en-US" w:eastAsia="ar-SA"/>
    </w:rPr>
  </w:style>
  <w:style w:type="character" w:styleId="af6">
    <w:name w:val="FollowedHyperlink"/>
    <w:semiHidden/>
    <w:rsid w:val="008A7DB5"/>
    <w:rPr>
      <w:color w:val="800080"/>
      <w:u w:val="single"/>
    </w:rPr>
  </w:style>
  <w:style w:type="paragraph" w:customStyle="1" w:styleId="font5">
    <w:name w:val="font5"/>
    <w:basedOn w:val="a"/>
    <w:rsid w:val="008A7DB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8A7DB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8A7DB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8A7DB5"/>
    <w:pPr>
      <w:widowControl/>
      <w:spacing w:before="100" w:beforeAutospacing="1" w:after="100" w:afterAutospacing="1"/>
    </w:pPr>
    <w:rPr>
      <w:rFonts w:ascii="Times New Roman" w:eastAsia="Times New Roman" w:hAnsi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8A7DB5"/>
    <w:pPr>
      <w:widowControl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8A7DB5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6">
    <w:name w:val="xl66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9">
    <w:name w:val="xl69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lang w:val="ru-RU" w:eastAsia="ru-RU" w:bidi="ar-SA"/>
    </w:rPr>
  </w:style>
  <w:style w:type="paragraph" w:customStyle="1" w:styleId="xl71">
    <w:name w:val="xl71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8A7DB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8A7DB5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8A7DB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8A7DB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1">
    <w:name w:val="xl81"/>
    <w:basedOn w:val="a"/>
    <w:rsid w:val="008A7DB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8A7DB5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8A7DB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8A7DB5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8A7DB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8A7DB5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8A7DB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8A7DB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9">
    <w:name w:val="xl89"/>
    <w:basedOn w:val="a"/>
    <w:rsid w:val="008A7DB5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0">
    <w:name w:val="xl90"/>
    <w:basedOn w:val="a"/>
    <w:rsid w:val="008A7DB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1">
    <w:name w:val="xl91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8A7DB5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8A7DB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6">
    <w:name w:val="xl96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7">
    <w:name w:val="xl97"/>
    <w:basedOn w:val="a"/>
    <w:rsid w:val="008A7DB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8A7DB5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8A7DB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8A7DB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8A7D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8A7DB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8A7DB5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7">
    <w:name w:val="header"/>
    <w:basedOn w:val="a"/>
    <w:link w:val="af8"/>
    <w:uiPriority w:val="99"/>
    <w:rsid w:val="008A7DB5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8">
    <w:name w:val="Верхний колонтитул Знак"/>
    <w:link w:val="af7"/>
    <w:uiPriority w:val="99"/>
    <w:rsid w:val="008A7DB5"/>
    <w:rPr>
      <w:rFonts w:ascii="Calibri" w:eastAsia="Calibri" w:hAnsi="Calibri"/>
      <w:lang w:eastAsia="en-US"/>
    </w:rPr>
  </w:style>
  <w:style w:type="paragraph" w:styleId="af9">
    <w:name w:val="footer"/>
    <w:basedOn w:val="a"/>
    <w:link w:val="afa"/>
    <w:rsid w:val="008A7DB5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a">
    <w:name w:val="Нижний колонтитул Знак"/>
    <w:link w:val="af9"/>
    <w:rsid w:val="008A7DB5"/>
    <w:rPr>
      <w:rFonts w:ascii="Calibri" w:eastAsia="Calibri" w:hAnsi="Calibri"/>
      <w:lang w:eastAsia="en-US"/>
    </w:rPr>
  </w:style>
  <w:style w:type="paragraph" w:styleId="afb">
    <w:name w:val="Balloon Text"/>
    <w:basedOn w:val="a"/>
    <w:link w:val="afc"/>
    <w:semiHidden/>
    <w:rsid w:val="008A7DB5"/>
    <w:rPr>
      <w:rFonts w:ascii="Tahoma" w:hAnsi="Tahoma"/>
      <w:sz w:val="16"/>
      <w:szCs w:val="16"/>
      <w:lang w:bidi="ar-SA"/>
    </w:rPr>
  </w:style>
  <w:style w:type="character" w:customStyle="1" w:styleId="afc">
    <w:name w:val="Текст выноски Знак"/>
    <w:link w:val="afb"/>
    <w:semiHidden/>
    <w:rsid w:val="008A7DB5"/>
    <w:rPr>
      <w:rFonts w:ascii="Tahoma" w:eastAsia="Courier New" w:hAnsi="Tahoma"/>
      <w:color w:val="000000"/>
      <w:sz w:val="16"/>
      <w:szCs w:val="16"/>
      <w:lang w:val="en-US" w:eastAsia="en-US"/>
    </w:rPr>
  </w:style>
  <w:style w:type="paragraph" w:customStyle="1" w:styleId="afd">
    <w:name w:val="Нормальный (таблица)"/>
    <w:basedOn w:val="a"/>
    <w:next w:val="a"/>
    <w:rsid w:val="008A7DB5"/>
    <w:pPr>
      <w:jc w:val="both"/>
    </w:pPr>
    <w:rPr>
      <w:rFonts w:ascii="Times New Roman CYR" w:eastAsia="Times New Roman" w:hAnsi="Times New Roman CYR"/>
      <w:lang w:val="ru-RU" w:eastAsia="ru-RU" w:bidi="ar-SA"/>
    </w:rPr>
  </w:style>
  <w:style w:type="paragraph" w:customStyle="1" w:styleId="afe">
    <w:name w:val="Прижатый влево"/>
    <w:basedOn w:val="a"/>
    <w:next w:val="a"/>
    <w:rsid w:val="008A7DB5"/>
    <w:rPr>
      <w:rFonts w:ascii="Times New Roman CYR" w:eastAsia="Times New Roman" w:hAnsi="Times New Roman CYR"/>
      <w:lang w:val="ru-RU" w:eastAsia="ru-RU" w:bidi="ar-SA"/>
    </w:rPr>
  </w:style>
  <w:style w:type="character" w:customStyle="1" w:styleId="aff">
    <w:name w:val="Цветовое выделение"/>
    <w:rsid w:val="008A7DB5"/>
    <w:rPr>
      <w:b/>
      <w:color w:val="26282F"/>
    </w:rPr>
  </w:style>
  <w:style w:type="paragraph" w:customStyle="1" w:styleId="ConsPlusNormal">
    <w:name w:val="ConsPlusNormal"/>
    <w:link w:val="ConsPlusNormal0"/>
    <w:rsid w:val="008A7DB5"/>
    <w:pPr>
      <w:widowControl w:val="0"/>
    </w:pPr>
    <w:rPr>
      <w:rFonts w:ascii="Arial" w:eastAsia="Times New Roman" w:hAnsi="Arial"/>
      <w:lang w:eastAsia="ru-RU"/>
    </w:rPr>
  </w:style>
  <w:style w:type="character" w:customStyle="1" w:styleId="ConsPlusNormal0">
    <w:name w:val="ConsPlusNormal Знак"/>
    <w:link w:val="ConsPlusNormal"/>
    <w:rsid w:val="008A7DB5"/>
    <w:rPr>
      <w:rFonts w:ascii="Arial" w:eastAsia="Times New Roman" w:hAnsi="Arial"/>
      <w:lang w:val="ru-RU" w:eastAsia="ru-RU" w:bidi="ar-SA"/>
    </w:rPr>
  </w:style>
  <w:style w:type="paragraph" w:customStyle="1" w:styleId="ConsPlusTitle">
    <w:name w:val="ConsPlusTitle"/>
    <w:rsid w:val="008A7DB5"/>
    <w:pPr>
      <w:widowControl w:val="0"/>
    </w:pPr>
    <w:rPr>
      <w:rFonts w:eastAsia="Times New Roman"/>
      <w:b/>
      <w:sz w:val="22"/>
      <w:lang w:eastAsia="ru-RU"/>
    </w:rPr>
  </w:style>
  <w:style w:type="paragraph" w:styleId="aff0">
    <w:name w:val="annotation text"/>
    <w:basedOn w:val="a"/>
    <w:link w:val="aff1"/>
    <w:rsid w:val="008A7DB5"/>
    <w:pPr>
      <w:widowControl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aff1">
    <w:name w:val="Текст примечания Знак"/>
    <w:link w:val="aff0"/>
    <w:rsid w:val="008A7DB5"/>
    <w:rPr>
      <w:rFonts w:ascii="Times New Roman" w:eastAsia="Times New Roman" w:hAnsi="Times New Roman"/>
    </w:rPr>
  </w:style>
  <w:style w:type="paragraph" w:customStyle="1" w:styleId="aff2">
    <w:name w:val="Таблтекст"/>
    <w:basedOn w:val="a"/>
    <w:rsid w:val="008A7DB5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8A7DB5"/>
    <w:rPr>
      <w:rFonts w:ascii="Times New Roman" w:eastAsia="Courier New" w:hAnsi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link w:val="7"/>
    <w:semiHidden/>
    <w:rsid w:val="008A7DB5"/>
    <w:rPr>
      <w:rFonts w:ascii="Calibri" w:eastAsia="Times New Roman" w:hAnsi="Calibri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Koa8</dc:creator>
  <cp:lastModifiedBy>Мигалева Алевтина Игоревна</cp:lastModifiedBy>
  <cp:revision>5</cp:revision>
  <dcterms:created xsi:type="dcterms:W3CDTF">2023-11-06T10:15:00Z</dcterms:created>
  <dcterms:modified xsi:type="dcterms:W3CDTF">2023-12-07T02:43:00Z</dcterms:modified>
</cp:coreProperties>
</file>