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83" w:rsidRPr="009B233D" w:rsidRDefault="00221631">
      <w:pPr>
        <w:pStyle w:val="ab"/>
        <w:tabs>
          <w:tab w:val="clear" w:pos="4153"/>
          <w:tab w:val="clear" w:pos="8306"/>
        </w:tabs>
        <w:jc w:val="center"/>
        <w:rPr>
          <w:b/>
          <w:bCs/>
          <w:color w:val="auto"/>
          <w:u w:val="non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  <w:bCs/>
          <w:color w:val="auto"/>
          <w:u w:val="none"/>
        </w:rPr>
        <w:pict>
          <v:shape id="_x0000_i0" o:spid="_x0000_i1025" type="#_x0000_t75" style="width:42pt;height:48pt;mso-wrap-distance-left:0;mso-wrap-distance-right:0">
            <v:imagedata r:id="rId8" o:title=""/>
            <v:path textboxrect="0,0,0,0"/>
          </v:shape>
        </w:pict>
      </w:r>
    </w:p>
    <w:p w:rsidR="00404283" w:rsidRPr="009B233D" w:rsidRDefault="00404283">
      <w:pPr>
        <w:pStyle w:val="ab"/>
        <w:tabs>
          <w:tab w:val="clear" w:pos="4153"/>
          <w:tab w:val="clear" w:pos="8306"/>
        </w:tabs>
        <w:jc w:val="center"/>
        <w:rPr>
          <w:color w:val="auto"/>
          <w:u w:val="none"/>
          <w:lang w:val="en-US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404283" w:rsidRPr="009B233D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4283" w:rsidRPr="009B233D" w:rsidRDefault="00404283">
            <w:pPr>
              <w:pStyle w:val="7"/>
              <w:spacing w:after="0"/>
              <w:jc w:val="center"/>
              <w:rPr>
                <w:b/>
                <w:bCs/>
                <w:color w:val="auto"/>
                <w:spacing w:val="20"/>
                <w:sz w:val="28"/>
                <w:szCs w:val="28"/>
                <w:u w:val="none"/>
              </w:rPr>
            </w:pPr>
            <w:r w:rsidRPr="009B233D">
              <w:rPr>
                <w:b/>
                <w:bCs/>
                <w:color w:val="auto"/>
                <w:spacing w:val="20"/>
                <w:sz w:val="28"/>
                <w:szCs w:val="28"/>
                <w:u w:val="none"/>
              </w:rPr>
              <w:t>АДМИНИСТРАЦИЯ ГОРОДА НОВОАЛТАЙСКА</w:t>
            </w:r>
          </w:p>
          <w:p w:rsidR="00404283" w:rsidRPr="009B233D" w:rsidRDefault="00404283">
            <w:pPr>
              <w:jc w:val="center"/>
              <w:rPr>
                <w:b/>
                <w:bCs/>
                <w:color w:val="auto"/>
                <w:sz w:val="28"/>
                <w:szCs w:val="28"/>
                <w:u w:val="none"/>
              </w:rPr>
            </w:pPr>
            <w:r w:rsidRPr="009B233D">
              <w:rPr>
                <w:b/>
                <w:bCs/>
                <w:color w:val="auto"/>
                <w:sz w:val="28"/>
                <w:szCs w:val="28"/>
                <w:u w:val="none"/>
              </w:rPr>
              <w:t>АЛТАЙСКОГО КРАЯ</w:t>
            </w:r>
          </w:p>
          <w:p w:rsidR="00404283" w:rsidRPr="009B233D" w:rsidRDefault="00404283">
            <w:pPr>
              <w:jc w:val="center"/>
              <w:rPr>
                <w:b/>
                <w:bCs/>
                <w:color w:val="auto"/>
                <w:sz w:val="28"/>
                <w:szCs w:val="28"/>
                <w:u w:val="none"/>
              </w:rPr>
            </w:pPr>
          </w:p>
          <w:p w:rsidR="00404283" w:rsidRPr="009B233D" w:rsidRDefault="00404283">
            <w:pPr>
              <w:pStyle w:val="2"/>
              <w:spacing w:line="480" w:lineRule="auto"/>
              <w:ind w:left="0" w:firstLine="0"/>
              <w:rPr>
                <w:rFonts w:ascii="Arial" w:hAnsi="Arial" w:cs="Arial"/>
                <w:color w:val="auto"/>
                <w:spacing w:val="84"/>
                <w:sz w:val="32"/>
                <w:szCs w:val="32"/>
                <w:u w:val="none"/>
              </w:rPr>
            </w:pPr>
            <w:r w:rsidRPr="009B233D">
              <w:rPr>
                <w:color w:val="auto"/>
                <w:spacing w:val="84"/>
                <w:sz w:val="32"/>
                <w:szCs w:val="32"/>
                <w:u w:val="none"/>
              </w:rPr>
              <w:t xml:space="preserve">                 </w:t>
            </w:r>
            <w:r w:rsidRPr="009B233D">
              <w:rPr>
                <w:rFonts w:ascii="Arial" w:hAnsi="Arial" w:cs="Arial"/>
                <w:color w:val="auto"/>
                <w:spacing w:val="84"/>
                <w:sz w:val="32"/>
                <w:szCs w:val="32"/>
                <w:u w:val="none"/>
              </w:rPr>
              <w:t>ПОСТАНОВЛЕНИЕ</w:t>
            </w:r>
          </w:p>
        </w:tc>
      </w:tr>
      <w:tr w:rsidR="00404283" w:rsidRPr="009B233D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4283" w:rsidRPr="009B233D" w:rsidRDefault="00404283">
            <w:pPr>
              <w:jc w:val="center"/>
              <w:rPr>
                <w:color w:val="auto"/>
                <w:sz w:val="28"/>
                <w:szCs w:val="28"/>
                <w:u w:val="none"/>
              </w:rPr>
            </w:pPr>
            <w:r>
              <w:rPr>
                <w:color w:val="auto"/>
                <w:sz w:val="28"/>
                <w:szCs w:val="28"/>
                <w:u w:val="none"/>
              </w:rPr>
              <w:t>12.04.</w:t>
            </w:r>
            <w:r w:rsidRPr="009B233D">
              <w:rPr>
                <w:color w:val="auto"/>
                <w:sz w:val="28"/>
                <w:szCs w:val="28"/>
                <w:u w:val="none"/>
              </w:rPr>
              <w:t>202</w:t>
            </w:r>
            <w:r>
              <w:rPr>
                <w:color w:val="auto"/>
                <w:sz w:val="28"/>
                <w:szCs w:val="28"/>
                <w:u w:val="none"/>
              </w:rPr>
              <w:t>3</w:t>
            </w:r>
            <w:r w:rsidRPr="009B233D">
              <w:rPr>
                <w:color w:val="auto"/>
                <w:sz w:val="28"/>
                <w:szCs w:val="28"/>
                <w:u w:val="none"/>
              </w:rPr>
              <w:t xml:space="preserve">            </w:t>
            </w:r>
            <w:r w:rsidR="00221631">
              <w:rPr>
                <w:color w:val="auto"/>
                <w:sz w:val="28"/>
                <w:szCs w:val="28"/>
                <w:u w:val="none"/>
              </w:rPr>
              <w:t xml:space="preserve">       </w:t>
            </w:r>
            <w:r w:rsidRPr="009B233D">
              <w:rPr>
                <w:color w:val="auto"/>
                <w:sz w:val="28"/>
                <w:szCs w:val="28"/>
                <w:u w:val="none"/>
              </w:rPr>
              <w:t xml:space="preserve">                                                                         №</w:t>
            </w:r>
            <w:r>
              <w:rPr>
                <w:color w:val="auto"/>
                <w:sz w:val="28"/>
                <w:szCs w:val="28"/>
                <w:u w:val="none"/>
              </w:rPr>
              <w:t xml:space="preserve"> 729</w:t>
            </w:r>
          </w:p>
          <w:p w:rsidR="00404283" w:rsidRPr="009B233D" w:rsidRDefault="00404283">
            <w:pPr>
              <w:jc w:val="center"/>
              <w:rPr>
                <w:color w:val="auto"/>
                <w:sz w:val="28"/>
                <w:szCs w:val="28"/>
                <w:u w:val="none"/>
              </w:rPr>
            </w:pPr>
            <w:r w:rsidRPr="009B233D">
              <w:rPr>
                <w:color w:val="auto"/>
                <w:sz w:val="28"/>
                <w:szCs w:val="28"/>
                <w:u w:val="none"/>
              </w:rPr>
              <w:t>г. Новоалтайск</w:t>
            </w:r>
          </w:p>
        </w:tc>
      </w:tr>
    </w:tbl>
    <w:p w:rsidR="00404283" w:rsidRPr="009B233D" w:rsidRDefault="00404283">
      <w:pPr>
        <w:ind w:firstLine="720"/>
        <w:jc w:val="both"/>
        <w:rPr>
          <w:color w:val="auto"/>
          <w:sz w:val="28"/>
          <w:szCs w:val="28"/>
          <w:u w:val="none"/>
        </w:rPr>
      </w:pPr>
    </w:p>
    <w:p w:rsidR="00404283" w:rsidRPr="009B233D" w:rsidRDefault="00404283">
      <w:pPr>
        <w:rPr>
          <w:color w:val="auto"/>
          <w:sz w:val="28"/>
          <w:szCs w:val="28"/>
          <w:u w:val="none"/>
        </w:rPr>
      </w:pPr>
    </w:p>
    <w:p w:rsidR="00404283" w:rsidRPr="009B233D" w:rsidRDefault="00404283">
      <w:pPr>
        <w:spacing w:line="240" w:lineRule="exact"/>
        <w:ind w:right="5138"/>
        <w:jc w:val="both"/>
        <w:rPr>
          <w:color w:val="auto"/>
          <w:sz w:val="28"/>
          <w:szCs w:val="28"/>
          <w:u w:val="none"/>
        </w:rPr>
      </w:pPr>
      <w:r w:rsidRPr="009B233D">
        <w:rPr>
          <w:color w:val="auto"/>
          <w:sz w:val="28"/>
          <w:szCs w:val="28"/>
          <w:u w:val="none"/>
        </w:rPr>
        <w:t xml:space="preserve">О внесении изменений в постановление Администрации города Новоалтайска от </w:t>
      </w:r>
      <w:r>
        <w:rPr>
          <w:color w:val="auto"/>
          <w:sz w:val="28"/>
          <w:szCs w:val="28"/>
          <w:u w:val="none"/>
        </w:rPr>
        <w:t>09.07.2021</w:t>
      </w:r>
      <w:r w:rsidRPr="009B233D">
        <w:rPr>
          <w:color w:val="auto"/>
          <w:sz w:val="28"/>
          <w:szCs w:val="28"/>
          <w:u w:val="none"/>
        </w:rPr>
        <w:t xml:space="preserve"> № </w:t>
      </w:r>
      <w:r>
        <w:rPr>
          <w:color w:val="auto"/>
          <w:sz w:val="28"/>
          <w:szCs w:val="28"/>
          <w:u w:val="none"/>
        </w:rPr>
        <w:t>1210</w:t>
      </w:r>
    </w:p>
    <w:p w:rsidR="00404283" w:rsidRPr="009B233D" w:rsidRDefault="00404283">
      <w:pPr>
        <w:tabs>
          <w:tab w:val="left" w:pos="4860"/>
        </w:tabs>
        <w:spacing w:line="240" w:lineRule="exact"/>
        <w:ind w:right="4780"/>
        <w:jc w:val="both"/>
        <w:rPr>
          <w:color w:val="auto"/>
          <w:sz w:val="28"/>
          <w:szCs w:val="28"/>
          <w:u w:val="none"/>
        </w:rPr>
      </w:pPr>
    </w:p>
    <w:p w:rsidR="00404283" w:rsidRPr="009B233D" w:rsidRDefault="00404283">
      <w:pPr>
        <w:tabs>
          <w:tab w:val="left" w:pos="4860"/>
        </w:tabs>
        <w:spacing w:line="240" w:lineRule="exact"/>
        <w:ind w:right="4780"/>
        <w:jc w:val="both"/>
        <w:rPr>
          <w:color w:val="auto"/>
          <w:sz w:val="28"/>
          <w:szCs w:val="28"/>
          <w:u w:val="none"/>
        </w:rPr>
      </w:pPr>
    </w:p>
    <w:p w:rsidR="00404283" w:rsidRPr="009B233D" w:rsidRDefault="00404283">
      <w:pPr>
        <w:pStyle w:val="3"/>
        <w:jc w:val="both"/>
        <w:rPr>
          <w:color w:val="auto"/>
          <w:sz w:val="28"/>
          <w:szCs w:val="28"/>
          <w:u w:val="none"/>
        </w:rPr>
      </w:pPr>
      <w:r w:rsidRPr="009B233D">
        <w:rPr>
          <w:b w:val="0"/>
          <w:bCs w:val="0"/>
          <w:color w:val="auto"/>
          <w:sz w:val="28"/>
          <w:szCs w:val="28"/>
          <w:u w:val="none"/>
        </w:rPr>
        <w:tab/>
        <w:t xml:space="preserve">В соответствии с Федеральным законом от 27.07.2010 № 210-ФЗ </w:t>
      </w:r>
      <w:r>
        <w:rPr>
          <w:b w:val="0"/>
          <w:bCs w:val="0"/>
          <w:color w:val="auto"/>
          <w:sz w:val="28"/>
          <w:szCs w:val="28"/>
          <w:u w:val="none"/>
        </w:rPr>
        <w:t xml:space="preserve">          </w:t>
      </w:r>
      <w:r w:rsidRPr="009B233D">
        <w:rPr>
          <w:b w:val="0"/>
          <w:bCs w:val="0"/>
          <w:color w:val="auto"/>
          <w:sz w:val="28"/>
          <w:szCs w:val="28"/>
          <w:u w:val="none"/>
        </w:rPr>
        <w:t xml:space="preserve">«Об организации предоставления государственных и муниципальных услуг»            </w:t>
      </w:r>
      <w:r w:rsidRPr="009B233D">
        <w:rPr>
          <w:color w:val="auto"/>
          <w:sz w:val="28"/>
          <w:szCs w:val="28"/>
          <w:u w:val="none"/>
        </w:rPr>
        <w:t xml:space="preserve"> </w:t>
      </w:r>
      <w:proofErr w:type="gramStart"/>
      <w:r w:rsidRPr="009B233D">
        <w:rPr>
          <w:b w:val="0"/>
          <w:bCs w:val="0"/>
          <w:color w:val="auto"/>
          <w:sz w:val="28"/>
          <w:szCs w:val="28"/>
          <w:u w:val="none"/>
        </w:rPr>
        <w:t>п</w:t>
      </w:r>
      <w:proofErr w:type="gramEnd"/>
      <w:r w:rsidRPr="009B233D">
        <w:rPr>
          <w:b w:val="0"/>
          <w:bCs w:val="0"/>
          <w:color w:val="auto"/>
          <w:sz w:val="28"/>
          <w:szCs w:val="28"/>
          <w:u w:val="none"/>
        </w:rPr>
        <w:t xml:space="preserve"> о с т а н о в л я ю:</w:t>
      </w:r>
    </w:p>
    <w:p w:rsidR="00404283" w:rsidRPr="009B233D" w:rsidRDefault="00404283">
      <w:pPr>
        <w:numPr>
          <w:ilvl w:val="0"/>
          <w:numId w:val="3"/>
        </w:numPr>
        <w:tabs>
          <w:tab w:val="left" w:pos="709"/>
        </w:tabs>
        <w:ind w:left="0" w:firstLine="645"/>
        <w:jc w:val="both"/>
        <w:rPr>
          <w:color w:val="auto"/>
          <w:sz w:val="28"/>
          <w:szCs w:val="28"/>
          <w:u w:val="none"/>
        </w:rPr>
      </w:pPr>
      <w:r w:rsidRPr="009B233D">
        <w:rPr>
          <w:color w:val="auto"/>
          <w:sz w:val="28"/>
          <w:szCs w:val="28"/>
          <w:u w:val="none"/>
        </w:rPr>
        <w:t xml:space="preserve">Внести в Приложение к постановлению Администрации города Новоалтайска Алтайского края от </w:t>
      </w:r>
      <w:r>
        <w:rPr>
          <w:color w:val="auto"/>
          <w:sz w:val="28"/>
          <w:szCs w:val="28"/>
          <w:u w:val="none"/>
        </w:rPr>
        <w:t>09.07.2021</w:t>
      </w:r>
      <w:r w:rsidRPr="009B233D">
        <w:rPr>
          <w:color w:val="auto"/>
          <w:sz w:val="28"/>
          <w:szCs w:val="28"/>
          <w:u w:val="none"/>
        </w:rPr>
        <w:t xml:space="preserve"> № </w:t>
      </w:r>
      <w:r>
        <w:rPr>
          <w:color w:val="auto"/>
          <w:sz w:val="28"/>
          <w:szCs w:val="28"/>
          <w:u w:val="none"/>
        </w:rPr>
        <w:t>1210</w:t>
      </w:r>
      <w:r w:rsidRPr="009B233D">
        <w:rPr>
          <w:color w:val="auto"/>
          <w:sz w:val="28"/>
          <w:szCs w:val="28"/>
          <w:u w:val="none"/>
        </w:rPr>
        <w:t xml:space="preserve"> «Об утверждении административного регламента предоставления муниципальной услуги </w:t>
      </w:r>
      <w:r>
        <w:rPr>
          <w:color w:val="auto"/>
          <w:sz w:val="28"/>
          <w:szCs w:val="28"/>
          <w:u w:val="none"/>
        </w:rPr>
        <w:t xml:space="preserve">      </w:t>
      </w:r>
      <w:r w:rsidRPr="009B233D">
        <w:rPr>
          <w:color w:val="auto"/>
          <w:sz w:val="28"/>
          <w:szCs w:val="28"/>
          <w:u w:val="none"/>
        </w:rPr>
        <w:t>«</w:t>
      </w:r>
      <w:r>
        <w:rPr>
          <w:color w:val="auto"/>
          <w:sz w:val="28"/>
          <w:szCs w:val="28"/>
          <w:u w:val="none"/>
        </w:rPr>
        <w:t>Учет граждан, имеющих трех и более детей, желающих приобрести земельные участки» следующие</w:t>
      </w:r>
      <w:r w:rsidRPr="009B233D">
        <w:rPr>
          <w:color w:val="auto"/>
          <w:sz w:val="28"/>
          <w:szCs w:val="28"/>
          <w:u w:val="none"/>
        </w:rPr>
        <w:t xml:space="preserve"> изменени</w:t>
      </w:r>
      <w:r>
        <w:rPr>
          <w:color w:val="auto"/>
          <w:sz w:val="28"/>
          <w:szCs w:val="28"/>
          <w:u w:val="none"/>
        </w:rPr>
        <w:t>я</w:t>
      </w:r>
      <w:r w:rsidRPr="009B233D">
        <w:rPr>
          <w:color w:val="auto"/>
          <w:sz w:val="28"/>
          <w:szCs w:val="28"/>
          <w:u w:val="none"/>
        </w:rPr>
        <w:t>:</w:t>
      </w:r>
    </w:p>
    <w:p w:rsidR="00404283" w:rsidRPr="009B233D" w:rsidRDefault="00404283">
      <w:pPr>
        <w:numPr>
          <w:ilvl w:val="1"/>
          <w:numId w:val="3"/>
        </w:numPr>
        <w:tabs>
          <w:tab w:val="left" w:pos="709"/>
        </w:tabs>
        <w:jc w:val="both"/>
        <w:rPr>
          <w:color w:val="auto"/>
          <w:sz w:val="28"/>
          <w:szCs w:val="28"/>
          <w:u w:val="none"/>
        </w:rPr>
      </w:pPr>
      <w:r>
        <w:rPr>
          <w:color w:val="auto"/>
          <w:sz w:val="28"/>
          <w:szCs w:val="28"/>
          <w:u w:val="none"/>
        </w:rPr>
        <w:t xml:space="preserve">   1.1. в пункте</w:t>
      </w:r>
      <w:r w:rsidRPr="009B233D">
        <w:rPr>
          <w:color w:val="auto"/>
          <w:sz w:val="28"/>
          <w:szCs w:val="28"/>
          <w:u w:val="none"/>
        </w:rPr>
        <w:t xml:space="preserve"> </w:t>
      </w:r>
      <w:r>
        <w:rPr>
          <w:color w:val="auto"/>
          <w:sz w:val="28"/>
          <w:szCs w:val="28"/>
          <w:u w:val="none"/>
        </w:rPr>
        <w:t>3.2.3.3</w:t>
      </w:r>
      <w:r w:rsidRPr="009B233D">
        <w:rPr>
          <w:color w:val="auto"/>
          <w:sz w:val="28"/>
          <w:szCs w:val="28"/>
          <w:u w:val="none"/>
        </w:rPr>
        <w:t xml:space="preserve"> </w:t>
      </w:r>
      <w:r>
        <w:rPr>
          <w:color w:val="auto"/>
          <w:sz w:val="28"/>
          <w:szCs w:val="28"/>
          <w:u w:val="none"/>
        </w:rPr>
        <w:t xml:space="preserve">абзац 1 </w:t>
      </w:r>
      <w:r w:rsidRPr="009B233D">
        <w:rPr>
          <w:color w:val="auto"/>
          <w:sz w:val="28"/>
          <w:szCs w:val="28"/>
          <w:u w:val="none"/>
        </w:rPr>
        <w:t>изложить в новой редакции:</w:t>
      </w:r>
    </w:p>
    <w:p w:rsidR="00404283" w:rsidRPr="009B233D" w:rsidRDefault="00404283">
      <w:pPr>
        <w:tabs>
          <w:tab w:val="left" w:pos="709"/>
        </w:tabs>
        <w:ind w:firstLine="709"/>
        <w:jc w:val="both"/>
        <w:rPr>
          <w:color w:val="auto"/>
          <w:sz w:val="28"/>
          <w:szCs w:val="28"/>
          <w:u w:val="none"/>
        </w:rPr>
      </w:pPr>
      <w:r>
        <w:rPr>
          <w:color w:val="auto"/>
          <w:sz w:val="28"/>
          <w:szCs w:val="28"/>
          <w:u w:val="none"/>
        </w:rPr>
        <w:t>«При обращении заявителя через Многофункциональный центр, специалист Многофункционального центра принимает документы от заявителя и передает в структурное подразделение органа местного самоуправления          в течение 2 рабочих дней со дня приема документов, в порядке, установленном заключенным между Многофункциональным центром и органом местного самоуправления соглашением о взаимодействии</w:t>
      </w:r>
      <w:proofErr w:type="gramStart"/>
      <w:r>
        <w:rPr>
          <w:color w:val="auto"/>
          <w:sz w:val="28"/>
          <w:szCs w:val="28"/>
          <w:u w:val="none"/>
        </w:rPr>
        <w:t>.</w:t>
      </w:r>
      <w:r w:rsidRPr="009B233D">
        <w:rPr>
          <w:color w:val="auto"/>
          <w:sz w:val="28"/>
          <w:szCs w:val="28"/>
          <w:u w:val="none"/>
        </w:rPr>
        <w:t>»;</w:t>
      </w:r>
      <w:proofErr w:type="gramEnd"/>
    </w:p>
    <w:p w:rsidR="00404283" w:rsidRDefault="00404283" w:rsidP="001822F1">
      <w:pPr>
        <w:numPr>
          <w:ilvl w:val="1"/>
          <w:numId w:val="3"/>
        </w:numPr>
        <w:tabs>
          <w:tab w:val="left" w:pos="709"/>
        </w:tabs>
        <w:jc w:val="both"/>
        <w:rPr>
          <w:color w:val="auto"/>
          <w:sz w:val="28"/>
          <w:szCs w:val="28"/>
          <w:u w:val="none"/>
        </w:rPr>
      </w:pPr>
      <w:r>
        <w:rPr>
          <w:color w:val="auto"/>
          <w:sz w:val="28"/>
          <w:szCs w:val="28"/>
          <w:u w:val="none"/>
        </w:rPr>
        <w:t xml:space="preserve">  1.2. </w:t>
      </w:r>
      <w:r w:rsidRPr="009B233D">
        <w:rPr>
          <w:color w:val="auto"/>
          <w:sz w:val="28"/>
          <w:szCs w:val="28"/>
          <w:u w:val="none"/>
        </w:rPr>
        <w:t xml:space="preserve">в пункте </w:t>
      </w:r>
      <w:r>
        <w:rPr>
          <w:color w:val="auto"/>
          <w:sz w:val="28"/>
          <w:szCs w:val="28"/>
          <w:u w:val="none"/>
        </w:rPr>
        <w:t>3.4.5.</w:t>
      </w:r>
      <w:r w:rsidRPr="009B233D">
        <w:rPr>
          <w:color w:val="auto"/>
          <w:sz w:val="28"/>
          <w:szCs w:val="28"/>
          <w:u w:val="none"/>
        </w:rPr>
        <w:t xml:space="preserve"> </w:t>
      </w:r>
      <w:r>
        <w:rPr>
          <w:color w:val="auto"/>
          <w:sz w:val="28"/>
          <w:szCs w:val="28"/>
          <w:u w:val="none"/>
        </w:rPr>
        <w:t>в абзацах 1,2 слова «3.4.2» заменить словами «3.4.3».</w:t>
      </w:r>
      <w:r w:rsidRPr="009B233D">
        <w:rPr>
          <w:color w:val="auto"/>
          <w:sz w:val="28"/>
          <w:szCs w:val="28"/>
          <w:u w:val="none"/>
        </w:rPr>
        <w:t xml:space="preserve"> </w:t>
      </w:r>
    </w:p>
    <w:p w:rsidR="00404283" w:rsidRPr="009B233D" w:rsidRDefault="00404283" w:rsidP="001822F1">
      <w:pPr>
        <w:numPr>
          <w:ilvl w:val="1"/>
          <w:numId w:val="3"/>
        </w:numPr>
        <w:tabs>
          <w:tab w:val="left" w:pos="709"/>
        </w:tabs>
        <w:jc w:val="both"/>
        <w:rPr>
          <w:color w:val="auto"/>
          <w:sz w:val="28"/>
          <w:szCs w:val="28"/>
          <w:u w:val="none"/>
        </w:rPr>
      </w:pPr>
      <w:r w:rsidRPr="009B233D">
        <w:rPr>
          <w:color w:val="auto"/>
          <w:sz w:val="28"/>
          <w:szCs w:val="28"/>
          <w:u w:val="none"/>
        </w:rPr>
        <w:t xml:space="preserve">2. </w:t>
      </w:r>
      <w:proofErr w:type="gramStart"/>
      <w:r w:rsidRPr="009B233D">
        <w:rPr>
          <w:color w:val="auto"/>
          <w:sz w:val="28"/>
          <w:szCs w:val="28"/>
          <w:u w:val="none"/>
        </w:rPr>
        <w:t>Контроль за</w:t>
      </w:r>
      <w:proofErr w:type="gramEnd"/>
      <w:r w:rsidRPr="009B233D">
        <w:rPr>
          <w:color w:val="auto"/>
          <w:sz w:val="28"/>
          <w:szCs w:val="28"/>
          <w:u w:val="none"/>
        </w:rPr>
        <w:t xml:space="preserve"> исполнением настоящего постановления оставляю за собой.</w:t>
      </w:r>
    </w:p>
    <w:p w:rsidR="00404283" w:rsidRPr="009B233D" w:rsidRDefault="00404283">
      <w:pPr>
        <w:tabs>
          <w:tab w:val="left" w:pos="709"/>
        </w:tabs>
        <w:jc w:val="both"/>
        <w:rPr>
          <w:color w:val="auto"/>
          <w:sz w:val="28"/>
          <w:szCs w:val="28"/>
          <w:u w:val="none"/>
        </w:rPr>
      </w:pPr>
    </w:p>
    <w:p w:rsidR="00404283" w:rsidRDefault="00404283">
      <w:pPr>
        <w:tabs>
          <w:tab w:val="left" w:pos="709"/>
        </w:tabs>
        <w:jc w:val="both"/>
        <w:rPr>
          <w:color w:val="auto"/>
          <w:sz w:val="28"/>
          <w:szCs w:val="28"/>
          <w:u w:val="none"/>
        </w:rPr>
      </w:pPr>
    </w:p>
    <w:p w:rsidR="00404283" w:rsidRPr="009B233D" w:rsidRDefault="00404283">
      <w:pPr>
        <w:tabs>
          <w:tab w:val="left" w:pos="709"/>
        </w:tabs>
        <w:jc w:val="both"/>
        <w:rPr>
          <w:color w:val="auto"/>
          <w:sz w:val="28"/>
          <w:szCs w:val="28"/>
          <w:u w:val="none"/>
        </w:rPr>
      </w:pPr>
    </w:p>
    <w:p w:rsidR="00404283" w:rsidRDefault="00221631" w:rsidP="00221631">
      <w:pPr>
        <w:pStyle w:val="3"/>
        <w:jc w:val="left"/>
        <w:rPr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  <w:u w:val="none"/>
        </w:rPr>
        <w:t>Глава города</w:t>
      </w:r>
      <w:r>
        <w:rPr>
          <w:b w:val="0"/>
          <w:bCs w:val="0"/>
          <w:color w:val="auto"/>
          <w:sz w:val="28"/>
          <w:szCs w:val="28"/>
          <w:u w:val="none"/>
        </w:rPr>
        <w:tab/>
      </w:r>
      <w:bookmarkStart w:id="0" w:name="_GoBack"/>
      <w:bookmarkEnd w:id="0"/>
      <w:r w:rsidR="00404283" w:rsidRPr="009B233D">
        <w:rPr>
          <w:b w:val="0"/>
          <w:bCs w:val="0"/>
          <w:color w:val="auto"/>
          <w:sz w:val="28"/>
          <w:szCs w:val="28"/>
          <w:u w:val="none"/>
        </w:rPr>
        <w:t xml:space="preserve">                                                                         В.Г. Бодунов</w:t>
      </w:r>
    </w:p>
    <w:sectPr w:rsidR="00404283" w:rsidSect="00221631">
      <w:pgSz w:w="11905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83" w:rsidRDefault="00404283">
      <w:pPr>
        <w:rPr>
          <w:color w:val="auto"/>
          <w:u w:val="none"/>
          <w:lang w:eastAsia="zh-CN"/>
        </w:rPr>
      </w:pPr>
      <w:r>
        <w:rPr>
          <w:color w:val="auto"/>
          <w:u w:val="none"/>
          <w:lang w:eastAsia="zh-CN"/>
        </w:rPr>
        <w:separator/>
      </w:r>
    </w:p>
  </w:endnote>
  <w:endnote w:type="continuationSeparator" w:id="0">
    <w:p w:rsidR="00404283" w:rsidRDefault="00404283">
      <w:pPr>
        <w:rPr>
          <w:color w:val="auto"/>
          <w:u w:val="none"/>
          <w:lang w:eastAsia="zh-CN"/>
        </w:rPr>
      </w:pPr>
      <w:r>
        <w:rPr>
          <w:color w:val="auto"/>
          <w:u w:val="none"/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83" w:rsidRDefault="00404283">
      <w:pPr>
        <w:rPr>
          <w:color w:val="auto"/>
          <w:u w:val="none"/>
          <w:lang w:eastAsia="zh-CN"/>
        </w:rPr>
      </w:pPr>
      <w:r>
        <w:rPr>
          <w:color w:val="auto"/>
          <w:u w:val="none"/>
          <w:lang w:eastAsia="zh-CN"/>
        </w:rPr>
        <w:separator/>
      </w:r>
    </w:p>
  </w:footnote>
  <w:footnote w:type="continuationSeparator" w:id="0">
    <w:p w:rsidR="00404283" w:rsidRDefault="00404283">
      <w:pPr>
        <w:rPr>
          <w:color w:val="auto"/>
          <w:u w:val="none"/>
          <w:lang w:eastAsia="zh-CN"/>
        </w:rPr>
      </w:pPr>
      <w:r>
        <w:rPr>
          <w:color w:val="auto"/>
          <w:u w:val="none"/>
          <w:lang w:eastAsia="zh-C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7EB1"/>
    <w:multiLevelType w:val="hybridMultilevel"/>
    <w:tmpl w:val="FFFFFFFF"/>
    <w:lvl w:ilvl="0" w:tplc="32D09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D4CF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5AFA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1089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0C59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C88F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70E5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90CF9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B412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F73D12"/>
    <w:multiLevelType w:val="hybridMultilevel"/>
    <w:tmpl w:val="FFFFFFFF"/>
    <w:lvl w:ilvl="0" w:tplc="5024DB1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A21C7EC4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84949570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665410DA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C4F0C5E6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7DBE4450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13C8593C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DA42C7AA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5656A6C4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">
    <w:nsid w:val="615712F6"/>
    <w:multiLevelType w:val="hybridMultilevel"/>
    <w:tmpl w:val="93B2A0A6"/>
    <w:lvl w:ilvl="0" w:tplc="8C86872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8960CC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F94A6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E7A49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1067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F149E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6480A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C2C21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1E686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072"/>
    <w:rsid w:val="00090902"/>
    <w:rsid w:val="000B1925"/>
    <w:rsid w:val="000B4ED5"/>
    <w:rsid w:val="00173D30"/>
    <w:rsid w:val="001822F1"/>
    <w:rsid w:val="00191957"/>
    <w:rsid w:val="002105BE"/>
    <w:rsid w:val="00221631"/>
    <w:rsid w:val="00286148"/>
    <w:rsid w:val="003E0C70"/>
    <w:rsid w:val="003F2E2F"/>
    <w:rsid w:val="00404283"/>
    <w:rsid w:val="00461AE7"/>
    <w:rsid w:val="00482918"/>
    <w:rsid w:val="004B17AB"/>
    <w:rsid w:val="004C5C8C"/>
    <w:rsid w:val="00502890"/>
    <w:rsid w:val="00530BF8"/>
    <w:rsid w:val="005336F1"/>
    <w:rsid w:val="00534B13"/>
    <w:rsid w:val="005F3D52"/>
    <w:rsid w:val="0060437F"/>
    <w:rsid w:val="006676A0"/>
    <w:rsid w:val="00696B8C"/>
    <w:rsid w:val="006B736F"/>
    <w:rsid w:val="00700666"/>
    <w:rsid w:val="00766EF9"/>
    <w:rsid w:val="007A7A6A"/>
    <w:rsid w:val="00806F29"/>
    <w:rsid w:val="00811550"/>
    <w:rsid w:val="00841AB1"/>
    <w:rsid w:val="00894598"/>
    <w:rsid w:val="00986395"/>
    <w:rsid w:val="009B233D"/>
    <w:rsid w:val="009C11D8"/>
    <w:rsid w:val="009E431B"/>
    <w:rsid w:val="00A06DE3"/>
    <w:rsid w:val="00A25AE8"/>
    <w:rsid w:val="00A672E9"/>
    <w:rsid w:val="00AA45A4"/>
    <w:rsid w:val="00AD4FB3"/>
    <w:rsid w:val="00C1653C"/>
    <w:rsid w:val="00CA7250"/>
    <w:rsid w:val="00CB7F51"/>
    <w:rsid w:val="00CF4D09"/>
    <w:rsid w:val="00D17CB6"/>
    <w:rsid w:val="00D46072"/>
    <w:rsid w:val="00D643F0"/>
    <w:rsid w:val="00DB76EF"/>
    <w:rsid w:val="00E30FB0"/>
    <w:rsid w:val="00E76D40"/>
    <w:rsid w:val="00EC1CA9"/>
    <w:rsid w:val="00ED103D"/>
    <w:rsid w:val="00F466DC"/>
    <w:rsid w:val="00FD46E5"/>
    <w:rsid w:val="00FE4CF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46072"/>
    <w:rPr>
      <w:color w:val="0000FF"/>
      <w:sz w:val="20"/>
      <w:szCs w:val="20"/>
      <w:u w:val="single"/>
    </w:rPr>
  </w:style>
  <w:style w:type="paragraph" w:styleId="1">
    <w:name w:val="heading 1"/>
    <w:basedOn w:val="a"/>
    <w:link w:val="10"/>
    <w:uiPriority w:val="99"/>
    <w:qFormat/>
    <w:rsid w:val="00D46072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9"/>
    <w:qFormat/>
    <w:rsid w:val="00D46072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D46072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9"/>
    <w:qFormat/>
    <w:rsid w:val="00D460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9"/>
    <w:qFormat/>
    <w:rsid w:val="00D460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9"/>
    <w:qFormat/>
    <w:rsid w:val="00D46072"/>
    <w:pPr>
      <w:keepNext/>
      <w:keepLines/>
      <w:spacing w:before="320" w:after="200"/>
      <w:outlineLvl w:val="5"/>
    </w:pPr>
    <w:rPr>
      <w:rFonts w:ascii="Arial" w:hAnsi="Arial" w:cs="Arial"/>
      <w:b/>
      <w:bCs/>
      <w:color w:val="auto"/>
      <w:sz w:val="22"/>
      <w:szCs w:val="22"/>
      <w:u w:val="none"/>
    </w:rPr>
  </w:style>
  <w:style w:type="paragraph" w:styleId="7">
    <w:name w:val="heading 7"/>
    <w:basedOn w:val="a"/>
    <w:link w:val="70"/>
    <w:uiPriority w:val="99"/>
    <w:qFormat/>
    <w:rsid w:val="00D4607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link w:val="80"/>
    <w:uiPriority w:val="99"/>
    <w:qFormat/>
    <w:rsid w:val="00D46072"/>
    <w:pPr>
      <w:keepNext/>
      <w:keepLines/>
      <w:spacing w:before="320" w:after="200"/>
      <w:outlineLvl w:val="7"/>
    </w:pPr>
    <w:rPr>
      <w:rFonts w:ascii="Arial" w:hAnsi="Arial" w:cs="Arial"/>
      <w:i/>
      <w:iCs/>
      <w:color w:val="auto"/>
      <w:sz w:val="22"/>
      <w:szCs w:val="22"/>
      <w:u w:val="none"/>
    </w:rPr>
  </w:style>
  <w:style w:type="paragraph" w:styleId="9">
    <w:name w:val="heading 9"/>
    <w:basedOn w:val="a"/>
    <w:link w:val="90"/>
    <w:uiPriority w:val="99"/>
    <w:qFormat/>
    <w:rsid w:val="00D46072"/>
    <w:pPr>
      <w:keepNext/>
      <w:keepLines/>
      <w:spacing w:before="320" w:after="200"/>
      <w:outlineLvl w:val="8"/>
    </w:pPr>
    <w:rPr>
      <w:rFonts w:ascii="Arial" w:hAnsi="Arial" w:cs="Arial"/>
      <w:i/>
      <w:iCs/>
      <w:color w:val="auto"/>
      <w:sz w:val="21"/>
      <w:szCs w:val="21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6072"/>
    <w:rPr>
      <w:rFonts w:ascii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sid w:val="00D46072"/>
    <w:rPr>
      <w:rFonts w:ascii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sid w:val="00D46072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D46072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D46072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D46072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D46072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D46072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D46072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D46072"/>
    <w:pPr>
      <w:ind w:left="720"/>
    </w:pPr>
    <w:rPr>
      <w:color w:val="auto"/>
      <w:u w:val="none"/>
      <w:lang w:eastAsia="zh-CN"/>
    </w:rPr>
  </w:style>
  <w:style w:type="paragraph" w:styleId="a4">
    <w:name w:val="No Spacing"/>
    <w:uiPriority w:val="99"/>
    <w:qFormat/>
    <w:rsid w:val="00D46072"/>
    <w:rPr>
      <w:sz w:val="20"/>
      <w:szCs w:val="20"/>
      <w:lang w:eastAsia="zh-CN"/>
    </w:rPr>
  </w:style>
  <w:style w:type="paragraph" w:styleId="a5">
    <w:name w:val="Title"/>
    <w:basedOn w:val="a"/>
    <w:link w:val="a6"/>
    <w:uiPriority w:val="99"/>
    <w:qFormat/>
    <w:rsid w:val="00D46072"/>
    <w:pPr>
      <w:spacing w:before="300" w:after="200"/>
    </w:pPr>
    <w:rPr>
      <w:color w:val="auto"/>
      <w:sz w:val="48"/>
      <w:szCs w:val="48"/>
      <w:u w:val="none"/>
    </w:rPr>
  </w:style>
  <w:style w:type="character" w:customStyle="1" w:styleId="a6">
    <w:name w:val="Название Знак"/>
    <w:basedOn w:val="a0"/>
    <w:link w:val="a5"/>
    <w:uiPriority w:val="99"/>
    <w:locked/>
    <w:rsid w:val="00D46072"/>
    <w:rPr>
      <w:rFonts w:cs="Times New Roman"/>
      <w:sz w:val="48"/>
      <w:szCs w:val="48"/>
    </w:rPr>
  </w:style>
  <w:style w:type="paragraph" w:styleId="a7">
    <w:name w:val="Subtitle"/>
    <w:basedOn w:val="a"/>
    <w:link w:val="a8"/>
    <w:uiPriority w:val="99"/>
    <w:qFormat/>
    <w:rsid w:val="00D46072"/>
    <w:pPr>
      <w:spacing w:before="200" w:after="200"/>
    </w:pPr>
    <w:rPr>
      <w:color w:val="auto"/>
      <w:sz w:val="24"/>
      <w:szCs w:val="24"/>
      <w:u w:val="none"/>
    </w:rPr>
  </w:style>
  <w:style w:type="character" w:customStyle="1" w:styleId="a8">
    <w:name w:val="Подзаголовок Знак"/>
    <w:basedOn w:val="a0"/>
    <w:link w:val="a7"/>
    <w:uiPriority w:val="99"/>
    <w:locked/>
    <w:rsid w:val="00D46072"/>
    <w:rPr>
      <w:rFonts w:cs="Times New Roman"/>
      <w:sz w:val="24"/>
      <w:szCs w:val="24"/>
    </w:rPr>
  </w:style>
  <w:style w:type="paragraph" w:styleId="21">
    <w:name w:val="Quote"/>
    <w:basedOn w:val="a"/>
    <w:link w:val="22"/>
    <w:uiPriority w:val="99"/>
    <w:qFormat/>
    <w:rsid w:val="00D46072"/>
    <w:pPr>
      <w:ind w:left="720" w:right="720"/>
    </w:pPr>
    <w:rPr>
      <w:i/>
      <w:iCs/>
      <w:color w:val="auto"/>
      <w:u w:val="none"/>
      <w:lang w:eastAsia="zh-CN"/>
    </w:rPr>
  </w:style>
  <w:style w:type="character" w:customStyle="1" w:styleId="22">
    <w:name w:val="Цитата 2 Знак"/>
    <w:basedOn w:val="a0"/>
    <w:link w:val="21"/>
    <w:uiPriority w:val="99"/>
    <w:locked/>
    <w:rsid w:val="00D46072"/>
    <w:rPr>
      <w:rFonts w:cs="Times New Roman"/>
      <w:i/>
      <w:iCs/>
      <w:lang w:val="ru-RU" w:eastAsia="zh-CN"/>
    </w:rPr>
  </w:style>
  <w:style w:type="paragraph" w:styleId="a9">
    <w:name w:val="Intense Quote"/>
    <w:basedOn w:val="a"/>
    <w:link w:val="aa"/>
    <w:uiPriority w:val="99"/>
    <w:qFormat/>
    <w:rsid w:val="00D4607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color w:val="auto"/>
      <w:u w:val="none"/>
      <w:lang w:eastAsia="zh-CN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D46072"/>
    <w:rPr>
      <w:rFonts w:cs="Times New Roman"/>
      <w:i/>
      <w:iCs/>
      <w:shd w:val="clear" w:color="auto" w:fill="F2F2F2"/>
      <w:lang w:val="ru-RU" w:eastAsia="zh-CN"/>
    </w:rPr>
  </w:style>
  <w:style w:type="paragraph" w:styleId="ab">
    <w:name w:val="header"/>
    <w:basedOn w:val="a"/>
    <w:link w:val="ac"/>
    <w:uiPriority w:val="99"/>
    <w:rsid w:val="00D4607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46072"/>
    <w:rPr>
      <w:rFonts w:cs="Times New Roman"/>
      <w:lang w:val="ru-RU" w:eastAsia="zh-CN"/>
    </w:rPr>
  </w:style>
  <w:style w:type="paragraph" w:styleId="ad">
    <w:name w:val="footer"/>
    <w:basedOn w:val="a"/>
    <w:link w:val="ae"/>
    <w:uiPriority w:val="99"/>
    <w:rsid w:val="00D46072"/>
    <w:pPr>
      <w:tabs>
        <w:tab w:val="center" w:pos="7143"/>
        <w:tab w:val="right" w:pos="14287"/>
      </w:tabs>
    </w:pPr>
    <w:rPr>
      <w:color w:val="auto"/>
      <w:u w:val="none"/>
      <w:lang w:eastAsia="zh-CN"/>
    </w:rPr>
  </w:style>
  <w:style w:type="character" w:customStyle="1" w:styleId="FooterChar">
    <w:name w:val="Footer Char"/>
    <w:basedOn w:val="a0"/>
    <w:uiPriority w:val="99"/>
    <w:locked/>
    <w:rsid w:val="00D46072"/>
    <w:rPr>
      <w:rFonts w:cs="Times New Roman"/>
    </w:rPr>
  </w:style>
  <w:style w:type="character" w:customStyle="1" w:styleId="ae">
    <w:name w:val="Нижний колонтитул Знак"/>
    <w:link w:val="ad"/>
    <w:uiPriority w:val="99"/>
    <w:locked/>
    <w:rsid w:val="00D46072"/>
    <w:rPr>
      <w:lang w:val="ru-RU" w:eastAsia="zh-CN"/>
    </w:rPr>
  </w:style>
  <w:style w:type="paragraph" w:styleId="af">
    <w:name w:val="caption"/>
    <w:basedOn w:val="a"/>
    <w:uiPriority w:val="99"/>
    <w:qFormat/>
    <w:rsid w:val="00D46072"/>
    <w:pPr>
      <w:spacing w:line="276" w:lineRule="auto"/>
    </w:pPr>
    <w:rPr>
      <w:b/>
      <w:bCs/>
      <w:color w:val="4F81BD"/>
      <w:sz w:val="18"/>
      <w:szCs w:val="18"/>
      <w:u w:val="none"/>
      <w:lang w:eastAsia="zh-CN"/>
    </w:rPr>
  </w:style>
  <w:style w:type="table" w:styleId="af0">
    <w:name w:val="Table Grid"/>
    <w:basedOn w:val="a1"/>
    <w:uiPriority w:val="99"/>
    <w:rsid w:val="00D46072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D46072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D46072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D46072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D46072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D46072"/>
    <w:pPr>
      <w:spacing w:after="40"/>
    </w:pPr>
    <w:rPr>
      <w:color w:val="auto"/>
      <w:sz w:val="18"/>
      <w:szCs w:val="18"/>
      <w:u w:val="none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D46072"/>
    <w:rPr>
      <w:rFonts w:cs="Times New Roman"/>
      <w:sz w:val="18"/>
      <w:szCs w:val="18"/>
    </w:rPr>
  </w:style>
  <w:style w:type="character" w:styleId="af4">
    <w:name w:val="footnote reference"/>
    <w:basedOn w:val="a0"/>
    <w:uiPriority w:val="99"/>
    <w:semiHidden/>
    <w:rsid w:val="00D46072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D46072"/>
    <w:rPr>
      <w:color w:val="auto"/>
      <w:u w:val="none"/>
      <w:lang w:eastAsia="zh-CN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D46072"/>
    <w:rPr>
      <w:rFonts w:cs="Times New Roman"/>
      <w:lang w:val="ru-RU" w:eastAsia="zh-CN"/>
    </w:rPr>
  </w:style>
  <w:style w:type="character" w:styleId="af7">
    <w:name w:val="endnote reference"/>
    <w:basedOn w:val="a0"/>
    <w:uiPriority w:val="99"/>
    <w:semiHidden/>
    <w:rsid w:val="00D46072"/>
    <w:rPr>
      <w:rFonts w:cs="Times New Roman"/>
      <w:vertAlign w:val="superscript"/>
    </w:rPr>
  </w:style>
  <w:style w:type="paragraph" w:styleId="11">
    <w:name w:val="toc 1"/>
    <w:basedOn w:val="a"/>
    <w:autoRedefine/>
    <w:uiPriority w:val="99"/>
    <w:semiHidden/>
    <w:rsid w:val="00D46072"/>
    <w:pPr>
      <w:spacing w:after="57"/>
    </w:pPr>
    <w:rPr>
      <w:color w:val="auto"/>
      <w:u w:val="none"/>
      <w:lang w:eastAsia="zh-CN"/>
    </w:rPr>
  </w:style>
  <w:style w:type="paragraph" w:styleId="23">
    <w:name w:val="toc 2"/>
    <w:basedOn w:val="a"/>
    <w:autoRedefine/>
    <w:uiPriority w:val="99"/>
    <w:semiHidden/>
    <w:rsid w:val="00D46072"/>
    <w:pPr>
      <w:spacing w:after="57"/>
      <w:ind w:left="283"/>
    </w:pPr>
    <w:rPr>
      <w:color w:val="auto"/>
      <w:u w:val="none"/>
      <w:lang w:eastAsia="zh-CN"/>
    </w:rPr>
  </w:style>
  <w:style w:type="paragraph" w:styleId="31">
    <w:name w:val="toc 3"/>
    <w:basedOn w:val="a"/>
    <w:autoRedefine/>
    <w:uiPriority w:val="99"/>
    <w:semiHidden/>
    <w:rsid w:val="00D46072"/>
    <w:pPr>
      <w:spacing w:after="57"/>
      <w:ind w:left="567"/>
    </w:pPr>
    <w:rPr>
      <w:color w:val="auto"/>
      <w:u w:val="none"/>
      <w:lang w:eastAsia="zh-CN"/>
    </w:rPr>
  </w:style>
  <w:style w:type="paragraph" w:styleId="41">
    <w:name w:val="toc 4"/>
    <w:basedOn w:val="a"/>
    <w:autoRedefine/>
    <w:uiPriority w:val="99"/>
    <w:semiHidden/>
    <w:rsid w:val="00D46072"/>
    <w:pPr>
      <w:spacing w:after="57"/>
      <w:ind w:left="850"/>
    </w:pPr>
    <w:rPr>
      <w:color w:val="auto"/>
      <w:u w:val="none"/>
      <w:lang w:eastAsia="zh-CN"/>
    </w:rPr>
  </w:style>
  <w:style w:type="paragraph" w:styleId="51">
    <w:name w:val="toc 5"/>
    <w:basedOn w:val="a"/>
    <w:autoRedefine/>
    <w:uiPriority w:val="99"/>
    <w:semiHidden/>
    <w:rsid w:val="00D46072"/>
    <w:pPr>
      <w:spacing w:after="57"/>
      <w:ind w:left="1134"/>
    </w:pPr>
    <w:rPr>
      <w:color w:val="auto"/>
      <w:u w:val="none"/>
      <w:lang w:eastAsia="zh-CN"/>
    </w:rPr>
  </w:style>
  <w:style w:type="paragraph" w:styleId="61">
    <w:name w:val="toc 6"/>
    <w:basedOn w:val="a"/>
    <w:autoRedefine/>
    <w:uiPriority w:val="99"/>
    <w:semiHidden/>
    <w:rsid w:val="00D46072"/>
    <w:pPr>
      <w:spacing w:after="57"/>
      <w:ind w:left="1417"/>
    </w:pPr>
    <w:rPr>
      <w:color w:val="auto"/>
      <w:u w:val="none"/>
      <w:lang w:eastAsia="zh-CN"/>
    </w:rPr>
  </w:style>
  <w:style w:type="paragraph" w:styleId="71">
    <w:name w:val="toc 7"/>
    <w:basedOn w:val="a"/>
    <w:autoRedefine/>
    <w:uiPriority w:val="99"/>
    <w:semiHidden/>
    <w:rsid w:val="00D46072"/>
    <w:pPr>
      <w:spacing w:after="57"/>
      <w:ind w:left="1701"/>
    </w:pPr>
    <w:rPr>
      <w:color w:val="auto"/>
      <w:u w:val="none"/>
      <w:lang w:eastAsia="zh-CN"/>
    </w:rPr>
  </w:style>
  <w:style w:type="paragraph" w:styleId="81">
    <w:name w:val="toc 8"/>
    <w:basedOn w:val="a"/>
    <w:autoRedefine/>
    <w:uiPriority w:val="99"/>
    <w:semiHidden/>
    <w:rsid w:val="00D46072"/>
    <w:pPr>
      <w:spacing w:after="57"/>
      <w:ind w:left="1984"/>
    </w:pPr>
    <w:rPr>
      <w:color w:val="auto"/>
      <w:u w:val="none"/>
      <w:lang w:eastAsia="zh-CN"/>
    </w:rPr>
  </w:style>
  <w:style w:type="paragraph" w:styleId="91">
    <w:name w:val="toc 9"/>
    <w:basedOn w:val="a"/>
    <w:autoRedefine/>
    <w:uiPriority w:val="99"/>
    <w:semiHidden/>
    <w:rsid w:val="00D46072"/>
    <w:pPr>
      <w:spacing w:after="57"/>
      <w:ind w:left="2268"/>
    </w:pPr>
    <w:rPr>
      <w:color w:val="auto"/>
      <w:u w:val="none"/>
      <w:lang w:eastAsia="zh-CN"/>
    </w:rPr>
  </w:style>
  <w:style w:type="paragraph" w:styleId="af8">
    <w:name w:val="TOC Heading"/>
    <w:basedOn w:val="1"/>
    <w:uiPriority w:val="99"/>
    <w:qFormat/>
    <w:rsid w:val="00D46072"/>
    <w:pPr>
      <w:keepNext w:val="0"/>
      <w:outlineLvl w:val="9"/>
    </w:pPr>
    <w:rPr>
      <w:color w:val="auto"/>
      <w:sz w:val="20"/>
      <w:szCs w:val="20"/>
      <w:u w:val="none"/>
      <w:lang w:eastAsia="zh-CN"/>
    </w:rPr>
  </w:style>
  <w:style w:type="paragraph" w:styleId="af9">
    <w:name w:val="table of figures"/>
    <w:basedOn w:val="a"/>
    <w:uiPriority w:val="99"/>
    <w:semiHidden/>
    <w:rsid w:val="00D46072"/>
    <w:rPr>
      <w:color w:val="auto"/>
      <w:u w:val="none"/>
      <w:lang w:eastAsia="zh-CN"/>
    </w:rPr>
  </w:style>
  <w:style w:type="paragraph" w:styleId="afa">
    <w:name w:val="Body Text"/>
    <w:basedOn w:val="a"/>
    <w:link w:val="afb"/>
    <w:uiPriority w:val="99"/>
    <w:rsid w:val="00D46072"/>
    <w:pPr>
      <w:jc w:val="both"/>
    </w:pPr>
    <w:rPr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99"/>
    <w:locked/>
    <w:rsid w:val="009E431B"/>
    <w:rPr>
      <w:rFonts w:cs="Times New Roman"/>
      <w:color w:val="0000FF"/>
      <w:sz w:val="20"/>
      <w:szCs w:val="20"/>
      <w:u w:val="single"/>
    </w:rPr>
  </w:style>
  <w:style w:type="paragraph" w:styleId="afc">
    <w:name w:val="Balloon Text"/>
    <w:basedOn w:val="a"/>
    <w:link w:val="afd"/>
    <w:uiPriority w:val="99"/>
    <w:semiHidden/>
    <w:rsid w:val="00D46072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sid w:val="009E431B"/>
    <w:rPr>
      <w:rFonts w:cs="Times New Roman"/>
      <w:color w:val="0000FF"/>
      <w:sz w:val="2"/>
      <w:u w:val="single"/>
    </w:rPr>
  </w:style>
  <w:style w:type="paragraph" w:customStyle="1" w:styleId="ConsPlusNormal">
    <w:name w:val="ConsPlusNormal"/>
    <w:uiPriority w:val="99"/>
    <w:rsid w:val="00C1653C"/>
    <w:pPr>
      <w:widowControl w:val="0"/>
      <w:autoSpaceDE w:val="0"/>
      <w:autoSpaceDN w:val="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222</Words>
  <Characters>1266</Characters>
  <Application>Microsoft Office Word</Application>
  <DocSecurity>0</DocSecurity>
  <Lines>10</Lines>
  <Paragraphs>2</Paragraphs>
  <ScaleCrop>false</ScaleCrop>
  <Company>Администрация г.Новоалтайска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KuksinaAB</dc:creator>
  <cp:keywords/>
  <dc:description/>
  <cp:lastModifiedBy>Мигалева Алевтина Игоревна</cp:lastModifiedBy>
  <cp:revision>17</cp:revision>
  <cp:lastPrinted>2023-04-10T07:54:00Z</cp:lastPrinted>
  <dcterms:created xsi:type="dcterms:W3CDTF">2022-12-15T01:23:00Z</dcterms:created>
  <dcterms:modified xsi:type="dcterms:W3CDTF">2023-04-12T08:50:00Z</dcterms:modified>
</cp:coreProperties>
</file>