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02B" w:rsidRPr="00D12B49" w:rsidRDefault="00267D2B" w:rsidP="0055702B">
      <w:pPr>
        <w:keepNext/>
        <w:widowControl w:val="0"/>
        <w:autoSpaceDE w:val="0"/>
        <w:autoSpaceDN w:val="0"/>
        <w:jc w:val="center"/>
        <w:outlineLvl w:val="1"/>
        <w:rPr>
          <w:rFonts w:ascii="Arial" w:hAnsi="Arial" w:cs="Arial"/>
          <w:bCs/>
          <w:kern w:val="24"/>
          <w:sz w:val="20"/>
        </w:rPr>
      </w:pPr>
      <w:r w:rsidRPr="00267D2B">
        <w:rPr>
          <w:rFonts w:ascii="Arial" w:hAnsi="Arial" w:cs="Arial"/>
          <w:bCs/>
          <w:kern w:val="24"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pt;height:48.4pt">
            <v:imagedata r:id="rId8" o:title="gerb-bw" gain="74473f" blacklevel="-1966f"/>
          </v:shape>
        </w:pict>
      </w:r>
    </w:p>
    <w:p w:rsidR="0055702B" w:rsidRPr="00D12B49" w:rsidRDefault="0055702B" w:rsidP="0055702B">
      <w:pPr>
        <w:keepNext/>
        <w:widowControl w:val="0"/>
        <w:autoSpaceDE w:val="0"/>
        <w:autoSpaceDN w:val="0"/>
        <w:jc w:val="center"/>
        <w:outlineLvl w:val="0"/>
        <w:rPr>
          <w:bCs/>
          <w:kern w:val="24"/>
        </w:rPr>
      </w:pPr>
      <w:r w:rsidRPr="00D12B49">
        <w:rPr>
          <w:bCs/>
          <w:kern w:val="24"/>
        </w:rPr>
        <w:t>АДМИНИСТРАЦИЯ  ГОРОДА  НОВОАЛТАЙСКА</w:t>
      </w:r>
    </w:p>
    <w:p w:rsidR="0055702B" w:rsidRPr="00D12B49" w:rsidRDefault="0055702B" w:rsidP="0055702B">
      <w:pPr>
        <w:keepNext/>
        <w:widowControl w:val="0"/>
        <w:autoSpaceDE w:val="0"/>
        <w:autoSpaceDN w:val="0"/>
        <w:jc w:val="center"/>
        <w:outlineLvl w:val="0"/>
        <w:rPr>
          <w:bCs/>
          <w:kern w:val="24"/>
        </w:rPr>
      </w:pPr>
      <w:r w:rsidRPr="00D12B49">
        <w:rPr>
          <w:bCs/>
          <w:kern w:val="24"/>
        </w:rPr>
        <w:t>АЛТАЙСКОГО  КРАЯ</w:t>
      </w:r>
    </w:p>
    <w:p w:rsidR="0055702B" w:rsidRPr="00D12B49" w:rsidRDefault="0055702B" w:rsidP="0055702B">
      <w:pPr>
        <w:widowControl w:val="0"/>
        <w:autoSpaceDE w:val="0"/>
        <w:autoSpaceDN w:val="0"/>
        <w:rPr>
          <w:rFonts w:ascii="Arial" w:hAnsi="Arial" w:cs="Arial"/>
          <w:b/>
          <w:kern w:val="24"/>
        </w:rPr>
      </w:pPr>
    </w:p>
    <w:p w:rsidR="0055702B" w:rsidRPr="0039106A" w:rsidRDefault="0055702B" w:rsidP="0055702B">
      <w:pPr>
        <w:keepNext/>
        <w:widowControl w:val="0"/>
        <w:autoSpaceDE w:val="0"/>
        <w:autoSpaceDN w:val="0"/>
        <w:jc w:val="center"/>
        <w:outlineLvl w:val="2"/>
        <w:rPr>
          <w:rFonts w:ascii="Arial" w:hAnsi="Arial" w:cs="Arial"/>
          <w:b/>
          <w:bCs/>
          <w:spacing w:val="40"/>
        </w:rPr>
      </w:pPr>
      <w:r w:rsidRPr="0039106A">
        <w:rPr>
          <w:rFonts w:ascii="Arial" w:hAnsi="Arial" w:cs="Arial"/>
          <w:b/>
          <w:bCs/>
          <w:spacing w:val="40"/>
        </w:rPr>
        <w:t>ПОСТАНОВЛЕНИЕ</w:t>
      </w:r>
    </w:p>
    <w:p w:rsidR="0055702B" w:rsidRPr="00D12B49" w:rsidRDefault="0055702B" w:rsidP="0055702B">
      <w:pPr>
        <w:keepNext/>
        <w:widowControl w:val="0"/>
        <w:autoSpaceDE w:val="0"/>
        <w:autoSpaceDN w:val="0"/>
        <w:jc w:val="center"/>
        <w:outlineLvl w:val="2"/>
        <w:rPr>
          <w:rFonts w:ascii="Arial" w:hAnsi="Arial" w:cs="Arial"/>
          <w:b/>
          <w:bCs/>
          <w:kern w:val="24"/>
        </w:rPr>
      </w:pPr>
    </w:p>
    <w:tbl>
      <w:tblPr>
        <w:tblW w:w="0" w:type="auto"/>
        <w:tblLook w:val="04A0"/>
      </w:tblPr>
      <w:tblGrid>
        <w:gridCol w:w="3284"/>
        <w:gridCol w:w="3285"/>
        <w:gridCol w:w="3285"/>
      </w:tblGrid>
      <w:tr w:rsidR="00BC6836" w:rsidRPr="00D12B49" w:rsidTr="00BC6836">
        <w:tc>
          <w:tcPr>
            <w:tcW w:w="3284" w:type="dxa"/>
          </w:tcPr>
          <w:p w:rsidR="0055702B" w:rsidRPr="00D12B49" w:rsidRDefault="00BC49AD" w:rsidP="00BC49AD">
            <w:pPr>
              <w:keepNext/>
              <w:widowControl w:val="0"/>
              <w:tabs>
                <w:tab w:val="left" w:pos="3828"/>
                <w:tab w:val="left" w:pos="7938"/>
                <w:tab w:val="right" w:pos="9639"/>
              </w:tabs>
              <w:autoSpaceDE w:val="0"/>
              <w:autoSpaceDN w:val="0"/>
              <w:jc w:val="center"/>
              <w:outlineLvl w:val="2"/>
              <w:rPr>
                <w:rFonts w:ascii="Arial" w:hAnsi="Arial" w:cs="Arial"/>
                <w:bCs/>
                <w:kern w:val="24"/>
              </w:rPr>
            </w:pPr>
            <w:r>
              <w:rPr>
                <w:rFonts w:ascii="Arial" w:hAnsi="Arial" w:cs="Arial"/>
                <w:bCs/>
                <w:kern w:val="24"/>
              </w:rPr>
              <w:t>24.08.</w:t>
            </w:r>
            <w:r w:rsidR="0055702B" w:rsidRPr="00D12B49">
              <w:rPr>
                <w:rFonts w:ascii="Arial" w:hAnsi="Arial" w:cs="Arial"/>
                <w:bCs/>
                <w:kern w:val="24"/>
              </w:rPr>
              <w:t>2015</w:t>
            </w:r>
          </w:p>
        </w:tc>
        <w:tc>
          <w:tcPr>
            <w:tcW w:w="3285" w:type="dxa"/>
          </w:tcPr>
          <w:p w:rsidR="0055702B" w:rsidRPr="00D12B49" w:rsidRDefault="0055702B" w:rsidP="00BC6836">
            <w:pPr>
              <w:keepNext/>
              <w:widowControl w:val="0"/>
              <w:tabs>
                <w:tab w:val="left" w:pos="3828"/>
                <w:tab w:val="left" w:pos="7938"/>
                <w:tab w:val="right" w:pos="9639"/>
              </w:tabs>
              <w:autoSpaceDE w:val="0"/>
              <w:autoSpaceDN w:val="0"/>
              <w:jc w:val="center"/>
              <w:outlineLvl w:val="2"/>
              <w:rPr>
                <w:rFonts w:ascii="Arial" w:hAnsi="Arial" w:cs="Arial"/>
                <w:bCs/>
                <w:kern w:val="24"/>
              </w:rPr>
            </w:pPr>
            <w:r w:rsidRPr="00D12B49">
              <w:rPr>
                <w:rFonts w:ascii="Arial" w:hAnsi="Arial" w:cs="Arial"/>
                <w:bCs/>
                <w:kern w:val="24"/>
              </w:rPr>
              <w:t>г. Новоалтайск</w:t>
            </w:r>
          </w:p>
        </w:tc>
        <w:tc>
          <w:tcPr>
            <w:tcW w:w="3285" w:type="dxa"/>
          </w:tcPr>
          <w:p w:rsidR="0055702B" w:rsidRPr="00D12B49" w:rsidRDefault="0055702B" w:rsidP="00BC49AD">
            <w:pPr>
              <w:keepNext/>
              <w:widowControl w:val="0"/>
              <w:tabs>
                <w:tab w:val="left" w:pos="3828"/>
                <w:tab w:val="left" w:pos="7938"/>
                <w:tab w:val="right" w:pos="9639"/>
              </w:tabs>
              <w:autoSpaceDE w:val="0"/>
              <w:autoSpaceDN w:val="0"/>
              <w:jc w:val="right"/>
              <w:outlineLvl w:val="2"/>
              <w:rPr>
                <w:rFonts w:ascii="Arial" w:hAnsi="Arial" w:cs="Arial"/>
                <w:bCs/>
                <w:kern w:val="24"/>
              </w:rPr>
            </w:pPr>
            <w:r w:rsidRPr="00D12B49">
              <w:rPr>
                <w:rFonts w:ascii="Arial" w:hAnsi="Arial" w:cs="Arial"/>
                <w:bCs/>
                <w:kern w:val="24"/>
              </w:rPr>
              <w:t xml:space="preserve">№ </w:t>
            </w:r>
            <w:r w:rsidR="00BC49AD">
              <w:rPr>
                <w:rFonts w:ascii="Arial" w:hAnsi="Arial" w:cs="Arial"/>
                <w:bCs/>
                <w:kern w:val="24"/>
              </w:rPr>
              <w:t>1757</w:t>
            </w:r>
          </w:p>
        </w:tc>
      </w:tr>
    </w:tbl>
    <w:p w:rsidR="0055702B" w:rsidRPr="00D12B49" w:rsidRDefault="0055702B" w:rsidP="0055702B">
      <w:pPr>
        <w:widowControl w:val="0"/>
        <w:suppressAutoHyphens/>
        <w:autoSpaceDE w:val="0"/>
        <w:autoSpaceDN w:val="0"/>
        <w:ind w:left="8364" w:right="78"/>
        <w:jc w:val="both"/>
        <w:rPr>
          <w:kern w:val="24"/>
        </w:rPr>
      </w:pPr>
    </w:p>
    <w:p w:rsidR="0055702B" w:rsidRPr="00D12B49" w:rsidRDefault="0055702B" w:rsidP="0055702B">
      <w:pPr>
        <w:widowControl w:val="0"/>
        <w:suppressAutoHyphens/>
        <w:autoSpaceDE w:val="0"/>
        <w:autoSpaceDN w:val="0"/>
        <w:spacing w:line="240" w:lineRule="exact"/>
        <w:ind w:right="5102"/>
        <w:jc w:val="both"/>
        <w:rPr>
          <w:kern w:val="24"/>
        </w:rPr>
      </w:pPr>
      <w:r w:rsidRPr="00D12B49">
        <w:rPr>
          <w:kern w:val="24"/>
        </w:rPr>
        <w:t xml:space="preserve">О проведении проверки готовности теплоснабжающих и </w:t>
      </w:r>
      <w:proofErr w:type="spellStart"/>
      <w:r w:rsidRPr="00D12B49">
        <w:rPr>
          <w:kern w:val="24"/>
        </w:rPr>
        <w:t>теплосетевых</w:t>
      </w:r>
      <w:proofErr w:type="spellEnd"/>
      <w:r w:rsidRPr="00D12B49">
        <w:rPr>
          <w:kern w:val="24"/>
        </w:rPr>
        <w:t xml:space="preserve"> организаций, потребителей тепловой энергии к отопительному периоду 2015-2016 годов</w:t>
      </w:r>
    </w:p>
    <w:p w:rsidR="00470B1E" w:rsidRPr="00D12B49" w:rsidRDefault="00470B1E" w:rsidP="007A763E">
      <w:pPr>
        <w:jc w:val="both"/>
        <w:rPr>
          <w:kern w:val="24"/>
        </w:rPr>
      </w:pPr>
    </w:p>
    <w:p w:rsidR="0055702B" w:rsidRPr="00D12B49" w:rsidRDefault="0055702B" w:rsidP="007A763E">
      <w:pPr>
        <w:jc w:val="both"/>
        <w:rPr>
          <w:kern w:val="24"/>
        </w:rPr>
      </w:pPr>
    </w:p>
    <w:p w:rsidR="0055702B" w:rsidRPr="00D12B49" w:rsidRDefault="0055702B" w:rsidP="00001B7A">
      <w:pPr>
        <w:ind w:firstLine="720"/>
        <w:jc w:val="both"/>
        <w:rPr>
          <w:kern w:val="24"/>
        </w:rPr>
      </w:pPr>
    </w:p>
    <w:p w:rsidR="0055702B" w:rsidRPr="00D12B49" w:rsidRDefault="0055702B" w:rsidP="00183F88">
      <w:pPr>
        <w:ind w:firstLine="709"/>
        <w:jc w:val="both"/>
        <w:rPr>
          <w:kern w:val="24"/>
        </w:rPr>
      </w:pPr>
      <w:proofErr w:type="gramStart"/>
      <w:r w:rsidRPr="00D12B49">
        <w:rPr>
          <w:kern w:val="24"/>
        </w:rPr>
        <w:t>В соответствии с Федеральным законом Российской Федерации от 27.07.2010 №</w:t>
      </w:r>
      <w:r w:rsidR="00183F88" w:rsidRPr="00D12B49">
        <w:rPr>
          <w:kern w:val="24"/>
        </w:rPr>
        <w:t> </w:t>
      </w:r>
      <w:r w:rsidRPr="00D12B49">
        <w:rPr>
          <w:kern w:val="24"/>
        </w:rPr>
        <w:t>190-ФЗ «О теплоснабжении», приказом Министерства энергетики Российской Федерации от 12.03.2013 №</w:t>
      </w:r>
      <w:r w:rsidR="00183F88" w:rsidRPr="00D12B49">
        <w:rPr>
          <w:kern w:val="24"/>
        </w:rPr>
        <w:t> </w:t>
      </w:r>
      <w:r w:rsidRPr="00D12B49">
        <w:rPr>
          <w:kern w:val="24"/>
        </w:rPr>
        <w:t>103 «Об утверждении Правил оценки готовности к отопительному периоду», Уставом муниципального образования городского округа города Новоалтайска Алтайского края</w:t>
      </w:r>
      <w:r w:rsidR="00D97CFB">
        <w:rPr>
          <w:kern w:val="24"/>
        </w:rPr>
        <w:t>,</w:t>
      </w:r>
      <w:r w:rsidRPr="00D12B49">
        <w:rPr>
          <w:kern w:val="24"/>
        </w:rPr>
        <w:t xml:space="preserve"> в целях проведения проверки готовности теплоснабжающих и </w:t>
      </w:r>
      <w:proofErr w:type="spellStart"/>
      <w:r w:rsidRPr="00D12B49">
        <w:rPr>
          <w:kern w:val="24"/>
        </w:rPr>
        <w:t>теплосетевых</w:t>
      </w:r>
      <w:proofErr w:type="spellEnd"/>
      <w:r w:rsidRPr="00D12B49">
        <w:rPr>
          <w:kern w:val="24"/>
        </w:rPr>
        <w:t xml:space="preserve"> организаций</w:t>
      </w:r>
      <w:r w:rsidR="0039106A">
        <w:rPr>
          <w:kern w:val="24"/>
        </w:rPr>
        <w:t>,</w:t>
      </w:r>
      <w:r w:rsidRPr="00D12B49">
        <w:rPr>
          <w:kern w:val="24"/>
        </w:rPr>
        <w:t xml:space="preserve"> потребителей тепловой энергии муниципального образования город Новоалтайск к отопительному периоду </w:t>
      </w:r>
      <w:r w:rsidRPr="00D97CFB">
        <w:rPr>
          <w:spacing w:val="40"/>
        </w:rPr>
        <w:t>постановляю</w:t>
      </w:r>
      <w:r w:rsidRPr="00D12B49">
        <w:rPr>
          <w:kern w:val="24"/>
        </w:rPr>
        <w:t>:</w:t>
      </w:r>
      <w:proofErr w:type="gramEnd"/>
    </w:p>
    <w:p w:rsidR="0055702B" w:rsidRPr="00D12B49" w:rsidRDefault="0055702B" w:rsidP="007F0F08">
      <w:pPr>
        <w:numPr>
          <w:ilvl w:val="0"/>
          <w:numId w:val="13"/>
        </w:numPr>
        <w:tabs>
          <w:tab w:val="right" w:pos="1134"/>
        </w:tabs>
        <w:ind w:left="0" w:firstLine="709"/>
        <w:jc w:val="both"/>
        <w:rPr>
          <w:kern w:val="24"/>
        </w:rPr>
      </w:pPr>
      <w:r w:rsidRPr="00D12B49">
        <w:rPr>
          <w:kern w:val="24"/>
        </w:rPr>
        <w:t xml:space="preserve">Утвердить </w:t>
      </w:r>
      <w:hyperlink w:anchor="_Программа_проведения_проверки" w:history="1">
        <w:r w:rsidRPr="00D12B49">
          <w:rPr>
            <w:rStyle w:val="a4"/>
            <w:kern w:val="24"/>
          </w:rPr>
          <w:t>Программу</w:t>
        </w:r>
      </w:hyperlink>
      <w:r w:rsidRPr="00D12B49">
        <w:rPr>
          <w:kern w:val="24"/>
        </w:rPr>
        <w:t xml:space="preserve"> проведения проверки готовности к отопительному периоду 2015-2016 годов (</w:t>
      </w:r>
      <w:r w:rsidR="00986091" w:rsidRPr="00D12B49">
        <w:rPr>
          <w:kern w:val="24"/>
        </w:rPr>
        <w:t xml:space="preserve">приложение </w:t>
      </w:r>
      <w:r w:rsidRPr="00D12B49">
        <w:rPr>
          <w:kern w:val="24"/>
        </w:rPr>
        <w:t>1).</w:t>
      </w:r>
    </w:p>
    <w:p w:rsidR="00183F88" w:rsidRPr="00D12B49" w:rsidRDefault="00183F88" w:rsidP="007F0F08">
      <w:pPr>
        <w:numPr>
          <w:ilvl w:val="0"/>
          <w:numId w:val="13"/>
        </w:numPr>
        <w:tabs>
          <w:tab w:val="right" w:pos="1134"/>
        </w:tabs>
        <w:ind w:left="0" w:firstLine="709"/>
        <w:jc w:val="both"/>
        <w:rPr>
          <w:kern w:val="24"/>
        </w:rPr>
      </w:pPr>
      <w:r w:rsidRPr="00D12B49">
        <w:rPr>
          <w:kern w:val="24"/>
        </w:rPr>
        <w:t xml:space="preserve">Создать комиссии по проверке готовности к отопительному периоду 2015-2016 годов теплоснабжающих и </w:t>
      </w:r>
      <w:proofErr w:type="spellStart"/>
      <w:r w:rsidRPr="00D12B49">
        <w:rPr>
          <w:kern w:val="24"/>
        </w:rPr>
        <w:t>теплосетевых</w:t>
      </w:r>
      <w:proofErr w:type="spellEnd"/>
      <w:r w:rsidRPr="00D12B49">
        <w:rPr>
          <w:kern w:val="24"/>
        </w:rPr>
        <w:t xml:space="preserve"> организаций, потребителей тепловой энергии</w:t>
      </w:r>
      <w:r w:rsidR="0039106A">
        <w:rPr>
          <w:kern w:val="24"/>
        </w:rPr>
        <w:t>.</w:t>
      </w:r>
    </w:p>
    <w:p w:rsidR="00183F88" w:rsidRPr="00D12B49" w:rsidRDefault="00183F88" w:rsidP="00183F88">
      <w:pPr>
        <w:numPr>
          <w:ilvl w:val="0"/>
          <w:numId w:val="13"/>
        </w:numPr>
        <w:tabs>
          <w:tab w:val="right" w:pos="1134"/>
        </w:tabs>
        <w:ind w:left="0" w:firstLine="709"/>
        <w:jc w:val="both"/>
        <w:rPr>
          <w:kern w:val="24"/>
        </w:rPr>
      </w:pPr>
      <w:r w:rsidRPr="00D12B49">
        <w:rPr>
          <w:kern w:val="24"/>
        </w:rPr>
        <w:t xml:space="preserve">Утвердить </w:t>
      </w:r>
      <w:hyperlink w:anchor="_ПОРЯДОК_работы_комиссий" w:history="1">
        <w:r w:rsidRPr="00D12B49">
          <w:rPr>
            <w:rStyle w:val="a4"/>
            <w:kern w:val="24"/>
          </w:rPr>
          <w:t>Положение</w:t>
        </w:r>
      </w:hyperlink>
      <w:r w:rsidRPr="00D12B49">
        <w:rPr>
          <w:kern w:val="24"/>
        </w:rPr>
        <w:t xml:space="preserve"> о комиссиях по проверке готовности к отопительному периоду 2015-2016 годов теплоснабжающих и </w:t>
      </w:r>
      <w:proofErr w:type="spellStart"/>
      <w:r w:rsidRPr="00D12B49">
        <w:rPr>
          <w:kern w:val="24"/>
        </w:rPr>
        <w:t>теплосетевых</w:t>
      </w:r>
      <w:proofErr w:type="spellEnd"/>
      <w:r w:rsidRPr="00D12B49">
        <w:rPr>
          <w:kern w:val="24"/>
        </w:rPr>
        <w:t xml:space="preserve"> организаций, потребителей тепловой энергии (приложение 2).</w:t>
      </w:r>
    </w:p>
    <w:p w:rsidR="0055702B" w:rsidRPr="00D12B49" w:rsidRDefault="0055702B" w:rsidP="007F0F08">
      <w:pPr>
        <w:numPr>
          <w:ilvl w:val="0"/>
          <w:numId w:val="13"/>
        </w:numPr>
        <w:tabs>
          <w:tab w:val="right" w:pos="1134"/>
        </w:tabs>
        <w:ind w:left="0" w:firstLine="709"/>
        <w:jc w:val="both"/>
        <w:rPr>
          <w:kern w:val="24"/>
        </w:rPr>
      </w:pPr>
      <w:r w:rsidRPr="00D12B49">
        <w:rPr>
          <w:kern w:val="24"/>
        </w:rPr>
        <w:t xml:space="preserve">Утвердить </w:t>
      </w:r>
      <w:hyperlink w:anchor="_СОСТАВ_комиссии_по" w:history="1">
        <w:r w:rsidRPr="00D12B49">
          <w:rPr>
            <w:rStyle w:val="a4"/>
            <w:kern w:val="24"/>
          </w:rPr>
          <w:t>состав</w:t>
        </w:r>
      </w:hyperlink>
      <w:r w:rsidRPr="00D12B49">
        <w:rPr>
          <w:kern w:val="24"/>
        </w:rPr>
        <w:t xml:space="preserve"> комиссии по проверке готовности к отопительному периоду 2015-2016 годов теплоснабжающих и </w:t>
      </w:r>
      <w:proofErr w:type="spellStart"/>
      <w:r w:rsidRPr="00D12B49">
        <w:rPr>
          <w:kern w:val="24"/>
        </w:rPr>
        <w:t>теплосетевых</w:t>
      </w:r>
      <w:proofErr w:type="spellEnd"/>
      <w:r w:rsidRPr="00D12B49">
        <w:rPr>
          <w:kern w:val="24"/>
        </w:rPr>
        <w:t xml:space="preserve"> организаций</w:t>
      </w:r>
      <w:r w:rsidR="007F0F08" w:rsidRPr="00D12B49">
        <w:rPr>
          <w:kern w:val="24"/>
        </w:rPr>
        <w:t xml:space="preserve"> </w:t>
      </w:r>
      <w:r w:rsidRPr="00D12B49">
        <w:rPr>
          <w:kern w:val="24"/>
        </w:rPr>
        <w:t>(</w:t>
      </w:r>
      <w:r w:rsidR="00986091" w:rsidRPr="00D12B49">
        <w:rPr>
          <w:kern w:val="24"/>
        </w:rPr>
        <w:t xml:space="preserve">приложение </w:t>
      </w:r>
      <w:r w:rsidR="00183F88" w:rsidRPr="00D12B49">
        <w:rPr>
          <w:kern w:val="24"/>
        </w:rPr>
        <w:t>3</w:t>
      </w:r>
      <w:r w:rsidRPr="00D12B49">
        <w:rPr>
          <w:kern w:val="24"/>
        </w:rPr>
        <w:t>).</w:t>
      </w:r>
    </w:p>
    <w:p w:rsidR="00657E18" w:rsidRPr="00D12B49" w:rsidRDefault="00657E18" w:rsidP="007F0F08">
      <w:pPr>
        <w:numPr>
          <w:ilvl w:val="0"/>
          <w:numId w:val="13"/>
        </w:numPr>
        <w:tabs>
          <w:tab w:val="right" w:pos="1134"/>
        </w:tabs>
        <w:ind w:left="0" w:firstLine="709"/>
        <w:jc w:val="both"/>
        <w:rPr>
          <w:kern w:val="24"/>
        </w:rPr>
      </w:pPr>
      <w:r w:rsidRPr="00D12B49">
        <w:rPr>
          <w:kern w:val="24"/>
        </w:rPr>
        <w:t xml:space="preserve">Утвердить </w:t>
      </w:r>
      <w:hyperlink w:anchor="_СОСТАВ_комиссии_по" w:history="1">
        <w:r w:rsidRPr="00D12B49">
          <w:rPr>
            <w:rStyle w:val="a4"/>
            <w:kern w:val="24"/>
          </w:rPr>
          <w:t>состав</w:t>
        </w:r>
      </w:hyperlink>
      <w:r w:rsidRPr="00D12B49">
        <w:rPr>
          <w:kern w:val="24"/>
        </w:rPr>
        <w:t xml:space="preserve"> комиссии по проверке готовности к отопительному периоду 2015-2016 годов потребителей тепловой энергии (</w:t>
      </w:r>
      <w:r w:rsidR="00986091" w:rsidRPr="00D12B49">
        <w:rPr>
          <w:kern w:val="24"/>
        </w:rPr>
        <w:t xml:space="preserve">приложение </w:t>
      </w:r>
      <w:r w:rsidR="00183F88" w:rsidRPr="00D12B49">
        <w:rPr>
          <w:kern w:val="24"/>
        </w:rPr>
        <w:t>4</w:t>
      </w:r>
      <w:r w:rsidRPr="00D12B49">
        <w:rPr>
          <w:kern w:val="24"/>
        </w:rPr>
        <w:t>)</w:t>
      </w:r>
      <w:r w:rsidR="007554BA" w:rsidRPr="00D12B49">
        <w:rPr>
          <w:kern w:val="24"/>
        </w:rPr>
        <w:t>.</w:t>
      </w:r>
    </w:p>
    <w:p w:rsidR="0055702B" w:rsidRPr="00D12B49" w:rsidRDefault="0055702B" w:rsidP="007F0F08">
      <w:pPr>
        <w:numPr>
          <w:ilvl w:val="0"/>
          <w:numId w:val="13"/>
        </w:numPr>
        <w:tabs>
          <w:tab w:val="right" w:pos="1134"/>
        </w:tabs>
        <w:ind w:left="0" w:firstLine="709"/>
        <w:jc w:val="both"/>
        <w:rPr>
          <w:kern w:val="24"/>
        </w:rPr>
      </w:pPr>
      <w:r w:rsidRPr="00D12B49">
        <w:rPr>
          <w:kern w:val="24"/>
        </w:rPr>
        <w:t>Настоящее постановление опубликовать в Вестнике муниципального образования.</w:t>
      </w:r>
    </w:p>
    <w:p w:rsidR="0055702B" w:rsidRPr="00D12B49" w:rsidRDefault="0055702B" w:rsidP="007F0F08">
      <w:pPr>
        <w:numPr>
          <w:ilvl w:val="0"/>
          <w:numId w:val="13"/>
        </w:numPr>
        <w:tabs>
          <w:tab w:val="right" w:pos="1134"/>
        </w:tabs>
        <w:ind w:left="0" w:firstLine="709"/>
        <w:jc w:val="both"/>
        <w:rPr>
          <w:kern w:val="24"/>
        </w:rPr>
      </w:pPr>
      <w:proofErr w:type="gramStart"/>
      <w:r w:rsidRPr="00D12B49">
        <w:rPr>
          <w:kern w:val="24"/>
        </w:rPr>
        <w:t>Контроль за</w:t>
      </w:r>
      <w:proofErr w:type="gramEnd"/>
      <w:r w:rsidRPr="00D12B49">
        <w:rPr>
          <w:kern w:val="24"/>
        </w:rPr>
        <w:t xml:space="preserve"> исполнением настоящего постановления возложить на заместителя главы Администрации города </w:t>
      </w:r>
      <w:proofErr w:type="spellStart"/>
      <w:r w:rsidRPr="00D12B49">
        <w:rPr>
          <w:kern w:val="24"/>
        </w:rPr>
        <w:t>Слухай</w:t>
      </w:r>
      <w:proofErr w:type="spellEnd"/>
      <w:r w:rsidRPr="00D12B49">
        <w:rPr>
          <w:kern w:val="24"/>
        </w:rPr>
        <w:t xml:space="preserve"> А.В.</w:t>
      </w:r>
    </w:p>
    <w:p w:rsidR="0055702B" w:rsidRPr="00D12B49" w:rsidRDefault="0055702B" w:rsidP="00FE7E6F">
      <w:pPr>
        <w:rPr>
          <w:kern w:val="24"/>
        </w:rPr>
      </w:pPr>
    </w:p>
    <w:p w:rsidR="0055702B" w:rsidRPr="00D12B49" w:rsidRDefault="0055702B" w:rsidP="00FE7E6F">
      <w:pPr>
        <w:rPr>
          <w:kern w:val="24"/>
        </w:rPr>
      </w:pPr>
    </w:p>
    <w:p w:rsidR="0055702B" w:rsidRPr="00D12B49" w:rsidRDefault="0055702B" w:rsidP="0055702B">
      <w:pPr>
        <w:rPr>
          <w:kern w:val="24"/>
        </w:rPr>
      </w:pPr>
    </w:p>
    <w:p w:rsidR="007A2071" w:rsidRPr="00D12B49" w:rsidRDefault="00E64C31" w:rsidP="00FE7E6F">
      <w:pPr>
        <w:tabs>
          <w:tab w:val="right" w:pos="9638"/>
        </w:tabs>
        <w:rPr>
          <w:kern w:val="24"/>
        </w:rPr>
      </w:pPr>
      <w:r w:rsidRPr="00D12B49">
        <w:rPr>
          <w:kern w:val="24"/>
        </w:rPr>
        <w:t>Глава Администрации города</w:t>
      </w:r>
      <w:r w:rsidRPr="00D12B49">
        <w:rPr>
          <w:kern w:val="24"/>
        </w:rPr>
        <w:tab/>
        <w:t>Б.</w:t>
      </w:r>
      <w:r w:rsidR="0055702B" w:rsidRPr="00D12B49">
        <w:rPr>
          <w:kern w:val="24"/>
        </w:rPr>
        <w:t xml:space="preserve">К. </w:t>
      </w:r>
      <w:proofErr w:type="spellStart"/>
      <w:r w:rsidR="0055702B" w:rsidRPr="00D12B49">
        <w:rPr>
          <w:kern w:val="24"/>
        </w:rPr>
        <w:t>Парадовский</w:t>
      </w:r>
      <w:proofErr w:type="spellEnd"/>
    </w:p>
    <w:p w:rsidR="007A2071" w:rsidRPr="00D12B49" w:rsidRDefault="007A2071" w:rsidP="00FA2E04">
      <w:pPr>
        <w:ind w:left="5103"/>
        <w:rPr>
          <w:color w:val="000000"/>
          <w:kern w:val="24"/>
          <w:sz w:val="26"/>
          <w:szCs w:val="26"/>
        </w:rPr>
        <w:sectPr w:rsidR="007A2071" w:rsidRPr="00D12B49" w:rsidSect="00F81D7A">
          <w:pgSz w:w="11906" w:h="16838" w:code="9"/>
          <w:pgMar w:top="992" w:right="567" w:bottom="992" w:left="1701" w:header="720" w:footer="720" w:gutter="0"/>
          <w:cols w:space="720"/>
          <w:docGrid w:linePitch="272"/>
        </w:sectPr>
      </w:pPr>
    </w:p>
    <w:p w:rsidR="0055702B" w:rsidRPr="00D12B49" w:rsidRDefault="0055702B" w:rsidP="00FA2E04">
      <w:pPr>
        <w:ind w:left="5103"/>
        <w:rPr>
          <w:color w:val="000000"/>
          <w:kern w:val="24"/>
        </w:rPr>
      </w:pPr>
      <w:r w:rsidRPr="00D12B49">
        <w:rPr>
          <w:color w:val="000000"/>
          <w:kern w:val="24"/>
        </w:rPr>
        <w:lastRenderedPageBreak/>
        <w:t xml:space="preserve">Приложение 1 </w:t>
      </w:r>
      <w:r w:rsidR="00986091" w:rsidRPr="00D12B49">
        <w:rPr>
          <w:color w:val="000000"/>
          <w:kern w:val="24"/>
        </w:rPr>
        <w:br/>
      </w:r>
      <w:r w:rsidRPr="00D12B49">
        <w:rPr>
          <w:color w:val="000000"/>
          <w:kern w:val="24"/>
        </w:rPr>
        <w:t>к</w:t>
      </w:r>
      <w:r w:rsidR="00FA2E04" w:rsidRPr="00D12B49">
        <w:rPr>
          <w:color w:val="000000"/>
          <w:kern w:val="24"/>
        </w:rPr>
        <w:t xml:space="preserve"> </w:t>
      </w:r>
      <w:r w:rsidRPr="00D12B49">
        <w:rPr>
          <w:color w:val="000000"/>
          <w:kern w:val="24"/>
        </w:rPr>
        <w:t>постановлению Администрации города Новоалтайска</w:t>
      </w:r>
      <w:r w:rsidR="00FA2E04" w:rsidRPr="00D12B49">
        <w:rPr>
          <w:color w:val="000000"/>
          <w:kern w:val="24"/>
        </w:rPr>
        <w:t xml:space="preserve"> </w:t>
      </w:r>
      <w:r w:rsidR="00986091" w:rsidRPr="00D12B49">
        <w:rPr>
          <w:color w:val="000000"/>
          <w:kern w:val="24"/>
        </w:rPr>
        <w:br/>
      </w:r>
      <w:r w:rsidRPr="00D12B49">
        <w:rPr>
          <w:color w:val="000000"/>
          <w:kern w:val="24"/>
        </w:rPr>
        <w:t xml:space="preserve">от </w:t>
      </w:r>
      <w:r w:rsidR="00BC49AD">
        <w:rPr>
          <w:color w:val="000000"/>
          <w:kern w:val="24"/>
        </w:rPr>
        <w:t>24.08.</w:t>
      </w:r>
      <w:r w:rsidRPr="00D12B49">
        <w:rPr>
          <w:color w:val="000000"/>
          <w:kern w:val="24"/>
        </w:rPr>
        <w:t>201</w:t>
      </w:r>
      <w:r w:rsidR="00FA2E04" w:rsidRPr="00D12B49">
        <w:rPr>
          <w:color w:val="000000"/>
          <w:kern w:val="24"/>
        </w:rPr>
        <w:t>5</w:t>
      </w:r>
      <w:r w:rsidRPr="00D12B49">
        <w:rPr>
          <w:color w:val="000000"/>
          <w:kern w:val="24"/>
        </w:rPr>
        <w:t xml:space="preserve"> </w:t>
      </w:r>
      <w:r w:rsidR="00C84E10">
        <w:rPr>
          <w:color w:val="000000"/>
          <w:kern w:val="24"/>
        </w:rPr>
        <w:t xml:space="preserve"> </w:t>
      </w:r>
      <w:r w:rsidRPr="00D12B49">
        <w:rPr>
          <w:color w:val="000000"/>
          <w:kern w:val="24"/>
        </w:rPr>
        <w:t xml:space="preserve">№ </w:t>
      </w:r>
      <w:r w:rsidR="00BC49AD">
        <w:rPr>
          <w:color w:val="000000"/>
          <w:kern w:val="24"/>
        </w:rPr>
        <w:t>1757</w:t>
      </w:r>
    </w:p>
    <w:p w:rsidR="0055702B" w:rsidRPr="00D12B49" w:rsidRDefault="0055702B" w:rsidP="008C0DEE">
      <w:pPr>
        <w:ind w:firstLine="720"/>
        <w:jc w:val="center"/>
        <w:rPr>
          <w:bCs/>
          <w:color w:val="000000"/>
          <w:kern w:val="24"/>
        </w:rPr>
      </w:pPr>
    </w:p>
    <w:p w:rsidR="0055702B" w:rsidRPr="00D12B49" w:rsidRDefault="0055702B" w:rsidP="007F0F08">
      <w:pPr>
        <w:pStyle w:val="3"/>
        <w:rPr>
          <w:kern w:val="24"/>
          <w:sz w:val="28"/>
        </w:rPr>
      </w:pPr>
      <w:bookmarkStart w:id="0" w:name="_Программа_проведения_проверки"/>
      <w:bookmarkEnd w:id="0"/>
      <w:r w:rsidRPr="00D12B49">
        <w:rPr>
          <w:kern w:val="24"/>
          <w:sz w:val="28"/>
        </w:rPr>
        <w:t xml:space="preserve">Программа проведения проверки </w:t>
      </w:r>
      <w:r w:rsidR="00FA2E04" w:rsidRPr="00D12B49">
        <w:rPr>
          <w:kern w:val="24"/>
          <w:sz w:val="28"/>
        </w:rPr>
        <w:br/>
      </w:r>
      <w:r w:rsidRPr="00D12B49">
        <w:rPr>
          <w:kern w:val="24"/>
          <w:sz w:val="28"/>
        </w:rPr>
        <w:t>готовности к отопительному периоду 201</w:t>
      </w:r>
      <w:r w:rsidR="00FA2E04" w:rsidRPr="00D12B49">
        <w:rPr>
          <w:kern w:val="24"/>
          <w:sz w:val="28"/>
        </w:rPr>
        <w:t>5</w:t>
      </w:r>
      <w:r w:rsidRPr="00D12B49">
        <w:rPr>
          <w:kern w:val="24"/>
          <w:sz w:val="28"/>
        </w:rPr>
        <w:t>-201</w:t>
      </w:r>
      <w:r w:rsidR="00FA2E04" w:rsidRPr="00D12B49">
        <w:rPr>
          <w:kern w:val="24"/>
          <w:sz w:val="28"/>
        </w:rPr>
        <w:t>6</w:t>
      </w:r>
      <w:r w:rsidRPr="00D12B49">
        <w:rPr>
          <w:kern w:val="24"/>
          <w:sz w:val="28"/>
        </w:rPr>
        <w:t xml:space="preserve"> годов</w:t>
      </w:r>
    </w:p>
    <w:p w:rsidR="0055702B" w:rsidRPr="00D12B49" w:rsidRDefault="0055702B" w:rsidP="00001B7A">
      <w:pPr>
        <w:ind w:firstLine="720"/>
        <w:jc w:val="both"/>
        <w:rPr>
          <w:color w:val="000000"/>
          <w:kern w:val="24"/>
        </w:rPr>
      </w:pPr>
    </w:p>
    <w:p w:rsidR="001C3B6F" w:rsidRPr="00D12B49" w:rsidRDefault="008C28CF" w:rsidP="001C3B6F">
      <w:pPr>
        <w:numPr>
          <w:ilvl w:val="0"/>
          <w:numId w:val="6"/>
        </w:numPr>
        <w:tabs>
          <w:tab w:val="right" w:pos="1134"/>
        </w:tabs>
        <w:ind w:left="0" w:firstLine="709"/>
        <w:jc w:val="both"/>
        <w:rPr>
          <w:color w:val="000000"/>
          <w:kern w:val="24"/>
        </w:rPr>
      </w:pPr>
      <w:r w:rsidRPr="00D12B49">
        <w:rPr>
          <w:color w:val="000000"/>
          <w:kern w:val="24"/>
        </w:rPr>
        <w:t xml:space="preserve">Программа проведения проверки готовности к отопительному периоду 2015-2016 годов (далее – Программа) </w:t>
      </w:r>
      <w:r w:rsidR="001C3B6F" w:rsidRPr="00D12B49">
        <w:rPr>
          <w:color w:val="000000"/>
          <w:kern w:val="24"/>
        </w:rPr>
        <w:t xml:space="preserve">разработана в соответствии с Федеральным </w:t>
      </w:r>
      <w:hyperlink r:id="rId9" w:history="1">
        <w:r w:rsidR="001C3B6F" w:rsidRPr="00D12B49">
          <w:rPr>
            <w:color w:val="000000"/>
            <w:kern w:val="24"/>
          </w:rPr>
          <w:t>законом</w:t>
        </w:r>
      </w:hyperlink>
      <w:r w:rsidR="001C3B6F" w:rsidRPr="00D12B49">
        <w:rPr>
          <w:color w:val="000000"/>
          <w:kern w:val="24"/>
        </w:rPr>
        <w:t xml:space="preserve"> от 27.07.2010 </w:t>
      </w:r>
      <w:r w:rsidR="001817ED" w:rsidRPr="00D12B49">
        <w:rPr>
          <w:color w:val="000000"/>
          <w:kern w:val="24"/>
        </w:rPr>
        <w:t>№ </w:t>
      </w:r>
      <w:r w:rsidR="001C3B6F" w:rsidRPr="00D12B49">
        <w:rPr>
          <w:color w:val="000000"/>
          <w:kern w:val="24"/>
        </w:rPr>
        <w:t xml:space="preserve">190-ФЗ </w:t>
      </w:r>
      <w:r w:rsidR="001817ED" w:rsidRPr="00D12B49">
        <w:rPr>
          <w:color w:val="000000"/>
          <w:kern w:val="24"/>
        </w:rPr>
        <w:t>«</w:t>
      </w:r>
      <w:r w:rsidR="001C3B6F" w:rsidRPr="00D12B49">
        <w:rPr>
          <w:color w:val="000000"/>
          <w:kern w:val="24"/>
        </w:rPr>
        <w:t>О теплоснабжении</w:t>
      </w:r>
      <w:r w:rsidR="001817ED" w:rsidRPr="00D12B49">
        <w:rPr>
          <w:color w:val="000000"/>
          <w:kern w:val="24"/>
        </w:rPr>
        <w:t>»</w:t>
      </w:r>
      <w:r w:rsidR="001C3B6F" w:rsidRPr="00D12B49">
        <w:rPr>
          <w:color w:val="000000"/>
          <w:kern w:val="24"/>
        </w:rPr>
        <w:t xml:space="preserve"> (далее </w:t>
      </w:r>
      <w:r w:rsidR="001817ED" w:rsidRPr="00D12B49">
        <w:rPr>
          <w:color w:val="000000"/>
          <w:kern w:val="24"/>
        </w:rPr>
        <w:t>–</w:t>
      </w:r>
      <w:r w:rsidR="00E64C31" w:rsidRPr="00D12B49">
        <w:rPr>
          <w:color w:val="000000"/>
          <w:kern w:val="24"/>
        </w:rPr>
        <w:t xml:space="preserve"> Закон о теплоснабжении),</w:t>
      </w:r>
      <w:r w:rsidR="001C3B6F" w:rsidRPr="00D12B49">
        <w:rPr>
          <w:color w:val="000000"/>
          <w:kern w:val="24"/>
        </w:rPr>
        <w:t xml:space="preserve"> </w:t>
      </w:r>
      <w:r w:rsidR="00E64C31" w:rsidRPr="00D12B49">
        <w:rPr>
          <w:kern w:val="24"/>
        </w:rPr>
        <w:t xml:space="preserve">приказом Министерства энергетики Российской Федерации от 12.03.2013 № 103 «Об утверждении Правил оценки готовности к отопительному периоду» </w:t>
      </w:r>
      <w:r w:rsidRPr="00D12B49">
        <w:rPr>
          <w:kern w:val="24"/>
        </w:rPr>
        <w:t xml:space="preserve">(далее – Правила оценки) </w:t>
      </w:r>
      <w:r w:rsidR="00E64C31" w:rsidRPr="00D12B49">
        <w:rPr>
          <w:kern w:val="24"/>
        </w:rPr>
        <w:t xml:space="preserve">и </w:t>
      </w:r>
      <w:r w:rsidR="001C3B6F" w:rsidRPr="00D12B49">
        <w:rPr>
          <w:color w:val="000000"/>
          <w:kern w:val="24"/>
        </w:rPr>
        <w:t xml:space="preserve">определяет порядок оценки готовности к отопительному периоду теплоснабжающих и </w:t>
      </w:r>
      <w:proofErr w:type="spellStart"/>
      <w:r w:rsidR="001C3B6F" w:rsidRPr="00D12B49">
        <w:rPr>
          <w:color w:val="000000"/>
          <w:kern w:val="24"/>
        </w:rPr>
        <w:t>теплосетевых</w:t>
      </w:r>
      <w:proofErr w:type="spellEnd"/>
      <w:r w:rsidR="001C3B6F" w:rsidRPr="00D12B49">
        <w:rPr>
          <w:color w:val="000000"/>
          <w:kern w:val="24"/>
        </w:rPr>
        <w:t xml:space="preserve"> организаций, потребителей тепловой энергии, </w:t>
      </w:r>
      <w:proofErr w:type="spellStart"/>
      <w:r w:rsidR="001C3B6F" w:rsidRPr="00D12B49">
        <w:rPr>
          <w:color w:val="000000"/>
          <w:kern w:val="24"/>
        </w:rPr>
        <w:t>теплопотребляющи</w:t>
      </w:r>
      <w:r w:rsidRPr="00D12B49">
        <w:rPr>
          <w:color w:val="000000"/>
          <w:kern w:val="24"/>
        </w:rPr>
        <w:t>е</w:t>
      </w:r>
      <w:proofErr w:type="spellEnd"/>
      <w:r w:rsidR="001C3B6F" w:rsidRPr="00D12B49">
        <w:rPr>
          <w:color w:val="000000"/>
          <w:kern w:val="24"/>
        </w:rPr>
        <w:t xml:space="preserve"> установки которых подключены к системе теплоснабжения.</w:t>
      </w:r>
    </w:p>
    <w:p w:rsidR="00FA2E04" w:rsidRPr="00D12B49" w:rsidRDefault="00FA2E04" w:rsidP="00FA2E04">
      <w:pPr>
        <w:numPr>
          <w:ilvl w:val="0"/>
          <w:numId w:val="6"/>
        </w:numPr>
        <w:tabs>
          <w:tab w:val="right" w:pos="1134"/>
        </w:tabs>
        <w:ind w:left="0" w:firstLine="709"/>
        <w:jc w:val="both"/>
        <w:rPr>
          <w:color w:val="000000"/>
          <w:kern w:val="24"/>
        </w:rPr>
      </w:pPr>
      <w:r w:rsidRPr="00D12B49">
        <w:rPr>
          <w:color w:val="000000"/>
          <w:kern w:val="24"/>
        </w:rPr>
        <w:t>Перечень</w:t>
      </w:r>
      <w:r w:rsidR="0055702B" w:rsidRPr="00D12B49">
        <w:rPr>
          <w:color w:val="000000"/>
          <w:kern w:val="24"/>
        </w:rPr>
        <w:t xml:space="preserve"> объектов, подлежащих проверке, </w:t>
      </w:r>
      <w:r w:rsidRPr="00D12B49">
        <w:rPr>
          <w:color w:val="000000"/>
          <w:kern w:val="24"/>
        </w:rPr>
        <w:t>приведен</w:t>
      </w:r>
      <w:r w:rsidR="0055702B" w:rsidRPr="00D12B49">
        <w:rPr>
          <w:color w:val="000000"/>
          <w:kern w:val="24"/>
        </w:rPr>
        <w:t xml:space="preserve"> в Приложении 1 к </w:t>
      </w:r>
      <w:r w:rsidRPr="00D12B49">
        <w:rPr>
          <w:color w:val="000000"/>
          <w:kern w:val="24"/>
        </w:rPr>
        <w:t>настоящей программе</w:t>
      </w:r>
      <w:r w:rsidR="0055702B" w:rsidRPr="00D12B49">
        <w:rPr>
          <w:color w:val="000000"/>
          <w:kern w:val="24"/>
        </w:rPr>
        <w:t>.</w:t>
      </w:r>
    </w:p>
    <w:p w:rsidR="00FA2E04" w:rsidRPr="00D12B49" w:rsidRDefault="0055702B" w:rsidP="00FA2E04">
      <w:pPr>
        <w:numPr>
          <w:ilvl w:val="0"/>
          <w:numId w:val="6"/>
        </w:numPr>
        <w:tabs>
          <w:tab w:val="right" w:pos="1134"/>
        </w:tabs>
        <w:ind w:left="0" w:firstLine="709"/>
        <w:jc w:val="both"/>
        <w:rPr>
          <w:color w:val="000000"/>
          <w:kern w:val="24"/>
        </w:rPr>
      </w:pPr>
      <w:r w:rsidRPr="00D12B49">
        <w:rPr>
          <w:color w:val="000000"/>
          <w:kern w:val="24"/>
        </w:rPr>
        <w:t>Сроки проведения проверки готовности к отопительному периоду для потребителей тепловой энергии: с 01 июля по 01 сентября 201</w:t>
      </w:r>
      <w:r w:rsidR="00FA2E04" w:rsidRPr="00D12B49">
        <w:rPr>
          <w:color w:val="000000"/>
          <w:kern w:val="24"/>
        </w:rPr>
        <w:t>5</w:t>
      </w:r>
      <w:r w:rsidRPr="00D12B49">
        <w:rPr>
          <w:color w:val="000000"/>
          <w:kern w:val="24"/>
        </w:rPr>
        <w:t xml:space="preserve"> года.</w:t>
      </w:r>
    </w:p>
    <w:p w:rsidR="0055702B" w:rsidRPr="00D12B49" w:rsidRDefault="0055702B" w:rsidP="00FA2E04">
      <w:pPr>
        <w:numPr>
          <w:ilvl w:val="0"/>
          <w:numId w:val="6"/>
        </w:numPr>
        <w:tabs>
          <w:tab w:val="right" w:pos="1134"/>
        </w:tabs>
        <w:ind w:left="0" w:firstLine="709"/>
        <w:jc w:val="both"/>
        <w:rPr>
          <w:color w:val="000000"/>
          <w:kern w:val="24"/>
        </w:rPr>
      </w:pPr>
      <w:r w:rsidRPr="00D12B49">
        <w:rPr>
          <w:color w:val="000000"/>
          <w:kern w:val="24"/>
        </w:rPr>
        <w:t xml:space="preserve">Сроки проведения проверки готовности к отопительному периоду для теплоснабжающих и </w:t>
      </w:r>
      <w:proofErr w:type="spellStart"/>
      <w:r w:rsidRPr="00D12B49">
        <w:rPr>
          <w:color w:val="000000"/>
          <w:kern w:val="24"/>
        </w:rPr>
        <w:t>теплосетевых</w:t>
      </w:r>
      <w:proofErr w:type="spellEnd"/>
      <w:r w:rsidRPr="00D12B49">
        <w:rPr>
          <w:color w:val="000000"/>
          <w:kern w:val="24"/>
        </w:rPr>
        <w:t xml:space="preserve"> организаций:</w:t>
      </w:r>
      <w:r w:rsidR="00FA2E04" w:rsidRPr="00D12B49">
        <w:rPr>
          <w:color w:val="000000"/>
          <w:kern w:val="24"/>
        </w:rPr>
        <w:t xml:space="preserve"> </w:t>
      </w:r>
      <w:r w:rsidRPr="00D12B49">
        <w:rPr>
          <w:color w:val="000000"/>
          <w:kern w:val="24"/>
        </w:rPr>
        <w:t>с 01 июля по 01 сентября 201</w:t>
      </w:r>
      <w:r w:rsidR="00FA2E04" w:rsidRPr="00D12B49">
        <w:rPr>
          <w:color w:val="000000"/>
          <w:kern w:val="24"/>
        </w:rPr>
        <w:t>5</w:t>
      </w:r>
      <w:r w:rsidRPr="00D12B49">
        <w:rPr>
          <w:color w:val="000000"/>
          <w:kern w:val="24"/>
        </w:rPr>
        <w:t xml:space="preserve"> года согласно </w:t>
      </w:r>
      <w:r w:rsidR="00FA2E04" w:rsidRPr="00D12B49">
        <w:rPr>
          <w:color w:val="000000"/>
          <w:kern w:val="24"/>
        </w:rPr>
        <w:t xml:space="preserve">графику </w:t>
      </w:r>
      <w:r w:rsidRPr="00D12B49">
        <w:rPr>
          <w:color w:val="000000"/>
          <w:kern w:val="24"/>
        </w:rPr>
        <w:t>(</w:t>
      </w:r>
      <w:r w:rsidR="00183F88" w:rsidRPr="00D12B49">
        <w:rPr>
          <w:color w:val="000000"/>
          <w:kern w:val="24"/>
        </w:rPr>
        <w:t xml:space="preserve">Приложение </w:t>
      </w:r>
      <w:r w:rsidR="008C28CF" w:rsidRPr="00D12B49">
        <w:rPr>
          <w:color w:val="000000"/>
          <w:kern w:val="24"/>
        </w:rPr>
        <w:t>2</w:t>
      </w:r>
      <w:r w:rsidR="00FA2E04" w:rsidRPr="00D12B49">
        <w:rPr>
          <w:b/>
          <w:color w:val="000000"/>
          <w:kern w:val="24"/>
        </w:rPr>
        <w:t xml:space="preserve"> </w:t>
      </w:r>
      <w:r w:rsidRPr="00D12B49">
        <w:rPr>
          <w:color w:val="000000"/>
          <w:kern w:val="24"/>
        </w:rPr>
        <w:t>к Программе)</w:t>
      </w:r>
      <w:r w:rsidR="00FA2E04" w:rsidRPr="00D12B49">
        <w:rPr>
          <w:color w:val="000000"/>
          <w:kern w:val="24"/>
        </w:rPr>
        <w:t>.</w:t>
      </w:r>
    </w:p>
    <w:p w:rsidR="001817ED" w:rsidRPr="00D12B49" w:rsidRDefault="0055702B" w:rsidP="00FA2E04">
      <w:pPr>
        <w:numPr>
          <w:ilvl w:val="0"/>
          <w:numId w:val="6"/>
        </w:numPr>
        <w:tabs>
          <w:tab w:val="right" w:pos="1134"/>
        </w:tabs>
        <w:ind w:left="0" w:firstLine="709"/>
        <w:jc w:val="both"/>
        <w:rPr>
          <w:color w:val="000000"/>
          <w:kern w:val="24"/>
        </w:rPr>
      </w:pPr>
      <w:r w:rsidRPr="00D12B49">
        <w:rPr>
          <w:color w:val="000000"/>
          <w:kern w:val="24"/>
        </w:rPr>
        <w:t>В ходе проверки готовности потребителей тепловой энергии к отопительному периоду проверяются документы, подтверждающие и указывающие на:</w:t>
      </w:r>
    </w:p>
    <w:p w:rsidR="0055702B" w:rsidRPr="00D12B49" w:rsidRDefault="0055702B" w:rsidP="001817ED">
      <w:pPr>
        <w:numPr>
          <w:ilvl w:val="1"/>
          <w:numId w:val="7"/>
        </w:numPr>
        <w:tabs>
          <w:tab w:val="right" w:pos="1134"/>
        </w:tabs>
        <w:ind w:left="0" w:firstLine="709"/>
        <w:jc w:val="both"/>
        <w:rPr>
          <w:color w:val="000000"/>
          <w:kern w:val="24"/>
        </w:rPr>
      </w:pPr>
      <w:r w:rsidRPr="00D12B49">
        <w:rPr>
          <w:color w:val="000000"/>
          <w:kern w:val="24"/>
        </w:rPr>
        <w:t>устранение выявленных в порядке, установленном законодательством Российской Федерации, нарушений в тепловых и гидравлических режимах работы тепловых энергоустановок;</w:t>
      </w:r>
    </w:p>
    <w:p w:rsidR="001817ED" w:rsidRPr="00D12B49" w:rsidRDefault="0055702B" w:rsidP="001817ED">
      <w:pPr>
        <w:numPr>
          <w:ilvl w:val="1"/>
          <w:numId w:val="7"/>
        </w:numPr>
        <w:tabs>
          <w:tab w:val="right" w:pos="1134"/>
        </w:tabs>
        <w:ind w:left="0" w:firstLine="709"/>
        <w:jc w:val="both"/>
        <w:rPr>
          <w:color w:val="000000"/>
          <w:kern w:val="24"/>
        </w:rPr>
      </w:pPr>
      <w:r w:rsidRPr="00D12B49">
        <w:rPr>
          <w:color w:val="000000"/>
          <w:kern w:val="24"/>
        </w:rPr>
        <w:t xml:space="preserve">проведение промывки оборудования и коммуникаций </w:t>
      </w:r>
      <w:proofErr w:type="spellStart"/>
      <w:r w:rsidRPr="00D12B49">
        <w:rPr>
          <w:color w:val="000000"/>
          <w:kern w:val="24"/>
        </w:rPr>
        <w:t>теплопотребляющих</w:t>
      </w:r>
      <w:proofErr w:type="spellEnd"/>
      <w:r w:rsidRPr="00D12B49">
        <w:rPr>
          <w:color w:val="000000"/>
          <w:kern w:val="24"/>
        </w:rPr>
        <w:t xml:space="preserve"> установок;</w:t>
      </w:r>
    </w:p>
    <w:p w:rsidR="00F5228F" w:rsidRPr="00D12B49" w:rsidRDefault="0055702B" w:rsidP="001817ED">
      <w:pPr>
        <w:numPr>
          <w:ilvl w:val="1"/>
          <w:numId w:val="7"/>
        </w:numPr>
        <w:tabs>
          <w:tab w:val="right" w:pos="1134"/>
        </w:tabs>
        <w:ind w:left="0" w:firstLine="709"/>
        <w:jc w:val="both"/>
        <w:rPr>
          <w:color w:val="000000"/>
          <w:kern w:val="24"/>
        </w:rPr>
      </w:pPr>
      <w:r w:rsidRPr="00D12B49">
        <w:rPr>
          <w:color w:val="000000"/>
          <w:kern w:val="24"/>
        </w:rPr>
        <w:t>разработку эксплуатационных режимов, а также мероприятий по их внедрению;</w:t>
      </w:r>
    </w:p>
    <w:p w:rsidR="00F5228F" w:rsidRPr="00D12B49" w:rsidRDefault="0055702B" w:rsidP="001817ED">
      <w:pPr>
        <w:numPr>
          <w:ilvl w:val="1"/>
          <w:numId w:val="7"/>
        </w:numPr>
        <w:tabs>
          <w:tab w:val="right" w:pos="1134"/>
        </w:tabs>
        <w:ind w:left="0" w:firstLine="709"/>
        <w:jc w:val="both"/>
        <w:rPr>
          <w:color w:val="000000"/>
          <w:kern w:val="24"/>
        </w:rPr>
      </w:pPr>
      <w:r w:rsidRPr="00D12B49">
        <w:rPr>
          <w:color w:val="000000"/>
          <w:kern w:val="24"/>
        </w:rPr>
        <w:t>выполнение плана ремонтных работ и качество их выполнения;</w:t>
      </w:r>
    </w:p>
    <w:p w:rsidR="00F5228F" w:rsidRPr="00D12B49" w:rsidRDefault="0055702B" w:rsidP="001817ED">
      <w:pPr>
        <w:numPr>
          <w:ilvl w:val="1"/>
          <w:numId w:val="7"/>
        </w:numPr>
        <w:tabs>
          <w:tab w:val="right" w:pos="1134"/>
        </w:tabs>
        <w:ind w:left="0" w:firstLine="709"/>
        <w:jc w:val="both"/>
        <w:rPr>
          <w:color w:val="000000"/>
          <w:kern w:val="24"/>
        </w:rPr>
      </w:pPr>
      <w:r w:rsidRPr="00D12B49">
        <w:rPr>
          <w:color w:val="000000"/>
          <w:kern w:val="24"/>
        </w:rPr>
        <w:t>состояние тепловых сетей, принадлежащих потребителю тепловой энергии;</w:t>
      </w:r>
    </w:p>
    <w:p w:rsidR="00F5228F" w:rsidRPr="00D12B49" w:rsidRDefault="0055702B" w:rsidP="001817ED">
      <w:pPr>
        <w:numPr>
          <w:ilvl w:val="1"/>
          <w:numId w:val="7"/>
        </w:numPr>
        <w:tabs>
          <w:tab w:val="right" w:pos="1134"/>
        </w:tabs>
        <w:ind w:left="0" w:firstLine="709"/>
        <w:jc w:val="both"/>
        <w:rPr>
          <w:color w:val="000000"/>
          <w:kern w:val="24"/>
        </w:rPr>
      </w:pPr>
      <w:r w:rsidRPr="00D12B49">
        <w:rPr>
          <w:color w:val="000000"/>
          <w:kern w:val="24"/>
        </w:rPr>
        <w:t>состояние утепления зданий (чердаки, лестничные клетки, подвалы, двери) и центральных тепловых пунктов, а также индивидуальных тепловых пунктов;</w:t>
      </w:r>
    </w:p>
    <w:p w:rsidR="00F5228F" w:rsidRPr="00D12B49" w:rsidRDefault="0055702B" w:rsidP="001817ED">
      <w:pPr>
        <w:numPr>
          <w:ilvl w:val="1"/>
          <w:numId w:val="7"/>
        </w:numPr>
        <w:tabs>
          <w:tab w:val="right" w:pos="1134"/>
        </w:tabs>
        <w:ind w:left="0" w:firstLine="709"/>
        <w:jc w:val="both"/>
        <w:rPr>
          <w:color w:val="000000"/>
          <w:kern w:val="24"/>
        </w:rPr>
      </w:pPr>
      <w:r w:rsidRPr="00D12B49">
        <w:rPr>
          <w:color w:val="000000"/>
          <w:kern w:val="24"/>
        </w:rPr>
        <w:t>состояние трубопроводов, арматуры и тепловой изоляции в пределах тепловых пунктов;</w:t>
      </w:r>
    </w:p>
    <w:p w:rsidR="00F5228F" w:rsidRPr="00D12B49" w:rsidRDefault="0055702B" w:rsidP="008C0DEE">
      <w:pPr>
        <w:numPr>
          <w:ilvl w:val="1"/>
          <w:numId w:val="7"/>
        </w:numPr>
        <w:tabs>
          <w:tab w:val="right" w:pos="1134"/>
        </w:tabs>
        <w:ind w:left="0" w:firstLine="720"/>
        <w:jc w:val="both"/>
        <w:rPr>
          <w:color w:val="000000"/>
          <w:kern w:val="24"/>
        </w:rPr>
      </w:pPr>
      <w:r w:rsidRPr="00D12B49">
        <w:rPr>
          <w:color w:val="000000"/>
          <w:kern w:val="24"/>
        </w:rPr>
        <w:t>наличие и работоспособность приборов учета, работоспособность автоматических регуляторов при их наличии;</w:t>
      </w:r>
    </w:p>
    <w:p w:rsidR="0055702B" w:rsidRPr="00D12B49" w:rsidRDefault="0055702B" w:rsidP="008C0DEE">
      <w:pPr>
        <w:numPr>
          <w:ilvl w:val="1"/>
          <w:numId w:val="7"/>
        </w:numPr>
        <w:tabs>
          <w:tab w:val="right" w:pos="1134"/>
        </w:tabs>
        <w:ind w:left="0" w:firstLine="720"/>
        <w:jc w:val="both"/>
        <w:rPr>
          <w:color w:val="000000"/>
          <w:kern w:val="24"/>
        </w:rPr>
      </w:pPr>
      <w:r w:rsidRPr="00D12B49">
        <w:rPr>
          <w:color w:val="000000"/>
          <w:kern w:val="24"/>
        </w:rPr>
        <w:t>работоспособность защиты систем теплопотребления;</w:t>
      </w:r>
    </w:p>
    <w:p w:rsidR="0055702B" w:rsidRPr="00D12B49" w:rsidRDefault="0055702B" w:rsidP="00F5228F">
      <w:pPr>
        <w:numPr>
          <w:ilvl w:val="1"/>
          <w:numId w:val="7"/>
        </w:numPr>
        <w:tabs>
          <w:tab w:val="right" w:pos="1134"/>
        </w:tabs>
        <w:ind w:left="0" w:firstLine="720"/>
        <w:jc w:val="both"/>
        <w:rPr>
          <w:color w:val="000000"/>
          <w:kern w:val="24"/>
        </w:rPr>
      </w:pPr>
      <w:r w:rsidRPr="00D12B49">
        <w:rPr>
          <w:color w:val="000000"/>
          <w:kern w:val="24"/>
        </w:rPr>
        <w:lastRenderedPageBreak/>
        <w:t xml:space="preserve"> наличие паспортов </w:t>
      </w:r>
      <w:proofErr w:type="spellStart"/>
      <w:r w:rsidRPr="00D12B49">
        <w:rPr>
          <w:color w:val="000000"/>
          <w:kern w:val="24"/>
        </w:rPr>
        <w:t>теплопотребляющих</w:t>
      </w:r>
      <w:proofErr w:type="spellEnd"/>
      <w:r w:rsidRPr="00D12B49">
        <w:rPr>
          <w:color w:val="000000"/>
          <w:kern w:val="24"/>
        </w:rPr>
        <w:t xml:space="preserve"> установок, принципиальных схем и инструкций для обслуживающего персонала и соответствие их действительности;</w:t>
      </w:r>
    </w:p>
    <w:p w:rsidR="0055702B" w:rsidRPr="00D12B49" w:rsidRDefault="0055702B" w:rsidP="00F5228F">
      <w:pPr>
        <w:numPr>
          <w:ilvl w:val="1"/>
          <w:numId w:val="7"/>
        </w:numPr>
        <w:tabs>
          <w:tab w:val="right" w:pos="1134"/>
        </w:tabs>
        <w:ind w:left="0" w:firstLine="720"/>
        <w:jc w:val="both"/>
        <w:rPr>
          <w:color w:val="000000"/>
          <w:kern w:val="24"/>
        </w:rPr>
      </w:pPr>
      <w:r w:rsidRPr="00D12B49">
        <w:rPr>
          <w:color w:val="000000"/>
          <w:kern w:val="24"/>
        </w:rPr>
        <w:t>отсутствие прямых соединений оборудования тепловых пунктов с водопроводом и канализацией;</w:t>
      </w:r>
    </w:p>
    <w:p w:rsidR="0055702B" w:rsidRPr="00D12B49" w:rsidRDefault="0055702B" w:rsidP="00F5228F">
      <w:pPr>
        <w:numPr>
          <w:ilvl w:val="1"/>
          <w:numId w:val="7"/>
        </w:numPr>
        <w:tabs>
          <w:tab w:val="right" w:pos="1134"/>
        </w:tabs>
        <w:ind w:left="0" w:firstLine="720"/>
        <w:jc w:val="both"/>
        <w:rPr>
          <w:color w:val="000000"/>
          <w:kern w:val="24"/>
        </w:rPr>
      </w:pPr>
      <w:r w:rsidRPr="00D12B49">
        <w:rPr>
          <w:color w:val="000000"/>
          <w:kern w:val="24"/>
        </w:rPr>
        <w:t>плотность оборудования тепловых пунктов;</w:t>
      </w:r>
    </w:p>
    <w:p w:rsidR="0055702B" w:rsidRPr="00D12B49" w:rsidRDefault="0055702B" w:rsidP="00F5228F">
      <w:pPr>
        <w:numPr>
          <w:ilvl w:val="1"/>
          <w:numId w:val="7"/>
        </w:numPr>
        <w:tabs>
          <w:tab w:val="right" w:pos="1134"/>
        </w:tabs>
        <w:ind w:left="0" w:firstLine="720"/>
        <w:jc w:val="both"/>
        <w:rPr>
          <w:color w:val="000000"/>
          <w:kern w:val="24"/>
        </w:rPr>
      </w:pPr>
      <w:r w:rsidRPr="00D12B49">
        <w:rPr>
          <w:color w:val="000000"/>
          <w:kern w:val="24"/>
        </w:rPr>
        <w:t>наличие пломб на расчетных шайбах и соплах элеваторов;</w:t>
      </w:r>
    </w:p>
    <w:p w:rsidR="0055702B" w:rsidRPr="00D12B49" w:rsidRDefault="0055702B" w:rsidP="00F5228F">
      <w:pPr>
        <w:numPr>
          <w:ilvl w:val="1"/>
          <w:numId w:val="7"/>
        </w:numPr>
        <w:tabs>
          <w:tab w:val="right" w:pos="1134"/>
        </w:tabs>
        <w:ind w:left="0" w:firstLine="720"/>
        <w:jc w:val="both"/>
        <w:rPr>
          <w:color w:val="000000"/>
          <w:kern w:val="24"/>
        </w:rPr>
      </w:pPr>
      <w:r w:rsidRPr="00D12B49">
        <w:rPr>
          <w:color w:val="000000"/>
          <w:kern w:val="24"/>
        </w:rPr>
        <w:t>отсутствие задолженности за поставленные тепловую энергию (мощность), теплоноситель;</w:t>
      </w:r>
    </w:p>
    <w:p w:rsidR="0055702B" w:rsidRPr="00D12B49" w:rsidRDefault="0055702B" w:rsidP="00F5228F">
      <w:pPr>
        <w:numPr>
          <w:ilvl w:val="1"/>
          <w:numId w:val="7"/>
        </w:numPr>
        <w:tabs>
          <w:tab w:val="right" w:pos="1134"/>
        </w:tabs>
        <w:ind w:left="0" w:firstLine="720"/>
        <w:jc w:val="both"/>
        <w:rPr>
          <w:color w:val="000000"/>
          <w:kern w:val="24"/>
        </w:rPr>
      </w:pPr>
      <w:r w:rsidRPr="00D12B49">
        <w:rPr>
          <w:color w:val="000000"/>
          <w:kern w:val="24"/>
        </w:rPr>
        <w:t xml:space="preserve">наличие собственных и (или) привлеченных ремонтных бригад и обеспеченность их материально-техническими ресурсами для осуществления надлежащей эксплуатации </w:t>
      </w:r>
      <w:proofErr w:type="spellStart"/>
      <w:r w:rsidRPr="00D12B49">
        <w:rPr>
          <w:color w:val="000000"/>
          <w:kern w:val="24"/>
        </w:rPr>
        <w:t>теплопотребляющих</w:t>
      </w:r>
      <w:proofErr w:type="spellEnd"/>
      <w:r w:rsidRPr="00D12B49">
        <w:rPr>
          <w:color w:val="000000"/>
          <w:kern w:val="24"/>
        </w:rPr>
        <w:t xml:space="preserve"> установок;</w:t>
      </w:r>
    </w:p>
    <w:p w:rsidR="0055702B" w:rsidRPr="00D12B49" w:rsidRDefault="0055702B" w:rsidP="00F5228F">
      <w:pPr>
        <w:numPr>
          <w:ilvl w:val="1"/>
          <w:numId w:val="7"/>
        </w:numPr>
        <w:tabs>
          <w:tab w:val="right" w:pos="1134"/>
        </w:tabs>
        <w:ind w:left="0" w:firstLine="720"/>
        <w:jc w:val="both"/>
        <w:rPr>
          <w:color w:val="000000"/>
          <w:kern w:val="24"/>
        </w:rPr>
      </w:pPr>
      <w:r w:rsidRPr="00D12B49">
        <w:rPr>
          <w:color w:val="000000"/>
          <w:kern w:val="24"/>
        </w:rPr>
        <w:t xml:space="preserve">проведение испытания оборудования </w:t>
      </w:r>
      <w:proofErr w:type="spellStart"/>
      <w:r w:rsidRPr="00D12B49">
        <w:rPr>
          <w:color w:val="000000"/>
          <w:kern w:val="24"/>
        </w:rPr>
        <w:t>теплопотребляющих</w:t>
      </w:r>
      <w:proofErr w:type="spellEnd"/>
      <w:r w:rsidRPr="00D12B49">
        <w:rPr>
          <w:color w:val="000000"/>
          <w:kern w:val="24"/>
        </w:rPr>
        <w:t xml:space="preserve"> установок на плотность и прочность;</w:t>
      </w:r>
    </w:p>
    <w:p w:rsidR="0055702B" w:rsidRPr="00D12B49" w:rsidRDefault="0055702B" w:rsidP="00F5228F">
      <w:pPr>
        <w:numPr>
          <w:ilvl w:val="1"/>
          <w:numId w:val="7"/>
        </w:numPr>
        <w:tabs>
          <w:tab w:val="right" w:pos="1134"/>
        </w:tabs>
        <w:ind w:left="0" w:firstLine="720"/>
        <w:jc w:val="both"/>
        <w:rPr>
          <w:color w:val="000000"/>
          <w:kern w:val="24"/>
        </w:rPr>
      </w:pPr>
      <w:r w:rsidRPr="00D12B49">
        <w:rPr>
          <w:color w:val="000000"/>
          <w:kern w:val="24"/>
        </w:rPr>
        <w:t>надежность теплоснабжения потребителей тепловой энергии с учетом климатических условий в соответствии с критериями, приведенными в приложении к Правилам оценки (Приложение</w:t>
      </w:r>
      <w:r w:rsidR="00810975" w:rsidRPr="00D12B49">
        <w:rPr>
          <w:color w:val="000000"/>
          <w:kern w:val="24"/>
        </w:rPr>
        <w:t xml:space="preserve"> 3</w:t>
      </w:r>
      <w:r w:rsidRPr="00D12B49">
        <w:rPr>
          <w:color w:val="000000"/>
          <w:kern w:val="24"/>
        </w:rPr>
        <w:t xml:space="preserve"> к Программе)</w:t>
      </w:r>
      <w:r w:rsidR="00E67F33" w:rsidRPr="00D12B49">
        <w:rPr>
          <w:color w:val="000000"/>
          <w:kern w:val="24"/>
        </w:rPr>
        <w:t>.</w:t>
      </w:r>
    </w:p>
    <w:p w:rsidR="0055702B" w:rsidRPr="00D12B49" w:rsidRDefault="0055702B" w:rsidP="00A549F2">
      <w:pPr>
        <w:ind w:firstLine="720"/>
        <w:jc w:val="both"/>
        <w:rPr>
          <w:color w:val="000000"/>
          <w:kern w:val="24"/>
        </w:rPr>
      </w:pPr>
      <w:r w:rsidRPr="00D12B49">
        <w:rPr>
          <w:color w:val="000000"/>
          <w:kern w:val="24"/>
        </w:rPr>
        <w:t xml:space="preserve">К обстоятельствам, при несоблюдении которых в отношении потребителей тепловой энергии составляется акт с приложением перечня с указанием сроков устранения замечаний, относятся несоблюдение требований, указанных в подпунктах 8, 13, 14 и 17 пункта </w:t>
      </w:r>
      <w:r w:rsidR="00810975" w:rsidRPr="00D12B49">
        <w:rPr>
          <w:color w:val="000000"/>
          <w:kern w:val="24"/>
        </w:rPr>
        <w:t>5</w:t>
      </w:r>
      <w:r w:rsidRPr="00D12B49">
        <w:rPr>
          <w:color w:val="000000"/>
          <w:kern w:val="24"/>
        </w:rPr>
        <w:t xml:space="preserve"> настоящей Программы.</w:t>
      </w:r>
    </w:p>
    <w:p w:rsidR="0055702B" w:rsidRPr="00D12B49" w:rsidRDefault="0055702B" w:rsidP="00F5228F">
      <w:pPr>
        <w:numPr>
          <w:ilvl w:val="0"/>
          <w:numId w:val="6"/>
        </w:numPr>
        <w:tabs>
          <w:tab w:val="right" w:pos="1134"/>
        </w:tabs>
        <w:ind w:left="0" w:firstLine="709"/>
        <w:jc w:val="both"/>
        <w:rPr>
          <w:color w:val="000000"/>
          <w:kern w:val="24"/>
        </w:rPr>
      </w:pPr>
      <w:r w:rsidRPr="00D12B49">
        <w:rPr>
          <w:color w:val="000000"/>
          <w:kern w:val="24"/>
        </w:rPr>
        <w:t xml:space="preserve">В ходе проверки готовности теплоснабжающих и </w:t>
      </w:r>
      <w:proofErr w:type="spellStart"/>
      <w:r w:rsidRPr="00D12B49">
        <w:rPr>
          <w:color w:val="000000"/>
          <w:kern w:val="24"/>
        </w:rPr>
        <w:t>теплосетевых</w:t>
      </w:r>
      <w:proofErr w:type="spellEnd"/>
      <w:r w:rsidRPr="00D12B49">
        <w:rPr>
          <w:color w:val="000000"/>
          <w:kern w:val="24"/>
        </w:rPr>
        <w:t xml:space="preserve"> организаций к отопительному периоду в отношении данных организаций проверяются документы, подтверждающие и указывающие на:</w:t>
      </w:r>
    </w:p>
    <w:p w:rsidR="0055702B" w:rsidRPr="00D12B49" w:rsidRDefault="0055702B" w:rsidP="00F5228F">
      <w:pPr>
        <w:numPr>
          <w:ilvl w:val="0"/>
          <w:numId w:val="8"/>
        </w:numPr>
        <w:tabs>
          <w:tab w:val="right" w:pos="1134"/>
        </w:tabs>
        <w:ind w:left="0" w:firstLine="709"/>
        <w:jc w:val="both"/>
        <w:rPr>
          <w:color w:val="000000"/>
          <w:kern w:val="24"/>
        </w:rPr>
      </w:pPr>
      <w:r w:rsidRPr="00D12B49">
        <w:rPr>
          <w:color w:val="000000"/>
          <w:kern w:val="24"/>
        </w:rPr>
        <w:t xml:space="preserve">наличие соглашения об управлении системой теплоснабжения, заключенного в порядке, установленном законом </w:t>
      </w:r>
      <w:r w:rsidR="00F5228F" w:rsidRPr="00D12B49">
        <w:rPr>
          <w:color w:val="000000"/>
          <w:kern w:val="24"/>
        </w:rPr>
        <w:t xml:space="preserve">о </w:t>
      </w:r>
      <w:r w:rsidRPr="00D12B49">
        <w:rPr>
          <w:color w:val="000000"/>
          <w:kern w:val="24"/>
        </w:rPr>
        <w:t>теплоснабжении;</w:t>
      </w:r>
    </w:p>
    <w:p w:rsidR="0055702B" w:rsidRPr="00D12B49" w:rsidRDefault="0055702B" w:rsidP="00F5228F">
      <w:pPr>
        <w:numPr>
          <w:ilvl w:val="0"/>
          <w:numId w:val="8"/>
        </w:numPr>
        <w:tabs>
          <w:tab w:val="right" w:pos="1134"/>
        </w:tabs>
        <w:ind w:left="0" w:firstLine="709"/>
        <w:jc w:val="both"/>
        <w:rPr>
          <w:color w:val="000000"/>
          <w:kern w:val="24"/>
        </w:rPr>
      </w:pPr>
      <w:r w:rsidRPr="00D12B49">
        <w:rPr>
          <w:color w:val="000000"/>
          <w:kern w:val="24"/>
        </w:rPr>
        <w:t>готовность к выполнению графика тепловых нагрузок, поддержанию температурного графика, утвержденного схемой теплоснабжения;</w:t>
      </w:r>
    </w:p>
    <w:p w:rsidR="0055702B" w:rsidRPr="00D12B49" w:rsidRDefault="0055702B" w:rsidP="00F5228F">
      <w:pPr>
        <w:numPr>
          <w:ilvl w:val="0"/>
          <w:numId w:val="8"/>
        </w:numPr>
        <w:tabs>
          <w:tab w:val="right" w:pos="1134"/>
        </w:tabs>
        <w:ind w:left="0" w:firstLine="709"/>
        <w:jc w:val="both"/>
        <w:rPr>
          <w:color w:val="000000"/>
          <w:kern w:val="24"/>
        </w:rPr>
      </w:pPr>
      <w:r w:rsidRPr="00D12B49">
        <w:rPr>
          <w:color w:val="000000"/>
          <w:kern w:val="24"/>
        </w:rPr>
        <w:t>соблюдение критериев надежности теплоснабжения, установленных техническими регламентами;</w:t>
      </w:r>
    </w:p>
    <w:p w:rsidR="0055702B" w:rsidRPr="00D12B49" w:rsidRDefault="0055702B" w:rsidP="00F5228F">
      <w:pPr>
        <w:numPr>
          <w:ilvl w:val="0"/>
          <w:numId w:val="8"/>
        </w:numPr>
        <w:tabs>
          <w:tab w:val="right" w:pos="1134"/>
        </w:tabs>
        <w:ind w:left="0" w:firstLine="709"/>
        <w:jc w:val="both"/>
        <w:rPr>
          <w:color w:val="000000"/>
          <w:kern w:val="24"/>
        </w:rPr>
      </w:pPr>
      <w:r w:rsidRPr="00D12B49">
        <w:rPr>
          <w:color w:val="000000"/>
          <w:kern w:val="24"/>
        </w:rPr>
        <w:t>наличие нормативных запасов топлива на источниках тепловой энергии;</w:t>
      </w:r>
    </w:p>
    <w:p w:rsidR="0055702B" w:rsidRPr="00D12B49" w:rsidRDefault="0055702B" w:rsidP="00F5228F">
      <w:pPr>
        <w:numPr>
          <w:ilvl w:val="0"/>
          <w:numId w:val="8"/>
        </w:numPr>
        <w:tabs>
          <w:tab w:val="right" w:pos="1134"/>
        </w:tabs>
        <w:ind w:left="0" w:firstLine="709"/>
        <w:jc w:val="both"/>
        <w:rPr>
          <w:color w:val="000000"/>
          <w:kern w:val="24"/>
        </w:rPr>
      </w:pPr>
      <w:r w:rsidRPr="00D12B49">
        <w:rPr>
          <w:color w:val="000000"/>
          <w:kern w:val="24"/>
        </w:rPr>
        <w:t>функционирование эксплуатационной, диспетчерской и аварийной служб, а именно:</w:t>
      </w:r>
    </w:p>
    <w:p w:rsidR="0055702B" w:rsidRPr="00D12B49" w:rsidRDefault="0055702B" w:rsidP="00A549F2">
      <w:pPr>
        <w:ind w:firstLine="720"/>
        <w:jc w:val="both"/>
        <w:rPr>
          <w:color w:val="000000"/>
          <w:kern w:val="24"/>
        </w:rPr>
      </w:pPr>
      <w:r w:rsidRPr="00D12B49">
        <w:rPr>
          <w:color w:val="000000"/>
          <w:kern w:val="24"/>
        </w:rPr>
        <w:t>укомплектованность указанных служб персоналом;</w:t>
      </w:r>
    </w:p>
    <w:p w:rsidR="0055702B" w:rsidRPr="00D12B49" w:rsidRDefault="0055702B" w:rsidP="00A549F2">
      <w:pPr>
        <w:ind w:firstLine="720"/>
        <w:jc w:val="both"/>
        <w:rPr>
          <w:color w:val="000000"/>
          <w:kern w:val="24"/>
        </w:rPr>
      </w:pPr>
      <w:r w:rsidRPr="00D12B49">
        <w:rPr>
          <w:color w:val="000000"/>
          <w:kern w:val="24"/>
        </w:rPr>
        <w:t>обеспеченность персонала средствами индивидуальной и коллективной защиты, спецодеждой, инструментами и необходимой для производства работ оснасткой, нормативно-технической и оперативной документацией, инструкциями, схемами, первичными средствами пожаротушения;</w:t>
      </w:r>
    </w:p>
    <w:p w:rsidR="0055702B" w:rsidRPr="00D12B49" w:rsidRDefault="0055702B" w:rsidP="00F5228F">
      <w:pPr>
        <w:numPr>
          <w:ilvl w:val="0"/>
          <w:numId w:val="8"/>
        </w:numPr>
        <w:tabs>
          <w:tab w:val="right" w:pos="1134"/>
        </w:tabs>
        <w:ind w:left="0" w:firstLine="709"/>
        <w:jc w:val="both"/>
        <w:rPr>
          <w:color w:val="000000"/>
          <w:kern w:val="24"/>
        </w:rPr>
      </w:pPr>
      <w:r w:rsidRPr="00D12B49">
        <w:rPr>
          <w:color w:val="000000"/>
          <w:kern w:val="24"/>
        </w:rPr>
        <w:t>проведение наладки принадлежащих им тепловых сетей;</w:t>
      </w:r>
    </w:p>
    <w:p w:rsidR="0055702B" w:rsidRPr="00D12B49" w:rsidRDefault="0055702B" w:rsidP="00F5228F">
      <w:pPr>
        <w:numPr>
          <w:ilvl w:val="0"/>
          <w:numId w:val="8"/>
        </w:numPr>
        <w:tabs>
          <w:tab w:val="right" w:pos="1134"/>
        </w:tabs>
        <w:ind w:left="0" w:firstLine="709"/>
        <w:jc w:val="both"/>
        <w:rPr>
          <w:color w:val="000000"/>
          <w:kern w:val="24"/>
        </w:rPr>
      </w:pPr>
      <w:r w:rsidRPr="00D12B49">
        <w:rPr>
          <w:color w:val="000000"/>
          <w:kern w:val="24"/>
        </w:rPr>
        <w:t>организацию контроля режимов потребления тепловой энергии;</w:t>
      </w:r>
    </w:p>
    <w:p w:rsidR="0055702B" w:rsidRPr="00D12B49" w:rsidRDefault="0055702B" w:rsidP="00F5228F">
      <w:pPr>
        <w:numPr>
          <w:ilvl w:val="0"/>
          <w:numId w:val="8"/>
        </w:numPr>
        <w:tabs>
          <w:tab w:val="right" w:pos="1134"/>
        </w:tabs>
        <w:ind w:left="0" w:firstLine="709"/>
        <w:jc w:val="both"/>
        <w:rPr>
          <w:color w:val="000000"/>
          <w:kern w:val="24"/>
        </w:rPr>
      </w:pPr>
      <w:r w:rsidRPr="00D12B49">
        <w:rPr>
          <w:color w:val="000000"/>
          <w:kern w:val="24"/>
        </w:rPr>
        <w:t>обеспечение качества теплоносителей;</w:t>
      </w:r>
    </w:p>
    <w:p w:rsidR="0055702B" w:rsidRPr="00D12B49" w:rsidRDefault="0055702B" w:rsidP="00F5228F">
      <w:pPr>
        <w:numPr>
          <w:ilvl w:val="0"/>
          <w:numId w:val="8"/>
        </w:numPr>
        <w:tabs>
          <w:tab w:val="right" w:pos="1134"/>
        </w:tabs>
        <w:ind w:left="0" w:firstLine="709"/>
        <w:jc w:val="both"/>
        <w:rPr>
          <w:color w:val="000000"/>
          <w:kern w:val="24"/>
        </w:rPr>
      </w:pPr>
      <w:r w:rsidRPr="00D12B49">
        <w:rPr>
          <w:color w:val="000000"/>
          <w:kern w:val="24"/>
        </w:rPr>
        <w:t>организацию коммерческого учета приобретаемой и реализуемой тепловой энергии;</w:t>
      </w:r>
    </w:p>
    <w:p w:rsidR="0055702B" w:rsidRPr="00D12B49" w:rsidRDefault="0055702B" w:rsidP="00F5228F">
      <w:pPr>
        <w:numPr>
          <w:ilvl w:val="0"/>
          <w:numId w:val="8"/>
        </w:numPr>
        <w:tabs>
          <w:tab w:val="right" w:pos="1134"/>
        </w:tabs>
        <w:ind w:left="0" w:firstLine="709"/>
        <w:jc w:val="both"/>
        <w:rPr>
          <w:color w:val="000000"/>
          <w:kern w:val="24"/>
        </w:rPr>
      </w:pPr>
      <w:r w:rsidRPr="00D12B49">
        <w:rPr>
          <w:color w:val="000000"/>
          <w:kern w:val="24"/>
        </w:rPr>
        <w:lastRenderedPageBreak/>
        <w:t>обеспечение проверки качества строительства принадлежащих им тепловых сетей, в том числе предоставление гарантий на работы и материалы, применяемые при строительстве, в соответствии Законом о теплоснабжении;</w:t>
      </w:r>
    </w:p>
    <w:p w:rsidR="0055702B" w:rsidRPr="00D12B49" w:rsidRDefault="0055702B" w:rsidP="00F5228F">
      <w:pPr>
        <w:numPr>
          <w:ilvl w:val="0"/>
          <w:numId w:val="8"/>
        </w:numPr>
        <w:tabs>
          <w:tab w:val="right" w:pos="1134"/>
        </w:tabs>
        <w:ind w:left="0" w:firstLine="709"/>
        <w:jc w:val="both"/>
        <w:rPr>
          <w:color w:val="000000"/>
          <w:kern w:val="24"/>
        </w:rPr>
      </w:pPr>
      <w:r w:rsidRPr="00D12B49">
        <w:rPr>
          <w:color w:val="000000"/>
          <w:kern w:val="24"/>
        </w:rPr>
        <w:t>обеспечение безаварийной работы объектов теплоснабжения и надежного теплоснабжения потребителей тепловой энергии, а именно:</w:t>
      </w:r>
    </w:p>
    <w:p w:rsidR="0055702B" w:rsidRPr="00D12B49" w:rsidRDefault="0055702B" w:rsidP="00A549F2">
      <w:pPr>
        <w:ind w:firstLine="720"/>
        <w:jc w:val="both"/>
        <w:rPr>
          <w:color w:val="000000"/>
          <w:kern w:val="24"/>
        </w:rPr>
      </w:pPr>
      <w:r w:rsidRPr="00D12B49">
        <w:rPr>
          <w:color w:val="000000"/>
          <w:kern w:val="24"/>
        </w:rPr>
        <w:t xml:space="preserve">готовность систем приема и разгрузки топлива, </w:t>
      </w:r>
      <w:proofErr w:type="spellStart"/>
      <w:r w:rsidRPr="00D12B49">
        <w:rPr>
          <w:color w:val="000000"/>
          <w:kern w:val="24"/>
        </w:rPr>
        <w:t>топливоприготовления</w:t>
      </w:r>
      <w:proofErr w:type="spellEnd"/>
      <w:r w:rsidRPr="00D12B49">
        <w:rPr>
          <w:color w:val="000000"/>
          <w:kern w:val="24"/>
        </w:rPr>
        <w:t xml:space="preserve"> и топливоподачи;</w:t>
      </w:r>
    </w:p>
    <w:p w:rsidR="0055702B" w:rsidRPr="00D12B49" w:rsidRDefault="0055702B" w:rsidP="00A549F2">
      <w:pPr>
        <w:ind w:firstLine="720"/>
        <w:jc w:val="both"/>
        <w:rPr>
          <w:color w:val="000000"/>
          <w:kern w:val="24"/>
        </w:rPr>
      </w:pPr>
      <w:r w:rsidRPr="00D12B49">
        <w:rPr>
          <w:color w:val="000000"/>
          <w:kern w:val="24"/>
        </w:rPr>
        <w:t>соблюдение водно-химического режима;</w:t>
      </w:r>
    </w:p>
    <w:p w:rsidR="0055702B" w:rsidRPr="00D12B49" w:rsidRDefault="0055702B" w:rsidP="00A549F2">
      <w:pPr>
        <w:ind w:firstLine="720"/>
        <w:jc w:val="both"/>
        <w:rPr>
          <w:color w:val="000000"/>
          <w:kern w:val="24"/>
        </w:rPr>
      </w:pPr>
      <w:r w:rsidRPr="00D12B49">
        <w:rPr>
          <w:color w:val="000000"/>
          <w:kern w:val="24"/>
        </w:rPr>
        <w:t xml:space="preserve">отсутствие фактов эксплуатации теплоэнергетического оборудования сверх ресурса без проведения соответствующих организационно-технических мероприятий по продлению срока его эксплуатации; </w:t>
      </w:r>
    </w:p>
    <w:p w:rsidR="0055702B" w:rsidRPr="00D12B49" w:rsidRDefault="0055702B" w:rsidP="00A549F2">
      <w:pPr>
        <w:ind w:firstLine="720"/>
        <w:jc w:val="both"/>
        <w:rPr>
          <w:color w:val="000000"/>
          <w:kern w:val="24"/>
        </w:rPr>
      </w:pPr>
      <w:r w:rsidRPr="00D12B49">
        <w:rPr>
          <w:color w:val="000000"/>
          <w:kern w:val="24"/>
        </w:rPr>
        <w:t xml:space="preserve">наличие утвержденных графиков ограничения теплоснабжения при дефиците тепловой мощности тепловых источников и пропускной способности тепловых сетей; </w:t>
      </w:r>
    </w:p>
    <w:p w:rsidR="0055702B" w:rsidRPr="00D12B49" w:rsidRDefault="0055702B" w:rsidP="00A549F2">
      <w:pPr>
        <w:ind w:firstLine="720"/>
        <w:jc w:val="both"/>
        <w:rPr>
          <w:color w:val="000000"/>
          <w:kern w:val="24"/>
        </w:rPr>
      </w:pPr>
      <w:r w:rsidRPr="00D12B49">
        <w:rPr>
          <w:color w:val="000000"/>
          <w:kern w:val="24"/>
        </w:rPr>
        <w:t>наличие расчетов допустимого времени устранения аварийных нарушений теплоснабжения жилых домов;</w:t>
      </w:r>
    </w:p>
    <w:p w:rsidR="0055702B" w:rsidRPr="00D12B49" w:rsidRDefault="0055702B" w:rsidP="00A549F2">
      <w:pPr>
        <w:ind w:firstLine="720"/>
        <w:jc w:val="both"/>
        <w:rPr>
          <w:color w:val="000000"/>
          <w:kern w:val="24"/>
        </w:rPr>
      </w:pPr>
      <w:r w:rsidRPr="00D12B49">
        <w:rPr>
          <w:color w:val="000000"/>
          <w:kern w:val="24"/>
        </w:rPr>
        <w:t xml:space="preserve">наличие порядка ликвидации аварийных ситуаций в системах теплоснабжения с учетом взаимодействия тепло-, </w:t>
      </w:r>
      <w:proofErr w:type="spellStart"/>
      <w:r w:rsidRPr="00D12B49">
        <w:rPr>
          <w:color w:val="000000"/>
          <w:kern w:val="24"/>
        </w:rPr>
        <w:t>электро</w:t>
      </w:r>
      <w:proofErr w:type="spellEnd"/>
      <w:r w:rsidRPr="00D12B49">
        <w:rPr>
          <w:color w:val="000000"/>
          <w:kern w:val="24"/>
        </w:rPr>
        <w:t xml:space="preserve">-, топливо- и </w:t>
      </w:r>
      <w:proofErr w:type="spellStart"/>
      <w:r w:rsidRPr="00D12B49">
        <w:rPr>
          <w:color w:val="000000"/>
          <w:kern w:val="24"/>
        </w:rPr>
        <w:t>водоснабжающих</w:t>
      </w:r>
      <w:proofErr w:type="spellEnd"/>
      <w:r w:rsidRPr="00D12B49">
        <w:rPr>
          <w:color w:val="000000"/>
          <w:kern w:val="24"/>
        </w:rPr>
        <w:t xml:space="preserve"> организаций, потребителей тепловой энергии, ремонтно-строительных и транспортных организаций, а также органов местного самоуправления; </w:t>
      </w:r>
    </w:p>
    <w:p w:rsidR="0055702B" w:rsidRPr="00D12B49" w:rsidRDefault="0055702B" w:rsidP="00A549F2">
      <w:pPr>
        <w:ind w:firstLine="720"/>
        <w:jc w:val="both"/>
        <w:rPr>
          <w:color w:val="000000"/>
          <w:kern w:val="24"/>
        </w:rPr>
      </w:pPr>
      <w:r w:rsidRPr="00D12B49">
        <w:rPr>
          <w:color w:val="000000"/>
          <w:kern w:val="24"/>
        </w:rPr>
        <w:t>проведение гидравлических и тепловых испытаний тепловых сетей;</w:t>
      </w:r>
    </w:p>
    <w:p w:rsidR="0055702B" w:rsidRPr="00D12B49" w:rsidRDefault="0055702B" w:rsidP="00A549F2">
      <w:pPr>
        <w:ind w:firstLine="720"/>
        <w:jc w:val="both"/>
        <w:rPr>
          <w:color w:val="000000"/>
          <w:kern w:val="24"/>
        </w:rPr>
      </w:pPr>
      <w:r w:rsidRPr="00D12B49">
        <w:rPr>
          <w:color w:val="000000"/>
          <w:kern w:val="24"/>
        </w:rPr>
        <w:t>выполнение утвержденного плана подготовки к работе в отопительный период, в который включено проведение необходимого технического освидетельствования и диагностики оборудования, участвующего в обеспечении теплоснабжения;</w:t>
      </w:r>
    </w:p>
    <w:p w:rsidR="0055702B" w:rsidRPr="00D12B49" w:rsidRDefault="0055702B" w:rsidP="00A549F2">
      <w:pPr>
        <w:ind w:firstLine="720"/>
        <w:jc w:val="both"/>
        <w:rPr>
          <w:color w:val="000000"/>
          <w:kern w:val="24"/>
        </w:rPr>
      </w:pPr>
      <w:r w:rsidRPr="00D12B49">
        <w:rPr>
          <w:color w:val="000000"/>
          <w:kern w:val="24"/>
        </w:rPr>
        <w:t>выполнение планового графика ремонта тепловых сетей и источников тепловой энергии;</w:t>
      </w:r>
    </w:p>
    <w:p w:rsidR="0055702B" w:rsidRPr="00D12B49" w:rsidRDefault="0055702B" w:rsidP="00A549F2">
      <w:pPr>
        <w:ind w:firstLine="720"/>
        <w:jc w:val="both"/>
        <w:rPr>
          <w:color w:val="000000"/>
          <w:kern w:val="24"/>
        </w:rPr>
      </w:pPr>
      <w:r w:rsidRPr="00D12B49">
        <w:rPr>
          <w:color w:val="000000"/>
          <w:kern w:val="24"/>
        </w:rPr>
        <w:t>наличие договоров поставки топлива, не допускающих перебоев поставки и снижения установленных нормативов запасов топлива;</w:t>
      </w:r>
    </w:p>
    <w:p w:rsidR="0055702B" w:rsidRPr="00D12B49" w:rsidRDefault="0055702B" w:rsidP="00F5228F">
      <w:pPr>
        <w:numPr>
          <w:ilvl w:val="0"/>
          <w:numId w:val="8"/>
        </w:numPr>
        <w:tabs>
          <w:tab w:val="right" w:pos="1134"/>
        </w:tabs>
        <w:ind w:left="0" w:firstLine="709"/>
        <w:jc w:val="both"/>
        <w:rPr>
          <w:color w:val="000000"/>
          <w:kern w:val="24"/>
        </w:rPr>
      </w:pPr>
      <w:r w:rsidRPr="00D12B49">
        <w:rPr>
          <w:color w:val="000000"/>
          <w:kern w:val="24"/>
        </w:rPr>
        <w:t xml:space="preserve">наличие документов, определяющих разграничение эксплуатационной ответственности между потребителями тепловой энергии, теплоснабжающими и </w:t>
      </w:r>
      <w:proofErr w:type="spellStart"/>
      <w:r w:rsidRPr="00D12B49">
        <w:rPr>
          <w:color w:val="000000"/>
          <w:kern w:val="24"/>
        </w:rPr>
        <w:t>теплосетевыми</w:t>
      </w:r>
      <w:proofErr w:type="spellEnd"/>
      <w:r w:rsidRPr="00D12B49">
        <w:rPr>
          <w:color w:val="000000"/>
          <w:kern w:val="24"/>
        </w:rPr>
        <w:t xml:space="preserve"> организациями;</w:t>
      </w:r>
    </w:p>
    <w:p w:rsidR="0055702B" w:rsidRPr="00D12B49" w:rsidRDefault="0055702B" w:rsidP="00F5228F">
      <w:pPr>
        <w:numPr>
          <w:ilvl w:val="0"/>
          <w:numId w:val="8"/>
        </w:numPr>
        <w:tabs>
          <w:tab w:val="right" w:pos="1134"/>
        </w:tabs>
        <w:ind w:left="0" w:firstLine="709"/>
        <w:jc w:val="both"/>
        <w:rPr>
          <w:color w:val="000000"/>
          <w:kern w:val="24"/>
        </w:rPr>
      </w:pPr>
      <w:r w:rsidRPr="00D12B49">
        <w:rPr>
          <w:color w:val="000000"/>
          <w:kern w:val="24"/>
        </w:rPr>
        <w:t>отсутствие не выполненных в установленные сроки предписаний, влияющих на надежность работы в отопительный период, выданных уполномоченными на осуществление государственного контроля (надзора) органами государственной власти и уполномоченными на осуществление муниципального контроля органами местного самоуправления;</w:t>
      </w:r>
    </w:p>
    <w:p w:rsidR="0055702B" w:rsidRPr="00D12B49" w:rsidRDefault="0055702B" w:rsidP="00F5228F">
      <w:pPr>
        <w:numPr>
          <w:ilvl w:val="0"/>
          <w:numId w:val="8"/>
        </w:numPr>
        <w:tabs>
          <w:tab w:val="right" w:pos="1134"/>
        </w:tabs>
        <w:ind w:left="0" w:firstLine="709"/>
        <w:jc w:val="both"/>
        <w:rPr>
          <w:color w:val="000000"/>
          <w:kern w:val="24"/>
        </w:rPr>
      </w:pPr>
      <w:r w:rsidRPr="00D12B49">
        <w:rPr>
          <w:color w:val="000000"/>
          <w:kern w:val="24"/>
        </w:rPr>
        <w:t>работоспособность автоматических регуляторов при их наличии.</w:t>
      </w:r>
      <w:r w:rsidR="00194C83" w:rsidRPr="00D12B49">
        <w:rPr>
          <w:color w:val="000000"/>
          <w:kern w:val="24"/>
        </w:rPr>
        <w:t xml:space="preserve"> </w:t>
      </w:r>
      <w:r w:rsidRPr="00D12B49">
        <w:rPr>
          <w:color w:val="000000"/>
          <w:kern w:val="24"/>
        </w:rPr>
        <w:t>В отношении объектов по производству тепловой и электрической энергии в режиме комбинированной выработки проверяется только наличие документа о готовности к отопительному сезону, полученного в соответствии с законодательством об электроэнергетике.</w:t>
      </w:r>
    </w:p>
    <w:p w:rsidR="0055702B" w:rsidRPr="00D12B49" w:rsidRDefault="0055702B" w:rsidP="00001B7A">
      <w:pPr>
        <w:ind w:firstLine="720"/>
        <w:jc w:val="both"/>
        <w:rPr>
          <w:color w:val="000000"/>
          <w:kern w:val="24"/>
        </w:rPr>
      </w:pPr>
      <w:r w:rsidRPr="00D12B49">
        <w:rPr>
          <w:color w:val="000000"/>
          <w:kern w:val="24"/>
        </w:rPr>
        <w:t xml:space="preserve">К обстоятельствам, при несоблюдении которых в отношении теплоснабжающих и </w:t>
      </w:r>
      <w:proofErr w:type="spellStart"/>
      <w:r w:rsidRPr="00D12B49">
        <w:rPr>
          <w:color w:val="000000"/>
          <w:kern w:val="24"/>
        </w:rPr>
        <w:t>теплосетевых</w:t>
      </w:r>
      <w:proofErr w:type="spellEnd"/>
      <w:r w:rsidRPr="00D12B49">
        <w:rPr>
          <w:color w:val="000000"/>
          <w:kern w:val="24"/>
        </w:rPr>
        <w:t xml:space="preserve"> организаций составляется акт, с </w:t>
      </w:r>
      <w:r w:rsidRPr="00D12B49">
        <w:rPr>
          <w:color w:val="000000"/>
          <w:kern w:val="24"/>
        </w:rPr>
        <w:lastRenderedPageBreak/>
        <w:t xml:space="preserve">приложением Перечня с указанием сроков устранения замечаний, относится несоблюдение требований, указанных в подпунктах 1, 7, 9 и 10 пункта </w:t>
      </w:r>
      <w:r w:rsidR="00810975" w:rsidRPr="00D12B49">
        <w:rPr>
          <w:color w:val="000000"/>
          <w:kern w:val="24"/>
        </w:rPr>
        <w:t>6</w:t>
      </w:r>
      <w:r w:rsidRPr="00D12B49">
        <w:rPr>
          <w:color w:val="000000"/>
          <w:kern w:val="24"/>
        </w:rPr>
        <w:t xml:space="preserve"> Программы.</w:t>
      </w:r>
    </w:p>
    <w:p w:rsidR="003B6922" w:rsidRPr="00D12B49" w:rsidRDefault="0055702B" w:rsidP="003B6922">
      <w:pPr>
        <w:numPr>
          <w:ilvl w:val="0"/>
          <w:numId w:val="6"/>
        </w:numPr>
        <w:tabs>
          <w:tab w:val="right" w:pos="1134"/>
        </w:tabs>
        <w:ind w:left="0" w:firstLine="709"/>
        <w:jc w:val="both"/>
        <w:rPr>
          <w:color w:val="000000"/>
          <w:kern w:val="24"/>
        </w:rPr>
      </w:pPr>
      <w:r w:rsidRPr="00D12B49">
        <w:rPr>
          <w:color w:val="000000"/>
          <w:kern w:val="24"/>
        </w:rPr>
        <w:t>Результаты проверки оформляются актом проверки готовности к отопительному периоду 201</w:t>
      </w:r>
      <w:r w:rsidR="003B6922" w:rsidRPr="00D12B49">
        <w:rPr>
          <w:color w:val="000000"/>
          <w:kern w:val="24"/>
        </w:rPr>
        <w:t>5</w:t>
      </w:r>
      <w:r w:rsidRPr="00D12B49">
        <w:rPr>
          <w:color w:val="000000"/>
          <w:kern w:val="24"/>
        </w:rPr>
        <w:t>-201</w:t>
      </w:r>
      <w:r w:rsidR="003B6922" w:rsidRPr="00D12B49">
        <w:rPr>
          <w:color w:val="000000"/>
          <w:kern w:val="24"/>
        </w:rPr>
        <w:t>6</w:t>
      </w:r>
      <w:r w:rsidRPr="00D12B49">
        <w:rPr>
          <w:color w:val="000000"/>
          <w:kern w:val="24"/>
        </w:rPr>
        <w:t xml:space="preserve"> годов по форме согласно Приложению</w:t>
      </w:r>
      <w:r w:rsidRPr="00D12B49">
        <w:rPr>
          <w:b/>
          <w:color w:val="000000"/>
          <w:kern w:val="24"/>
        </w:rPr>
        <w:t xml:space="preserve"> </w:t>
      </w:r>
      <w:r w:rsidRPr="00D12B49">
        <w:rPr>
          <w:color w:val="000000"/>
          <w:kern w:val="24"/>
        </w:rPr>
        <w:t>3 к Программе.</w:t>
      </w:r>
    </w:p>
    <w:p w:rsidR="0055702B" w:rsidRPr="00D12B49" w:rsidRDefault="0055702B" w:rsidP="003B6922">
      <w:pPr>
        <w:numPr>
          <w:ilvl w:val="0"/>
          <w:numId w:val="6"/>
        </w:numPr>
        <w:tabs>
          <w:tab w:val="right" w:pos="1134"/>
        </w:tabs>
        <w:ind w:left="0" w:firstLine="709"/>
        <w:jc w:val="both"/>
        <w:rPr>
          <w:color w:val="000000"/>
          <w:kern w:val="24"/>
        </w:rPr>
      </w:pPr>
      <w:r w:rsidRPr="00D12B49">
        <w:rPr>
          <w:color w:val="000000"/>
          <w:kern w:val="24"/>
        </w:rPr>
        <w:t>Сроки выдачи паспорта готовности к отопительному периоду для потребителей тепловой энергии – не позднее 15 сентября 201</w:t>
      </w:r>
      <w:r w:rsidR="00810975" w:rsidRPr="00D12B49">
        <w:rPr>
          <w:color w:val="000000"/>
          <w:kern w:val="24"/>
        </w:rPr>
        <w:t>5</w:t>
      </w:r>
      <w:r w:rsidRPr="00D12B49">
        <w:rPr>
          <w:color w:val="000000"/>
          <w:kern w:val="24"/>
        </w:rPr>
        <w:t xml:space="preserve"> года</w:t>
      </w:r>
      <w:r w:rsidRPr="00D12B49">
        <w:rPr>
          <w:b/>
          <w:color w:val="000000"/>
          <w:kern w:val="24"/>
        </w:rPr>
        <w:t xml:space="preserve"> (</w:t>
      </w:r>
      <w:r w:rsidRPr="00D12B49">
        <w:rPr>
          <w:color w:val="000000"/>
          <w:kern w:val="24"/>
        </w:rPr>
        <w:t>Приложение 4 к Программе).</w:t>
      </w:r>
    </w:p>
    <w:p w:rsidR="0055702B" w:rsidRPr="00D12B49" w:rsidRDefault="0055702B" w:rsidP="003B6922">
      <w:pPr>
        <w:numPr>
          <w:ilvl w:val="0"/>
          <w:numId w:val="6"/>
        </w:numPr>
        <w:tabs>
          <w:tab w:val="right" w:pos="1134"/>
        </w:tabs>
        <w:ind w:left="0" w:firstLine="709"/>
        <w:jc w:val="both"/>
        <w:rPr>
          <w:color w:val="000000"/>
          <w:kern w:val="24"/>
        </w:rPr>
      </w:pPr>
      <w:r w:rsidRPr="00D12B49">
        <w:rPr>
          <w:color w:val="000000"/>
          <w:kern w:val="24"/>
        </w:rPr>
        <w:t xml:space="preserve">Сроки выдачи паспорта для теплоснабжающих и </w:t>
      </w:r>
      <w:proofErr w:type="spellStart"/>
      <w:r w:rsidRPr="00D12B49">
        <w:rPr>
          <w:color w:val="000000"/>
          <w:kern w:val="24"/>
        </w:rPr>
        <w:t>теплосетевых</w:t>
      </w:r>
      <w:proofErr w:type="spellEnd"/>
      <w:r w:rsidRPr="00D12B49">
        <w:rPr>
          <w:color w:val="000000"/>
          <w:kern w:val="24"/>
        </w:rPr>
        <w:t xml:space="preserve"> организаций – не позднее 01 ноября 201</w:t>
      </w:r>
      <w:r w:rsidR="00810975" w:rsidRPr="00D12B49">
        <w:rPr>
          <w:color w:val="000000"/>
          <w:kern w:val="24"/>
        </w:rPr>
        <w:t>5</w:t>
      </w:r>
      <w:r w:rsidRPr="00D12B49">
        <w:rPr>
          <w:color w:val="000000"/>
          <w:kern w:val="24"/>
        </w:rPr>
        <w:t xml:space="preserve"> года.</w:t>
      </w:r>
    </w:p>
    <w:p w:rsidR="0055702B" w:rsidRPr="00D12B49" w:rsidRDefault="0055702B" w:rsidP="0025143A">
      <w:pPr>
        <w:ind w:firstLine="720"/>
        <w:rPr>
          <w:color w:val="000000"/>
          <w:kern w:val="24"/>
        </w:rPr>
      </w:pPr>
    </w:p>
    <w:p w:rsidR="0055702B" w:rsidRPr="00D12B49" w:rsidRDefault="0055702B" w:rsidP="00001B7A">
      <w:pPr>
        <w:ind w:firstLine="720"/>
        <w:jc w:val="both"/>
        <w:rPr>
          <w:color w:val="000000"/>
          <w:kern w:val="24"/>
        </w:rPr>
      </w:pPr>
    </w:p>
    <w:p w:rsidR="0055702B" w:rsidRPr="00D12B49" w:rsidRDefault="0055702B" w:rsidP="00001B7A">
      <w:pPr>
        <w:ind w:firstLine="720"/>
        <w:jc w:val="both"/>
        <w:rPr>
          <w:color w:val="000000"/>
          <w:kern w:val="24"/>
        </w:rPr>
      </w:pPr>
    </w:p>
    <w:p w:rsidR="0055702B" w:rsidRPr="00D12B49" w:rsidRDefault="0055702B" w:rsidP="00CC6A5D">
      <w:pPr>
        <w:ind w:left="5103"/>
        <w:rPr>
          <w:kern w:val="24"/>
        </w:rPr>
      </w:pPr>
      <w:r w:rsidRPr="00D12B49">
        <w:rPr>
          <w:kern w:val="24"/>
        </w:rPr>
        <w:t xml:space="preserve">Приложение </w:t>
      </w:r>
      <w:r w:rsidR="00CC6A5D" w:rsidRPr="00D12B49">
        <w:rPr>
          <w:kern w:val="24"/>
        </w:rPr>
        <w:t>1</w:t>
      </w:r>
      <w:r w:rsidR="00986091" w:rsidRPr="00D12B49">
        <w:rPr>
          <w:kern w:val="24"/>
        </w:rPr>
        <w:br/>
      </w:r>
      <w:r w:rsidRPr="00D12B49">
        <w:rPr>
          <w:kern w:val="24"/>
        </w:rPr>
        <w:t xml:space="preserve">к Программе </w:t>
      </w:r>
      <w:r w:rsidRPr="00D12B49">
        <w:rPr>
          <w:bCs/>
          <w:kern w:val="24"/>
        </w:rPr>
        <w:t>проведения проверки готовности к отопительному периоду 201</w:t>
      </w:r>
      <w:r w:rsidR="00CC6A5D" w:rsidRPr="00D12B49">
        <w:rPr>
          <w:bCs/>
          <w:kern w:val="24"/>
        </w:rPr>
        <w:t>5</w:t>
      </w:r>
      <w:r w:rsidRPr="00D12B49">
        <w:rPr>
          <w:bCs/>
          <w:kern w:val="24"/>
        </w:rPr>
        <w:t>-201</w:t>
      </w:r>
      <w:r w:rsidR="00CC6A5D" w:rsidRPr="00D12B49">
        <w:rPr>
          <w:bCs/>
          <w:kern w:val="24"/>
        </w:rPr>
        <w:t>6</w:t>
      </w:r>
      <w:r w:rsidRPr="00D12B49">
        <w:rPr>
          <w:bCs/>
          <w:kern w:val="24"/>
        </w:rPr>
        <w:t xml:space="preserve"> годов </w:t>
      </w:r>
    </w:p>
    <w:p w:rsidR="0055702B" w:rsidRPr="00D12B49" w:rsidRDefault="0055702B" w:rsidP="00645589">
      <w:pPr>
        <w:jc w:val="both"/>
        <w:rPr>
          <w:b/>
          <w:kern w:val="24"/>
        </w:rPr>
      </w:pPr>
    </w:p>
    <w:p w:rsidR="0055702B" w:rsidRPr="00D12B49" w:rsidRDefault="00CC6A5D" w:rsidP="007F0F08">
      <w:pPr>
        <w:pStyle w:val="3"/>
        <w:rPr>
          <w:b w:val="0"/>
          <w:kern w:val="24"/>
          <w:sz w:val="28"/>
        </w:rPr>
      </w:pPr>
      <w:r w:rsidRPr="00D12B49">
        <w:rPr>
          <w:b w:val="0"/>
          <w:kern w:val="24"/>
          <w:sz w:val="28"/>
        </w:rPr>
        <w:t>Перечень</w:t>
      </w:r>
      <w:r w:rsidR="0055702B" w:rsidRPr="00D12B49">
        <w:rPr>
          <w:b w:val="0"/>
          <w:kern w:val="24"/>
          <w:sz w:val="28"/>
        </w:rPr>
        <w:t xml:space="preserve"> объектов, подлежащих проверк</w:t>
      </w:r>
      <w:r w:rsidRPr="00D12B49">
        <w:rPr>
          <w:b w:val="0"/>
          <w:kern w:val="24"/>
          <w:sz w:val="28"/>
        </w:rPr>
        <w:t>е</w:t>
      </w:r>
    </w:p>
    <w:p w:rsidR="0055702B" w:rsidRPr="00D12B49" w:rsidRDefault="0055702B" w:rsidP="00645589">
      <w:pPr>
        <w:jc w:val="center"/>
        <w:rPr>
          <w:kern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5752"/>
        <w:gridCol w:w="3285"/>
      </w:tblGrid>
      <w:tr w:rsidR="00D861F2" w:rsidRPr="00D12B49" w:rsidTr="00BC6836">
        <w:tc>
          <w:tcPr>
            <w:tcW w:w="817" w:type="dxa"/>
            <w:vAlign w:val="center"/>
          </w:tcPr>
          <w:p w:rsidR="00D861F2" w:rsidRPr="00D12B49" w:rsidRDefault="00D861F2" w:rsidP="00BC6836">
            <w:pPr>
              <w:jc w:val="center"/>
              <w:rPr>
                <w:kern w:val="24"/>
              </w:rPr>
            </w:pPr>
            <w:r w:rsidRPr="00D12B49">
              <w:rPr>
                <w:kern w:val="24"/>
              </w:rPr>
              <w:t xml:space="preserve">№ </w:t>
            </w:r>
            <w:proofErr w:type="spellStart"/>
            <w:r w:rsidRPr="00D12B49">
              <w:rPr>
                <w:kern w:val="24"/>
              </w:rPr>
              <w:t>п</w:t>
            </w:r>
            <w:proofErr w:type="spellEnd"/>
            <w:r w:rsidRPr="00D12B49">
              <w:rPr>
                <w:kern w:val="24"/>
              </w:rPr>
              <w:t>/</w:t>
            </w:r>
            <w:proofErr w:type="spellStart"/>
            <w:r w:rsidRPr="00D12B49">
              <w:rPr>
                <w:kern w:val="24"/>
              </w:rPr>
              <w:t>п</w:t>
            </w:r>
            <w:proofErr w:type="spellEnd"/>
          </w:p>
        </w:tc>
        <w:tc>
          <w:tcPr>
            <w:tcW w:w="5752" w:type="dxa"/>
            <w:vAlign w:val="center"/>
          </w:tcPr>
          <w:p w:rsidR="00D861F2" w:rsidRPr="00D12B49" w:rsidRDefault="00D861F2" w:rsidP="00BC6836">
            <w:pPr>
              <w:jc w:val="center"/>
              <w:rPr>
                <w:kern w:val="24"/>
              </w:rPr>
            </w:pPr>
            <w:r w:rsidRPr="00D12B49">
              <w:rPr>
                <w:kern w:val="24"/>
              </w:rPr>
              <w:t>Наименование предприятия, организации, учреждения</w:t>
            </w:r>
          </w:p>
        </w:tc>
        <w:tc>
          <w:tcPr>
            <w:tcW w:w="3285" w:type="dxa"/>
            <w:vAlign w:val="center"/>
          </w:tcPr>
          <w:p w:rsidR="00D861F2" w:rsidRPr="00D12B49" w:rsidRDefault="00D861F2" w:rsidP="00BC6836">
            <w:pPr>
              <w:jc w:val="center"/>
              <w:rPr>
                <w:kern w:val="24"/>
              </w:rPr>
            </w:pPr>
            <w:r w:rsidRPr="00D12B49">
              <w:rPr>
                <w:kern w:val="24"/>
              </w:rPr>
              <w:t>Руководитель</w:t>
            </w:r>
          </w:p>
        </w:tc>
      </w:tr>
      <w:tr w:rsidR="007A6FEB" w:rsidRPr="00D12B49" w:rsidTr="00657E18">
        <w:tc>
          <w:tcPr>
            <w:tcW w:w="817" w:type="dxa"/>
          </w:tcPr>
          <w:p w:rsidR="007A6FEB" w:rsidRPr="00D12B49" w:rsidRDefault="007A6FEB" w:rsidP="007F0F08">
            <w:pPr>
              <w:numPr>
                <w:ilvl w:val="0"/>
                <w:numId w:val="12"/>
              </w:numPr>
              <w:ind w:left="584" w:hanging="442"/>
              <w:jc w:val="both"/>
              <w:rPr>
                <w:b/>
                <w:kern w:val="24"/>
              </w:rPr>
            </w:pPr>
          </w:p>
        </w:tc>
        <w:tc>
          <w:tcPr>
            <w:tcW w:w="5752" w:type="dxa"/>
            <w:vAlign w:val="center"/>
          </w:tcPr>
          <w:p w:rsidR="007A6FEB" w:rsidRPr="00D12B49" w:rsidRDefault="007A6FEB" w:rsidP="00657E18">
            <w:pPr>
              <w:jc w:val="both"/>
              <w:rPr>
                <w:kern w:val="24"/>
              </w:rPr>
            </w:pPr>
            <w:r w:rsidRPr="00D12B49">
              <w:rPr>
                <w:kern w:val="24"/>
              </w:rPr>
              <w:t>МУП «Водоканал» г. Новоалтайска</w:t>
            </w:r>
          </w:p>
        </w:tc>
        <w:tc>
          <w:tcPr>
            <w:tcW w:w="3285" w:type="dxa"/>
          </w:tcPr>
          <w:p w:rsidR="007A6FEB" w:rsidRPr="00D12B49" w:rsidRDefault="007A6FEB" w:rsidP="00657E18">
            <w:pPr>
              <w:jc w:val="both"/>
              <w:rPr>
                <w:kern w:val="24"/>
                <w:highlight w:val="yellow"/>
              </w:rPr>
            </w:pPr>
            <w:r w:rsidRPr="00D12B49">
              <w:rPr>
                <w:kern w:val="24"/>
              </w:rPr>
              <w:t>Дворников А.А.</w:t>
            </w:r>
          </w:p>
        </w:tc>
      </w:tr>
      <w:tr w:rsidR="007A6FEB" w:rsidRPr="00D12B49" w:rsidTr="00BC6836">
        <w:tc>
          <w:tcPr>
            <w:tcW w:w="817" w:type="dxa"/>
          </w:tcPr>
          <w:p w:rsidR="007A6FEB" w:rsidRPr="00D12B49" w:rsidRDefault="007A6FEB" w:rsidP="007F0F08">
            <w:pPr>
              <w:numPr>
                <w:ilvl w:val="0"/>
                <w:numId w:val="12"/>
              </w:numPr>
              <w:ind w:left="584" w:hanging="442"/>
              <w:jc w:val="both"/>
              <w:rPr>
                <w:b/>
                <w:kern w:val="24"/>
              </w:rPr>
            </w:pPr>
          </w:p>
        </w:tc>
        <w:tc>
          <w:tcPr>
            <w:tcW w:w="5752" w:type="dxa"/>
          </w:tcPr>
          <w:p w:rsidR="007A6FEB" w:rsidRPr="00D12B49" w:rsidRDefault="007A6FEB" w:rsidP="00657E18">
            <w:pPr>
              <w:tabs>
                <w:tab w:val="left" w:pos="5300"/>
              </w:tabs>
              <w:jc w:val="both"/>
              <w:rPr>
                <w:kern w:val="24"/>
              </w:rPr>
            </w:pPr>
            <w:r w:rsidRPr="00D12B49">
              <w:rPr>
                <w:kern w:val="24"/>
              </w:rPr>
              <w:t>МУП г. Новоалтайска «НТС»</w:t>
            </w:r>
          </w:p>
        </w:tc>
        <w:tc>
          <w:tcPr>
            <w:tcW w:w="3285" w:type="dxa"/>
          </w:tcPr>
          <w:p w:rsidR="007A6FEB" w:rsidRPr="00D12B49" w:rsidRDefault="007A6FEB" w:rsidP="00657E18">
            <w:pPr>
              <w:jc w:val="both"/>
              <w:rPr>
                <w:b/>
                <w:kern w:val="24"/>
              </w:rPr>
            </w:pPr>
            <w:r w:rsidRPr="00D12B49">
              <w:rPr>
                <w:kern w:val="24"/>
              </w:rPr>
              <w:t xml:space="preserve">Удовиченко Т.И. </w:t>
            </w:r>
          </w:p>
        </w:tc>
      </w:tr>
      <w:tr w:rsidR="00D861F2" w:rsidRPr="00D12B49" w:rsidTr="00BC6836">
        <w:tc>
          <w:tcPr>
            <w:tcW w:w="817" w:type="dxa"/>
          </w:tcPr>
          <w:p w:rsidR="00D861F2" w:rsidRPr="00D12B49" w:rsidRDefault="00D861F2" w:rsidP="007F0F08">
            <w:pPr>
              <w:numPr>
                <w:ilvl w:val="0"/>
                <w:numId w:val="12"/>
              </w:numPr>
              <w:ind w:left="584" w:hanging="442"/>
              <w:jc w:val="both"/>
              <w:rPr>
                <w:b/>
                <w:kern w:val="24"/>
              </w:rPr>
            </w:pPr>
          </w:p>
        </w:tc>
        <w:tc>
          <w:tcPr>
            <w:tcW w:w="5752" w:type="dxa"/>
          </w:tcPr>
          <w:p w:rsidR="00D861F2" w:rsidRPr="00D12B49" w:rsidRDefault="00D861F2" w:rsidP="00657E18">
            <w:pPr>
              <w:jc w:val="both"/>
              <w:rPr>
                <w:kern w:val="24"/>
              </w:rPr>
            </w:pPr>
            <w:r w:rsidRPr="00D12B49">
              <w:rPr>
                <w:kern w:val="24"/>
              </w:rPr>
              <w:t>ОАО «</w:t>
            </w:r>
            <w:proofErr w:type="spellStart"/>
            <w:r w:rsidRPr="00D12B49">
              <w:rPr>
                <w:kern w:val="24"/>
              </w:rPr>
              <w:t>Алтайвагон</w:t>
            </w:r>
            <w:proofErr w:type="spellEnd"/>
            <w:r w:rsidRPr="00D12B49">
              <w:rPr>
                <w:kern w:val="24"/>
              </w:rPr>
              <w:t>»</w:t>
            </w:r>
          </w:p>
        </w:tc>
        <w:tc>
          <w:tcPr>
            <w:tcW w:w="3285" w:type="dxa"/>
          </w:tcPr>
          <w:p w:rsidR="00D861F2" w:rsidRPr="00D12B49" w:rsidRDefault="00D861F2" w:rsidP="00657E18">
            <w:pPr>
              <w:jc w:val="both"/>
              <w:rPr>
                <w:kern w:val="24"/>
              </w:rPr>
            </w:pPr>
            <w:r w:rsidRPr="00D12B49">
              <w:rPr>
                <w:kern w:val="24"/>
              </w:rPr>
              <w:t>Медведев Д.Е.</w:t>
            </w:r>
          </w:p>
        </w:tc>
      </w:tr>
      <w:tr w:rsidR="00D861F2" w:rsidRPr="00D12B49" w:rsidTr="00BC6836">
        <w:tc>
          <w:tcPr>
            <w:tcW w:w="817" w:type="dxa"/>
          </w:tcPr>
          <w:p w:rsidR="00D861F2" w:rsidRPr="00D12B49" w:rsidRDefault="00D861F2" w:rsidP="007F0F08">
            <w:pPr>
              <w:numPr>
                <w:ilvl w:val="0"/>
                <w:numId w:val="12"/>
              </w:numPr>
              <w:ind w:left="584" w:hanging="442"/>
              <w:jc w:val="both"/>
              <w:rPr>
                <w:b/>
                <w:kern w:val="24"/>
              </w:rPr>
            </w:pPr>
          </w:p>
        </w:tc>
        <w:tc>
          <w:tcPr>
            <w:tcW w:w="5752" w:type="dxa"/>
          </w:tcPr>
          <w:p w:rsidR="00D861F2" w:rsidRPr="00D12B49" w:rsidRDefault="00D861F2" w:rsidP="00657E18">
            <w:pPr>
              <w:jc w:val="both"/>
              <w:rPr>
                <w:kern w:val="24"/>
              </w:rPr>
            </w:pPr>
            <w:r w:rsidRPr="00D12B49">
              <w:rPr>
                <w:kern w:val="24"/>
              </w:rPr>
              <w:t>ОАО «НЗМК»</w:t>
            </w:r>
          </w:p>
        </w:tc>
        <w:tc>
          <w:tcPr>
            <w:tcW w:w="3285" w:type="dxa"/>
          </w:tcPr>
          <w:p w:rsidR="00D861F2" w:rsidRPr="00D12B49" w:rsidRDefault="00D861F2" w:rsidP="00657E18">
            <w:pPr>
              <w:jc w:val="both"/>
              <w:rPr>
                <w:bCs/>
                <w:kern w:val="24"/>
              </w:rPr>
            </w:pPr>
            <w:proofErr w:type="spellStart"/>
            <w:r w:rsidRPr="00D12B49">
              <w:rPr>
                <w:kern w:val="24"/>
              </w:rPr>
              <w:t>Рябушенко</w:t>
            </w:r>
            <w:proofErr w:type="spellEnd"/>
            <w:r w:rsidRPr="00D12B49">
              <w:rPr>
                <w:kern w:val="24"/>
              </w:rPr>
              <w:t xml:space="preserve"> Н.А.</w:t>
            </w:r>
          </w:p>
        </w:tc>
      </w:tr>
      <w:tr w:rsidR="00D861F2" w:rsidRPr="00D12B49" w:rsidTr="00BC6836">
        <w:tc>
          <w:tcPr>
            <w:tcW w:w="817" w:type="dxa"/>
          </w:tcPr>
          <w:p w:rsidR="00D861F2" w:rsidRPr="00D12B49" w:rsidRDefault="00D861F2" w:rsidP="007F0F08">
            <w:pPr>
              <w:numPr>
                <w:ilvl w:val="0"/>
                <w:numId w:val="12"/>
              </w:numPr>
              <w:ind w:left="584" w:hanging="442"/>
              <w:jc w:val="both"/>
              <w:rPr>
                <w:b/>
                <w:kern w:val="24"/>
              </w:rPr>
            </w:pPr>
          </w:p>
        </w:tc>
        <w:tc>
          <w:tcPr>
            <w:tcW w:w="5752" w:type="dxa"/>
          </w:tcPr>
          <w:p w:rsidR="00D861F2" w:rsidRPr="00D12B49" w:rsidRDefault="00D861F2" w:rsidP="00657E18">
            <w:pPr>
              <w:jc w:val="both"/>
              <w:rPr>
                <w:kern w:val="24"/>
              </w:rPr>
            </w:pPr>
            <w:r w:rsidRPr="00D12B49">
              <w:rPr>
                <w:kern w:val="24"/>
              </w:rPr>
              <w:t xml:space="preserve">ОАО </w:t>
            </w:r>
            <w:r w:rsidR="007A6FEB" w:rsidRPr="00D12B49">
              <w:rPr>
                <w:kern w:val="24"/>
              </w:rPr>
              <w:t>«</w:t>
            </w:r>
            <w:r w:rsidRPr="00D12B49">
              <w:rPr>
                <w:kern w:val="24"/>
              </w:rPr>
              <w:t>РЖД</w:t>
            </w:r>
            <w:r w:rsidR="007A6FEB" w:rsidRPr="00D12B49">
              <w:rPr>
                <w:kern w:val="24"/>
              </w:rPr>
              <w:t>»</w:t>
            </w:r>
          </w:p>
        </w:tc>
        <w:tc>
          <w:tcPr>
            <w:tcW w:w="3285" w:type="dxa"/>
          </w:tcPr>
          <w:p w:rsidR="00D861F2" w:rsidRPr="00D12B49" w:rsidRDefault="00D861F2" w:rsidP="00657E18">
            <w:pPr>
              <w:jc w:val="both"/>
              <w:rPr>
                <w:kern w:val="24"/>
              </w:rPr>
            </w:pPr>
            <w:r w:rsidRPr="00D12B49">
              <w:rPr>
                <w:kern w:val="24"/>
              </w:rPr>
              <w:t>Бочков Е.П.</w:t>
            </w:r>
          </w:p>
        </w:tc>
      </w:tr>
      <w:tr w:rsidR="00D861F2" w:rsidRPr="00D12B49" w:rsidTr="00BC6836">
        <w:tc>
          <w:tcPr>
            <w:tcW w:w="817" w:type="dxa"/>
          </w:tcPr>
          <w:p w:rsidR="00D861F2" w:rsidRPr="00D12B49" w:rsidRDefault="00D861F2" w:rsidP="007F0F08">
            <w:pPr>
              <w:numPr>
                <w:ilvl w:val="0"/>
                <w:numId w:val="12"/>
              </w:numPr>
              <w:ind w:left="584" w:hanging="442"/>
              <w:jc w:val="both"/>
              <w:rPr>
                <w:b/>
                <w:kern w:val="24"/>
              </w:rPr>
            </w:pPr>
          </w:p>
        </w:tc>
        <w:tc>
          <w:tcPr>
            <w:tcW w:w="5752" w:type="dxa"/>
          </w:tcPr>
          <w:p w:rsidR="00D861F2" w:rsidRPr="00D12B49" w:rsidRDefault="00D861F2" w:rsidP="00657E18">
            <w:pPr>
              <w:jc w:val="both"/>
              <w:rPr>
                <w:kern w:val="24"/>
              </w:rPr>
            </w:pPr>
            <w:r w:rsidRPr="00D12B49">
              <w:rPr>
                <w:kern w:val="24"/>
              </w:rPr>
              <w:t>ООО «Горем-3»</w:t>
            </w:r>
          </w:p>
        </w:tc>
        <w:tc>
          <w:tcPr>
            <w:tcW w:w="3285" w:type="dxa"/>
          </w:tcPr>
          <w:p w:rsidR="00D861F2" w:rsidRPr="00D12B49" w:rsidRDefault="00D861F2" w:rsidP="00657E18">
            <w:pPr>
              <w:jc w:val="both"/>
              <w:rPr>
                <w:kern w:val="24"/>
              </w:rPr>
            </w:pPr>
            <w:r w:rsidRPr="00D12B49">
              <w:rPr>
                <w:kern w:val="24"/>
              </w:rPr>
              <w:t>Журавлев Г.М.</w:t>
            </w:r>
          </w:p>
        </w:tc>
      </w:tr>
      <w:tr w:rsidR="00D861F2" w:rsidRPr="00D12B49" w:rsidTr="00BC6836">
        <w:tc>
          <w:tcPr>
            <w:tcW w:w="817" w:type="dxa"/>
          </w:tcPr>
          <w:p w:rsidR="00D861F2" w:rsidRPr="00D12B49" w:rsidRDefault="00D861F2" w:rsidP="007F0F08">
            <w:pPr>
              <w:numPr>
                <w:ilvl w:val="0"/>
                <w:numId w:val="12"/>
              </w:numPr>
              <w:ind w:left="584" w:hanging="442"/>
              <w:jc w:val="both"/>
              <w:rPr>
                <w:b/>
                <w:kern w:val="24"/>
              </w:rPr>
            </w:pPr>
          </w:p>
        </w:tc>
        <w:tc>
          <w:tcPr>
            <w:tcW w:w="5752" w:type="dxa"/>
          </w:tcPr>
          <w:p w:rsidR="00D861F2" w:rsidRPr="00D12B49" w:rsidRDefault="00D861F2" w:rsidP="00657E18">
            <w:pPr>
              <w:jc w:val="both"/>
              <w:rPr>
                <w:kern w:val="24"/>
              </w:rPr>
            </w:pPr>
            <w:r w:rsidRPr="00D12B49">
              <w:rPr>
                <w:kern w:val="24"/>
              </w:rPr>
              <w:t>ООО «НЗЖБИ»</w:t>
            </w:r>
          </w:p>
        </w:tc>
        <w:tc>
          <w:tcPr>
            <w:tcW w:w="3285" w:type="dxa"/>
          </w:tcPr>
          <w:p w:rsidR="00D861F2" w:rsidRPr="00D12B49" w:rsidRDefault="00AC65B1" w:rsidP="00657E18">
            <w:pPr>
              <w:jc w:val="both"/>
              <w:rPr>
                <w:kern w:val="24"/>
              </w:rPr>
            </w:pPr>
            <w:r w:rsidRPr="00D12B49">
              <w:rPr>
                <w:bCs/>
                <w:kern w:val="24"/>
              </w:rPr>
              <w:t>Бакунин В.Е.</w:t>
            </w:r>
          </w:p>
        </w:tc>
      </w:tr>
      <w:tr w:rsidR="00D861F2" w:rsidRPr="00D12B49" w:rsidTr="00657E18">
        <w:tc>
          <w:tcPr>
            <w:tcW w:w="817" w:type="dxa"/>
          </w:tcPr>
          <w:p w:rsidR="00D861F2" w:rsidRPr="00D12B49" w:rsidRDefault="00D861F2" w:rsidP="007F0F08">
            <w:pPr>
              <w:numPr>
                <w:ilvl w:val="0"/>
                <w:numId w:val="12"/>
              </w:numPr>
              <w:ind w:left="584" w:hanging="442"/>
              <w:jc w:val="both"/>
              <w:rPr>
                <w:b/>
                <w:kern w:val="24"/>
              </w:rPr>
            </w:pPr>
          </w:p>
        </w:tc>
        <w:tc>
          <w:tcPr>
            <w:tcW w:w="5752" w:type="dxa"/>
            <w:vAlign w:val="center"/>
          </w:tcPr>
          <w:p w:rsidR="00D861F2" w:rsidRPr="00D12B49" w:rsidRDefault="00D861F2" w:rsidP="00657E18">
            <w:pPr>
              <w:jc w:val="both"/>
              <w:rPr>
                <w:kern w:val="24"/>
              </w:rPr>
            </w:pPr>
            <w:r w:rsidRPr="00D12B49">
              <w:rPr>
                <w:kern w:val="24"/>
              </w:rPr>
              <w:t>ФКУ ИК-11</w:t>
            </w:r>
          </w:p>
        </w:tc>
        <w:tc>
          <w:tcPr>
            <w:tcW w:w="3285" w:type="dxa"/>
          </w:tcPr>
          <w:p w:rsidR="00D861F2" w:rsidRPr="00D12B49" w:rsidRDefault="00D861F2" w:rsidP="00657E18">
            <w:pPr>
              <w:jc w:val="both"/>
              <w:rPr>
                <w:bCs/>
                <w:kern w:val="24"/>
              </w:rPr>
            </w:pPr>
            <w:proofErr w:type="spellStart"/>
            <w:r w:rsidRPr="00D12B49">
              <w:rPr>
                <w:bCs/>
                <w:kern w:val="24"/>
              </w:rPr>
              <w:t>Шабалий</w:t>
            </w:r>
            <w:proofErr w:type="spellEnd"/>
            <w:r w:rsidRPr="00D12B49">
              <w:rPr>
                <w:bCs/>
                <w:kern w:val="24"/>
              </w:rPr>
              <w:t xml:space="preserve"> В.В.</w:t>
            </w:r>
          </w:p>
        </w:tc>
      </w:tr>
      <w:tr w:rsidR="00D861F2" w:rsidRPr="00D12B49" w:rsidTr="00BC6836">
        <w:tc>
          <w:tcPr>
            <w:tcW w:w="817" w:type="dxa"/>
          </w:tcPr>
          <w:p w:rsidR="00D861F2" w:rsidRPr="00D12B49" w:rsidRDefault="00D861F2" w:rsidP="007F0F08">
            <w:pPr>
              <w:numPr>
                <w:ilvl w:val="0"/>
                <w:numId w:val="12"/>
              </w:numPr>
              <w:ind w:left="584" w:hanging="442"/>
              <w:jc w:val="both"/>
              <w:rPr>
                <w:b/>
                <w:kern w:val="24"/>
              </w:rPr>
            </w:pPr>
          </w:p>
        </w:tc>
        <w:tc>
          <w:tcPr>
            <w:tcW w:w="5752" w:type="dxa"/>
          </w:tcPr>
          <w:p w:rsidR="00D861F2" w:rsidRPr="00D12B49" w:rsidRDefault="00D861F2" w:rsidP="00657E18">
            <w:pPr>
              <w:jc w:val="both"/>
              <w:rPr>
                <w:kern w:val="24"/>
              </w:rPr>
            </w:pPr>
            <w:r w:rsidRPr="00D12B49">
              <w:rPr>
                <w:kern w:val="24"/>
              </w:rPr>
              <w:t>ФКУ ЛИУ-8</w:t>
            </w:r>
          </w:p>
        </w:tc>
        <w:tc>
          <w:tcPr>
            <w:tcW w:w="3285" w:type="dxa"/>
          </w:tcPr>
          <w:p w:rsidR="00D861F2" w:rsidRPr="00D12B49" w:rsidRDefault="00D861F2" w:rsidP="00657E18">
            <w:pPr>
              <w:jc w:val="both"/>
              <w:rPr>
                <w:kern w:val="24"/>
              </w:rPr>
            </w:pPr>
            <w:proofErr w:type="spellStart"/>
            <w:r w:rsidRPr="00D12B49">
              <w:rPr>
                <w:kern w:val="24"/>
              </w:rPr>
              <w:t>Чернобаев</w:t>
            </w:r>
            <w:proofErr w:type="spellEnd"/>
            <w:r w:rsidRPr="00D12B49">
              <w:rPr>
                <w:kern w:val="24"/>
              </w:rPr>
              <w:t xml:space="preserve"> Д.В.</w:t>
            </w:r>
          </w:p>
        </w:tc>
      </w:tr>
      <w:tr w:rsidR="00D861F2" w:rsidRPr="00D12B49" w:rsidTr="00BC6836">
        <w:tc>
          <w:tcPr>
            <w:tcW w:w="817" w:type="dxa"/>
          </w:tcPr>
          <w:p w:rsidR="00D861F2" w:rsidRPr="00D12B49" w:rsidRDefault="00D861F2" w:rsidP="007F0F08">
            <w:pPr>
              <w:numPr>
                <w:ilvl w:val="0"/>
                <w:numId w:val="12"/>
              </w:numPr>
              <w:ind w:left="584" w:hanging="442"/>
              <w:jc w:val="both"/>
              <w:rPr>
                <w:b/>
                <w:kern w:val="24"/>
              </w:rPr>
            </w:pPr>
          </w:p>
        </w:tc>
        <w:tc>
          <w:tcPr>
            <w:tcW w:w="5752" w:type="dxa"/>
          </w:tcPr>
          <w:p w:rsidR="00D861F2" w:rsidRPr="00D12B49" w:rsidRDefault="00D861F2" w:rsidP="00657E18">
            <w:pPr>
              <w:jc w:val="both"/>
              <w:rPr>
                <w:kern w:val="24"/>
              </w:rPr>
            </w:pPr>
            <w:r w:rsidRPr="00D12B49">
              <w:rPr>
                <w:kern w:val="24"/>
              </w:rPr>
              <w:t>Управляющие организации</w:t>
            </w:r>
          </w:p>
        </w:tc>
        <w:tc>
          <w:tcPr>
            <w:tcW w:w="3285" w:type="dxa"/>
          </w:tcPr>
          <w:p w:rsidR="00D861F2" w:rsidRPr="00D12B49" w:rsidRDefault="00D861F2" w:rsidP="00657E18">
            <w:pPr>
              <w:jc w:val="both"/>
              <w:rPr>
                <w:kern w:val="24"/>
              </w:rPr>
            </w:pPr>
          </w:p>
        </w:tc>
      </w:tr>
      <w:tr w:rsidR="00D861F2" w:rsidRPr="00D12B49" w:rsidTr="00BC6836">
        <w:tc>
          <w:tcPr>
            <w:tcW w:w="817" w:type="dxa"/>
          </w:tcPr>
          <w:p w:rsidR="00D861F2" w:rsidRPr="00D12B49" w:rsidRDefault="00D861F2" w:rsidP="007F0F08">
            <w:pPr>
              <w:numPr>
                <w:ilvl w:val="0"/>
                <w:numId w:val="12"/>
              </w:numPr>
              <w:ind w:left="584" w:hanging="442"/>
              <w:jc w:val="both"/>
              <w:rPr>
                <w:b/>
                <w:kern w:val="24"/>
              </w:rPr>
            </w:pPr>
          </w:p>
        </w:tc>
        <w:tc>
          <w:tcPr>
            <w:tcW w:w="5752" w:type="dxa"/>
          </w:tcPr>
          <w:p w:rsidR="00D861F2" w:rsidRPr="00D12B49" w:rsidRDefault="00D861F2" w:rsidP="00657E18">
            <w:pPr>
              <w:jc w:val="both"/>
              <w:rPr>
                <w:kern w:val="24"/>
              </w:rPr>
            </w:pPr>
            <w:r w:rsidRPr="00D12B49">
              <w:rPr>
                <w:kern w:val="24"/>
              </w:rPr>
              <w:t>ТСЖ</w:t>
            </w:r>
          </w:p>
        </w:tc>
        <w:tc>
          <w:tcPr>
            <w:tcW w:w="3285" w:type="dxa"/>
          </w:tcPr>
          <w:p w:rsidR="00D861F2" w:rsidRPr="00D12B49" w:rsidRDefault="00D861F2" w:rsidP="00657E18">
            <w:pPr>
              <w:jc w:val="both"/>
              <w:rPr>
                <w:kern w:val="24"/>
              </w:rPr>
            </w:pPr>
          </w:p>
        </w:tc>
      </w:tr>
    </w:tbl>
    <w:p w:rsidR="00CC6A5D" w:rsidRPr="00D12B49" w:rsidRDefault="00CC6A5D" w:rsidP="00645589">
      <w:pPr>
        <w:ind w:left="4395"/>
        <w:jc w:val="right"/>
        <w:rPr>
          <w:kern w:val="24"/>
        </w:rPr>
      </w:pPr>
    </w:p>
    <w:p w:rsidR="00810975" w:rsidRPr="00D12B49" w:rsidRDefault="00812128" w:rsidP="00810975">
      <w:pPr>
        <w:ind w:left="5103"/>
        <w:rPr>
          <w:kern w:val="24"/>
        </w:rPr>
      </w:pPr>
      <w:r w:rsidRPr="00D12B49">
        <w:rPr>
          <w:kern w:val="24"/>
        </w:rPr>
        <w:br w:type="page"/>
      </w:r>
      <w:r w:rsidR="00810975" w:rsidRPr="00D12B49">
        <w:rPr>
          <w:kern w:val="24"/>
        </w:rPr>
        <w:lastRenderedPageBreak/>
        <w:t xml:space="preserve">Приложение 2 </w:t>
      </w:r>
      <w:r w:rsidR="00986091" w:rsidRPr="00D12B49">
        <w:rPr>
          <w:kern w:val="24"/>
        </w:rPr>
        <w:br/>
      </w:r>
      <w:r w:rsidR="00810975" w:rsidRPr="00D12B49">
        <w:rPr>
          <w:kern w:val="24"/>
        </w:rPr>
        <w:t xml:space="preserve">к Программе </w:t>
      </w:r>
      <w:r w:rsidR="00810975" w:rsidRPr="00D12B49">
        <w:rPr>
          <w:bCs/>
          <w:kern w:val="24"/>
        </w:rPr>
        <w:t xml:space="preserve">проведения  проверки готовности к отопительному периоду 2015-2016 годов </w:t>
      </w:r>
    </w:p>
    <w:p w:rsidR="00810975" w:rsidRPr="00D12B49" w:rsidRDefault="00810975" w:rsidP="00810975">
      <w:pPr>
        <w:jc w:val="both"/>
        <w:rPr>
          <w:b/>
          <w:kern w:val="24"/>
        </w:rPr>
      </w:pPr>
    </w:p>
    <w:p w:rsidR="00810975" w:rsidRPr="00D12B49" w:rsidRDefault="00810975" w:rsidP="00810975">
      <w:pPr>
        <w:pStyle w:val="3"/>
        <w:rPr>
          <w:b w:val="0"/>
          <w:kern w:val="24"/>
          <w:sz w:val="28"/>
        </w:rPr>
      </w:pPr>
      <w:r w:rsidRPr="00D12B49">
        <w:rPr>
          <w:b w:val="0"/>
          <w:kern w:val="24"/>
          <w:sz w:val="28"/>
        </w:rPr>
        <w:t>ГРАФИК</w:t>
      </w:r>
    </w:p>
    <w:p w:rsidR="00810975" w:rsidRPr="00D12B49" w:rsidRDefault="00810975" w:rsidP="00810975">
      <w:pPr>
        <w:jc w:val="center"/>
        <w:rPr>
          <w:bCs/>
          <w:kern w:val="24"/>
        </w:rPr>
      </w:pPr>
      <w:r w:rsidRPr="00D12B49">
        <w:rPr>
          <w:bCs/>
          <w:kern w:val="24"/>
        </w:rPr>
        <w:t xml:space="preserve">проверки готовности к отопительному периоду </w:t>
      </w:r>
      <w:proofErr w:type="spellStart"/>
      <w:r w:rsidRPr="00D12B49">
        <w:rPr>
          <w:bCs/>
          <w:kern w:val="24"/>
        </w:rPr>
        <w:t>теплосетевых</w:t>
      </w:r>
      <w:proofErr w:type="spellEnd"/>
      <w:r w:rsidRPr="00D12B49">
        <w:rPr>
          <w:bCs/>
          <w:kern w:val="24"/>
        </w:rPr>
        <w:t>, теплоснабжающих организаций, потребителей тепловой энергии и</w:t>
      </w:r>
      <w:r w:rsidRPr="00D12B49">
        <w:rPr>
          <w:kern w:val="24"/>
        </w:rPr>
        <w:t xml:space="preserve"> других объектов энергоснабжения</w:t>
      </w:r>
      <w:r w:rsidRPr="00D12B49">
        <w:rPr>
          <w:bCs/>
          <w:kern w:val="24"/>
        </w:rPr>
        <w:t xml:space="preserve"> муниципального образования г.</w:t>
      </w:r>
      <w:r w:rsidR="00D861F2" w:rsidRPr="00D12B49">
        <w:rPr>
          <w:bCs/>
          <w:kern w:val="24"/>
        </w:rPr>
        <w:t> </w:t>
      </w:r>
      <w:r w:rsidRPr="00D12B49">
        <w:rPr>
          <w:bCs/>
          <w:kern w:val="24"/>
        </w:rPr>
        <w:t>Новоалтайска</w:t>
      </w:r>
    </w:p>
    <w:p w:rsidR="00810975" w:rsidRPr="00D12B49" w:rsidRDefault="00810975" w:rsidP="00810975">
      <w:pPr>
        <w:ind w:firstLine="5643"/>
        <w:jc w:val="both"/>
        <w:rPr>
          <w:kern w:val="24"/>
        </w:rPr>
      </w:pPr>
    </w:p>
    <w:tbl>
      <w:tblPr>
        <w:tblW w:w="9534" w:type="dxa"/>
        <w:jc w:val="center"/>
        <w:tblInd w:w="93" w:type="dxa"/>
        <w:tblLook w:val="0000"/>
      </w:tblPr>
      <w:tblGrid>
        <w:gridCol w:w="617"/>
        <w:gridCol w:w="5269"/>
        <w:gridCol w:w="3648"/>
      </w:tblGrid>
      <w:tr w:rsidR="00D861F2" w:rsidRPr="00D12B49" w:rsidTr="00657E18">
        <w:trPr>
          <w:trHeight w:val="510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1F2" w:rsidRPr="00D12B49" w:rsidRDefault="00D861F2" w:rsidP="00657E18">
            <w:pPr>
              <w:jc w:val="center"/>
              <w:rPr>
                <w:kern w:val="24"/>
              </w:rPr>
            </w:pPr>
            <w:r w:rsidRPr="00D12B49">
              <w:rPr>
                <w:kern w:val="24"/>
              </w:rPr>
              <w:t xml:space="preserve">№ </w:t>
            </w:r>
            <w:proofErr w:type="spellStart"/>
            <w:r w:rsidRPr="00D12B49">
              <w:rPr>
                <w:kern w:val="24"/>
              </w:rPr>
              <w:t>п</w:t>
            </w:r>
            <w:proofErr w:type="spellEnd"/>
            <w:r w:rsidRPr="00D12B49">
              <w:rPr>
                <w:kern w:val="24"/>
              </w:rPr>
              <w:t>/</w:t>
            </w:r>
            <w:proofErr w:type="spellStart"/>
            <w:r w:rsidRPr="00D12B49">
              <w:rPr>
                <w:kern w:val="24"/>
              </w:rPr>
              <w:t>п</w:t>
            </w:r>
            <w:proofErr w:type="spellEnd"/>
          </w:p>
        </w:tc>
        <w:tc>
          <w:tcPr>
            <w:tcW w:w="5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1F2" w:rsidRPr="00D12B49" w:rsidRDefault="00D861F2" w:rsidP="00657E18">
            <w:pPr>
              <w:jc w:val="center"/>
              <w:rPr>
                <w:kern w:val="24"/>
              </w:rPr>
            </w:pPr>
            <w:r w:rsidRPr="00D12B49">
              <w:rPr>
                <w:kern w:val="24"/>
              </w:rPr>
              <w:t>Наименование предприятия, организации и учреждения</w:t>
            </w:r>
          </w:p>
        </w:tc>
        <w:tc>
          <w:tcPr>
            <w:tcW w:w="3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1F2" w:rsidRPr="00D12B49" w:rsidRDefault="00D861F2" w:rsidP="00657E18">
            <w:pPr>
              <w:jc w:val="center"/>
              <w:rPr>
                <w:kern w:val="24"/>
              </w:rPr>
            </w:pPr>
            <w:r w:rsidRPr="00D12B49">
              <w:rPr>
                <w:kern w:val="24"/>
              </w:rPr>
              <w:t>Дата проведения проверки</w:t>
            </w:r>
          </w:p>
        </w:tc>
      </w:tr>
      <w:tr w:rsidR="00D861F2" w:rsidRPr="00D12B49" w:rsidTr="00AC65B1">
        <w:trPr>
          <w:trHeight w:val="407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1F2" w:rsidRPr="00D12B49" w:rsidRDefault="00D861F2" w:rsidP="00D861F2">
            <w:pPr>
              <w:numPr>
                <w:ilvl w:val="0"/>
                <w:numId w:val="25"/>
              </w:numPr>
              <w:ind w:left="0" w:firstLine="170"/>
              <w:jc w:val="center"/>
              <w:rPr>
                <w:kern w:val="24"/>
              </w:rPr>
            </w:pPr>
          </w:p>
        </w:tc>
        <w:tc>
          <w:tcPr>
            <w:tcW w:w="5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1F2" w:rsidRPr="00D12B49" w:rsidRDefault="00D861F2" w:rsidP="007A6FEB">
            <w:pPr>
              <w:tabs>
                <w:tab w:val="left" w:pos="5300"/>
              </w:tabs>
              <w:rPr>
                <w:kern w:val="24"/>
              </w:rPr>
            </w:pPr>
            <w:r w:rsidRPr="00D12B49">
              <w:rPr>
                <w:kern w:val="24"/>
              </w:rPr>
              <w:t>МУП г. Новоалтайска «НТС»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1F2" w:rsidRPr="00D12B49" w:rsidRDefault="00D861F2" w:rsidP="00657E18">
            <w:pPr>
              <w:jc w:val="center"/>
              <w:rPr>
                <w:kern w:val="24"/>
              </w:rPr>
            </w:pPr>
            <w:r w:rsidRPr="00D12B49">
              <w:rPr>
                <w:kern w:val="24"/>
              </w:rPr>
              <w:t>до 20.08.2015</w:t>
            </w:r>
          </w:p>
        </w:tc>
      </w:tr>
      <w:tr w:rsidR="00D861F2" w:rsidRPr="00D12B49" w:rsidTr="00AC65B1">
        <w:trPr>
          <w:trHeight w:val="407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1F2" w:rsidRPr="00D12B49" w:rsidRDefault="00D861F2" w:rsidP="00D861F2">
            <w:pPr>
              <w:numPr>
                <w:ilvl w:val="0"/>
                <w:numId w:val="25"/>
              </w:numPr>
              <w:ind w:left="0" w:firstLine="170"/>
              <w:jc w:val="center"/>
              <w:rPr>
                <w:kern w:val="24"/>
              </w:rPr>
            </w:pPr>
          </w:p>
        </w:tc>
        <w:tc>
          <w:tcPr>
            <w:tcW w:w="5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1F2" w:rsidRPr="00D12B49" w:rsidRDefault="00D861F2" w:rsidP="00657E18">
            <w:pPr>
              <w:jc w:val="both"/>
              <w:rPr>
                <w:kern w:val="24"/>
              </w:rPr>
            </w:pPr>
            <w:r w:rsidRPr="00D12B49">
              <w:rPr>
                <w:kern w:val="24"/>
              </w:rPr>
              <w:t>ОАО «</w:t>
            </w:r>
            <w:proofErr w:type="spellStart"/>
            <w:r w:rsidRPr="00D12B49">
              <w:rPr>
                <w:kern w:val="24"/>
              </w:rPr>
              <w:t>Алтайвагон</w:t>
            </w:r>
            <w:proofErr w:type="spellEnd"/>
            <w:r w:rsidRPr="00D12B49">
              <w:rPr>
                <w:kern w:val="24"/>
              </w:rPr>
              <w:t>»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1F2" w:rsidRPr="00D12B49" w:rsidRDefault="00D861F2" w:rsidP="00657E18">
            <w:pPr>
              <w:jc w:val="center"/>
              <w:rPr>
                <w:kern w:val="24"/>
              </w:rPr>
            </w:pPr>
            <w:r w:rsidRPr="00D12B49">
              <w:rPr>
                <w:kern w:val="24"/>
              </w:rPr>
              <w:t>до 20.08. 2015</w:t>
            </w:r>
          </w:p>
        </w:tc>
      </w:tr>
      <w:tr w:rsidR="00D861F2" w:rsidRPr="00D12B49" w:rsidTr="00AC65B1">
        <w:trPr>
          <w:trHeight w:val="407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1F2" w:rsidRPr="00D12B49" w:rsidRDefault="00D861F2" w:rsidP="00D861F2">
            <w:pPr>
              <w:numPr>
                <w:ilvl w:val="0"/>
                <w:numId w:val="25"/>
              </w:numPr>
              <w:ind w:left="0" w:firstLine="170"/>
              <w:jc w:val="center"/>
              <w:rPr>
                <w:kern w:val="24"/>
              </w:rPr>
            </w:pPr>
          </w:p>
        </w:tc>
        <w:tc>
          <w:tcPr>
            <w:tcW w:w="5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1F2" w:rsidRPr="00D12B49" w:rsidRDefault="00D861F2" w:rsidP="00657E18">
            <w:pPr>
              <w:jc w:val="both"/>
              <w:rPr>
                <w:kern w:val="24"/>
              </w:rPr>
            </w:pPr>
            <w:r w:rsidRPr="00D12B49">
              <w:rPr>
                <w:kern w:val="24"/>
              </w:rPr>
              <w:t>МУП «Водоканал» г. Новоалтайска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1F2" w:rsidRPr="00D12B49" w:rsidRDefault="00D861F2" w:rsidP="00657E18">
            <w:pPr>
              <w:jc w:val="center"/>
              <w:rPr>
                <w:kern w:val="24"/>
              </w:rPr>
            </w:pPr>
            <w:r w:rsidRPr="00D12B49">
              <w:rPr>
                <w:kern w:val="24"/>
              </w:rPr>
              <w:t>до 25.08.2015</w:t>
            </w:r>
          </w:p>
        </w:tc>
      </w:tr>
      <w:tr w:rsidR="00D861F2" w:rsidRPr="00D12B49" w:rsidTr="00AC65B1">
        <w:trPr>
          <w:trHeight w:val="407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1F2" w:rsidRPr="00D12B49" w:rsidRDefault="00D861F2" w:rsidP="00D861F2">
            <w:pPr>
              <w:numPr>
                <w:ilvl w:val="0"/>
                <w:numId w:val="25"/>
              </w:numPr>
              <w:ind w:left="0" w:firstLine="170"/>
              <w:jc w:val="center"/>
              <w:rPr>
                <w:kern w:val="24"/>
              </w:rPr>
            </w:pPr>
          </w:p>
        </w:tc>
        <w:tc>
          <w:tcPr>
            <w:tcW w:w="5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1F2" w:rsidRPr="00D12B49" w:rsidRDefault="00D861F2" w:rsidP="00657E18">
            <w:pPr>
              <w:jc w:val="both"/>
              <w:rPr>
                <w:kern w:val="24"/>
              </w:rPr>
            </w:pPr>
            <w:r w:rsidRPr="00D12B49">
              <w:rPr>
                <w:kern w:val="24"/>
              </w:rPr>
              <w:t>ООО «НЗЖБИ»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1F2" w:rsidRPr="00D12B49" w:rsidRDefault="00D861F2" w:rsidP="00657E18">
            <w:pPr>
              <w:jc w:val="center"/>
              <w:rPr>
                <w:kern w:val="24"/>
              </w:rPr>
            </w:pPr>
            <w:r w:rsidRPr="00D12B49">
              <w:rPr>
                <w:kern w:val="24"/>
              </w:rPr>
              <w:t>до 25.08.2015</w:t>
            </w:r>
          </w:p>
        </w:tc>
      </w:tr>
      <w:tr w:rsidR="00D861F2" w:rsidRPr="00D12B49" w:rsidTr="00AC65B1">
        <w:trPr>
          <w:trHeight w:val="407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1F2" w:rsidRPr="00D12B49" w:rsidRDefault="00D861F2" w:rsidP="00D861F2">
            <w:pPr>
              <w:numPr>
                <w:ilvl w:val="0"/>
                <w:numId w:val="25"/>
              </w:numPr>
              <w:ind w:left="0" w:firstLine="170"/>
              <w:jc w:val="center"/>
              <w:rPr>
                <w:kern w:val="24"/>
              </w:rPr>
            </w:pPr>
          </w:p>
        </w:tc>
        <w:tc>
          <w:tcPr>
            <w:tcW w:w="5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1F2" w:rsidRPr="00D12B49" w:rsidRDefault="00D861F2" w:rsidP="00657E18">
            <w:pPr>
              <w:jc w:val="both"/>
              <w:rPr>
                <w:kern w:val="24"/>
              </w:rPr>
            </w:pPr>
            <w:r w:rsidRPr="00D12B49">
              <w:rPr>
                <w:kern w:val="24"/>
              </w:rPr>
              <w:t>ОАО «НЗМК»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1F2" w:rsidRPr="00D12B49" w:rsidRDefault="00D861F2" w:rsidP="00657E18">
            <w:pPr>
              <w:jc w:val="center"/>
              <w:rPr>
                <w:kern w:val="24"/>
              </w:rPr>
            </w:pPr>
            <w:r w:rsidRPr="00D12B49">
              <w:rPr>
                <w:kern w:val="24"/>
              </w:rPr>
              <w:t>до 25.08.2015</w:t>
            </w:r>
          </w:p>
        </w:tc>
      </w:tr>
      <w:tr w:rsidR="00D861F2" w:rsidRPr="00D12B49" w:rsidTr="00AC65B1">
        <w:trPr>
          <w:trHeight w:val="407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1F2" w:rsidRPr="00D12B49" w:rsidRDefault="00D861F2" w:rsidP="00D861F2">
            <w:pPr>
              <w:numPr>
                <w:ilvl w:val="0"/>
                <w:numId w:val="25"/>
              </w:numPr>
              <w:ind w:left="0" w:firstLine="170"/>
              <w:jc w:val="center"/>
              <w:rPr>
                <w:kern w:val="24"/>
              </w:rPr>
            </w:pPr>
          </w:p>
        </w:tc>
        <w:tc>
          <w:tcPr>
            <w:tcW w:w="5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1F2" w:rsidRPr="00D12B49" w:rsidRDefault="00D861F2" w:rsidP="00657E18">
            <w:pPr>
              <w:jc w:val="both"/>
              <w:rPr>
                <w:kern w:val="24"/>
              </w:rPr>
            </w:pPr>
            <w:r w:rsidRPr="00D12B49">
              <w:rPr>
                <w:kern w:val="24"/>
              </w:rPr>
              <w:t>ОАО «РЖД»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1F2" w:rsidRPr="00D12B49" w:rsidRDefault="00D861F2" w:rsidP="00657E18">
            <w:pPr>
              <w:jc w:val="center"/>
              <w:rPr>
                <w:kern w:val="24"/>
              </w:rPr>
            </w:pPr>
            <w:r w:rsidRPr="00D12B49">
              <w:rPr>
                <w:kern w:val="24"/>
              </w:rPr>
              <w:t>до 28.08.2015</w:t>
            </w:r>
          </w:p>
        </w:tc>
      </w:tr>
      <w:tr w:rsidR="00D861F2" w:rsidRPr="00D12B49" w:rsidTr="00AC65B1">
        <w:trPr>
          <w:trHeight w:val="407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1F2" w:rsidRPr="00D12B49" w:rsidRDefault="00D861F2" w:rsidP="00D861F2">
            <w:pPr>
              <w:numPr>
                <w:ilvl w:val="0"/>
                <w:numId w:val="25"/>
              </w:numPr>
              <w:ind w:left="0" w:firstLine="170"/>
              <w:jc w:val="center"/>
              <w:rPr>
                <w:kern w:val="24"/>
              </w:rPr>
            </w:pPr>
          </w:p>
        </w:tc>
        <w:tc>
          <w:tcPr>
            <w:tcW w:w="5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1F2" w:rsidRPr="00D12B49" w:rsidRDefault="00D861F2" w:rsidP="00657E18">
            <w:pPr>
              <w:jc w:val="both"/>
              <w:rPr>
                <w:kern w:val="24"/>
              </w:rPr>
            </w:pPr>
            <w:r w:rsidRPr="00D12B49">
              <w:rPr>
                <w:kern w:val="24"/>
              </w:rPr>
              <w:t>ФКУ ЛИУ-8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1F2" w:rsidRPr="00D12B49" w:rsidRDefault="00D861F2" w:rsidP="00657E18">
            <w:pPr>
              <w:jc w:val="center"/>
              <w:rPr>
                <w:kern w:val="24"/>
              </w:rPr>
            </w:pPr>
            <w:r w:rsidRPr="00D12B49">
              <w:rPr>
                <w:kern w:val="24"/>
              </w:rPr>
              <w:t>до 28.08.2015</w:t>
            </w:r>
          </w:p>
        </w:tc>
      </w:tr>
      <w:tr w:rsidR="00D861F2" w:rsidRPr="00D12B49" w:rsidTr="00AC65B1">
        <w:trPr>
          <w:trHeight w:val="407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1F2" w:rsidRPr="00D12B49" w:rsidRDefault="00D861F2" w:rsidP="00D861F2">
            <w:pPr>
              <w:numPr>
                <w:ilvl w:val="0"/>
                <w:numId w:val="25"/>
              </w:numPr>
              <w:ind w:left="0" w:firstLine="170"/>
              <w:jc w:val="center"/>
              <w:rPr>
                <w:kern w:val="24"/>
              </w:rPr>
            </w:pPr>
          </w:p>
        </w:tc>
        <w:tc>
          <w:tcPr>
            <w:tcW w:w="5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1F2" w:rsidRPr="00D12B49" w:rsidRDefault="00D861F2" w:rsidP="00657E18">
            <w:pPr>
              <w:jc w:val="both"/>
              <w:rPr>
                <w:kern w:val="24"/>
              </w:rPr>
            </w:pPr>
            <w:r w:rsidRPr="00D12B49">
              <w:rPr>
                <w:kern w:val="24"/>
              </w:rPr>
              <w:t>ФКУ ИК-11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1F2" w:rsidRPr="00D12B49" w:rsidRDefault="00D861F2" w:rsidP="00657E18">
            <w:pPr>
              <w:jc w:val="center"/>
              <w:rPr>
                <w:kern w:val="24"/>
              </w:rPr>
            </w:pPr>
            <w:r w:rsidRPr="00D12B49">
              <w:rPr>
                <w:kern w:val="24"/>
              </w:rPr>
              <w:t>до 28.08.2015</w:t>
            </w:r>
          </w:p>
        </w:tc>
      </w:tr>
      <w:tr w:rsidR="00D861F2" w:rsidRPr="00D12B49" w:rsidTr="00AC65B1">
        <w:trPr>
          <w:trHeight w:val="407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1F2" w:rsidRPr="00D12B49" w:rsidRDefault="00D861F2" w:rsidP="00D861F2">
            <w:pPr>
              <w:numPr>
                <w:ilvl w:val="0"/>
                <w:numId w:val="25"/>
              </w:numPr>
              <w:ind w:left="0" w:firstLine="170"/>
              <w:jc w:val="center"/>
              <w:rPr>
                <w:kern w:val="24"/>
              </w:rPr>
            </w:pPr>
          </w:p>
        </w:tc>
        <w:tc>
          <w:tcPr>
            <w:tcW w:w="5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1F2" w:rsidRPr="00D12B49" w:rsidRDefault="00D861F2" w:rsidP="00657E18">
            <w:pPr>
              <w:jc w:val="both"/>
              <w:rPr>
                <w:kern w:val="24"/>
              </w:rPr>
            </w:pPr>
            <w:r w:rsidRPr="00D12B49">
              <w:rPr>
                <w:kern w:val="24"/>
              </w:rPr>
              <w:t>ООО «Горем-3»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1F2" w:rsidRPr="00D12B49" w:rsidRDefault="00D861F2" w:rsidP="00657E18">
            <w:pPr>
              <w:jc w:val="center"/>
              <w:rPr>
                <w:kern w:val="24"/>
              </w:rPr>
            </w:pPr>
            <w:r w:rsidRPr="00D12B49">
              <w:rPr>
                <w:kern w:val="24"/>
              </w:rPr>
              <w:t>до 01.09.2015</w:t>
            </w:r>
          </w:p>
        </w:tc>
      </w:tr>
      <w:tr w:rsidR="00D861F2" w:rsidRPr="00D12B49" w:rsidTr="00AC65B1">
        <w:trPr>
          <w:trHeight w:val="407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1F2" w:rsidRPr="00D12B49" w:rsidRDefault="00D861F2" w:rsidP="00D861F2">
            <w:pPr>
              <w:numPr>
                <w:ilvl w:val="0"/>
                <w:numId w:val="25"/>
              </w:numPr>
              <w:ind w:left="0" w:firstLine="170"/>
              <w:jc w:val="center"/>
              <w:rPr>
                <w:kern w:val="24"/>
              </w:rPr>
            </w:pPr>
          </w:p>
        </w:tc>
        <w:tc>
          <w:tcPr>
            <w:tcW w:w="5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1F2" w:rsidRPr="00D12B49" w:rsidRDefault="00D861F2" w:rsidP="00657E18">
            <w:pPr>
              <w:jc w:val="both"/>
              <w:rPr>
                <w:kern w:val="24"/>
              </w:rPr>
            </w:pPr>
            <w:r w:rsidRPr="00D12B49">
              <w:rPr>
                <w:kern w:val="24"/>
              </w:rPr>
              <w:t>Управляющие организации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1F2" w:rsidRPr="00D12B49" w:rsidRDefault="00D861F2" w:rsidP="00657E18">
            <w:pPr>
              <w:jc w:val="center"/>
              <w:rPr>
                <w:kern w:val="24"/>
              </w:rPr>
            </w:pPr>
            <w:r w:rsidRPr="00D12B49">
              <w:rPr>
                <w:kern w:val="24"/>
              </w:rPr>
              <w:t>до 01.09.2015</w:t>
            </w:r>
          </w:p>
        </w:tc>
      </w:tr>
      <w:tr w:rsidR="00D861F2" w:rsidRPr="00D12B49" w:rsidTr="00AC65B1">
        <w:trPr>
          <w:trHeight w:val="407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1F2" w:rsidRPr="00D12B49" w:rsidRDefault="00D861F2" w:rsidP="00D861F2">
            <w:pPr>
              <w:numPr>
                <w:ilvl w:val="0"/>
                <w:numId w:val="25"/>
              </w:numPr>
              <w:ind w:left="0" w:firstLine="170"/>
              <w:jc w:val="center"/>
              <w:rPr>
                <w:kern w:val="24"/>
              </w:rPr>
            </w:pPr>
          </w:p>
        </w:tc>
        <w:tc>
          <w:tcPr>
            <w:tcW w:w="5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1F2" w:rsidRPr="00D12B49" w:rsidRDefault="00D861F2" w:rsidP="00657E18">
            <w:pPr>
              <w:jc w:val="both"/>
              <w:rPr>
                <w:kern w:val="24"/>
              </w:rPr>
            </w:pPr>
            <w:r w:rsidRPr="00D12B49">
              <w:rPr>
                <w:kern w:val="24"/>
              </w:rPr>
              <w:t>ТСЖ</w:t>
            </w:r>
          </w:p>
        </w:tc>
        <w:tc>
          <w:tcPr>
            <w:tcW w:w="3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1F2" w:rsidRPr="00D12B49" w:rsidRDefault="00D861F2" w:rsidP="00657E18">
            <w:pPr>
              <w:jc w:val="center"/>
              <w:rPr>
                <w:kern w:val="24"/>
              </w:rPr>
            </w:pPr>
            <w:r w:rsidRPr="00D12B49">
              <w:rPr>
                <w:kern w:val="24"/>
              </w:rPr>
              <w:t>до 01.09.2015</w:t>
            </w:r>
          </w:p>
        </w:tc>
      </w:tr>
    </w:tbl>
    <w:p w:rsidR="00810975" w:rsidRPr="00D12B49" w:rsidRDefault="00810975" w:rsidP="00810975">
      <w:pPr>
        <w:tabs>
          <w:tab w:val="left" w:pos="6391"/>
        </w:tabs>
        <w:ind w:firstLine="720"/>
        <w:jc w:val="right"/>
        <w:rPr>
          <w:color w:val="000000"/>
          <w:kern w:val="24"/>
        </w:rPr>
      </w:pPr>
    </w:p>
    <w:p w:rsidR="00810975" w:rsidRPr="00D12B49" w:rsidRDefault="00810975" w:rsidP="00810975">
      <w:pPr>
        <w:tabs>
          <w:tab w:val="left" w:pos="6391"/>
        </w:tabs>
        <w:ind w:firstLine="720"/>
        <w:jc w:val="right"/>
        <w:rPr>
          <w:color w:val="000000"/>
          <w:kern w:val="24"/>
        </w:rPr>
      </w:pPr>
    </w:p>
    <w:p w:rsidR="00810975" w:rsidRPr="00D12B49" w:rsidRDefault="00810975" w:rsidP="00810975">
      <w:pPr>
        <w:tabs>
          <w:tab w:val="left" w:pos="6391"/>
        </w:tabs>
        <w:ind w:firstLine="720"/>
        <w:jc w:val="right"/>
        <w:rPr>
          <w:color w:val="000000"/>
          <w:kern w:val="24"/>
        </w:rPr>
      </w:pPr>
    </w:p>
    <w:p w:rsidR="0055702B" w:rsidRPr="00D12B49" w:rsidRDefault="0055702B" w:rsidP="00810975">
      <w:pPr>
        <w:ind w:left="5103"/>
        <w:rPr>
          <w:kern w:val="24"/>
        </w:rPr>
      </w:pPr>
      <w:r w:rsidRPr="00D12B49">
        <w:rPr>
          <w:kern w:val="24"/>
        </w:rPr>
        <w:t xml:space="preserve">Приложение </w:t>
      </w:r>
      <w:r w:rsidR="00810975" w:rsidRPr="00D12B49">
        <w:rPr>
          <w:kern w:val="24"/>
        </w:rPr>
        <w:t>3</w:t>
      </w:r>
      <w:r w:rsidR="00986091" w:rsidRPr="00D12B49">
        <w:rPr>
          <w:kern w:val="24"/>
        </w:rPr>
        <w:br/>
      </w:r>
      <w:r w:rsidRPr="00D12B49">
        <w:rPr>
          <w:kern w:val="24"/>
        </w:rPr>
        <w:t xml:space="preserve">к Программе </w:t>
      </w:r>
      <w:r w:rsidRPr="00D12B49">
        <w:rPr>
          <w:bCs/>
          <w:kern w:val="24"/>
        </w:rPr>
        <w:t>проведения проверки готовности к отопительному периоду 201</w:t>
      </w:r>
      <w:r w:rsidR="00CC6A5D" w:rsidRPr="00D12B49">
        <w:rPr>
          <w:bCs/>
          <w:kern w:val="24"/>
        </w:rPr>
        <w:t>5-2016</w:t>
      </w:r>
      <w:r w:rsidRPr="00D12B49">
        <w:rPr>
          <w:bCs/>
          <w:kern w:val="24"/>
        </w:rPr>
        <w:t xml:space="preserve"> годов </w:t>
      </w:r>
    </w:p>
    <w:p w:rsidR="0055702B" w:rsidRPr="00D12B49" w:rsidRDefault="0055702B" w:rsidP="00645589">
      <w:pPr>
        <w:jc w:val="both"/>
        <w:rPr>
          <w:kern w:val="24"/>
        </w:rPr>
      </w:pPr>
    </w:p>
    <w:p w:rsidR="0055702B" w:rsidRPr="00D12B49" w:rsidRDefault="0055702B" w:rsidP="007F0F08">
      <w:pPr>
        <w:pStyle w:val="3"/>
        <w:rPr>
          <w:b w:val="0"/>
          <w:kern w:val="24"/>
          <w:sz w:val="28"/>
        </w:rPr>
      </w:pPr>
      <w:r w:rsidRPr="00D12B49">
        <w:rPr>
          <w:b w:val="0"/>
          <w:kern w:val="24"/>
          <w:sz w:val="28"/>
        </w:rPr>
        <w:t>КРИТЕРИИ</w:t>
      </w:r>
      <w:r w:rsidR="00FE7E6F" w:rsidRPr="00D12B49">
        <w:rPr>
          <w:b w:val="0"/>
          <w:kern w:val="24"/>
          <w:sz w:val="28"/>
        </w:rPr>
        <w:br/>
      </w:r>
      <w:r w:rsidRPr="00D12B49">
        <w:rPr>
          <w:b w:val="0"/>
          <w:kern w:val="24"/>
          <w:sz w:val="28"/>
        </w:rPr>
        <w:t>НАДЕЖНОСТИ ТЕПЛОСНАБЖЕНИЯ ПОТРЕБИТЕЛЕЙ ТЕПЛОВОЙ ЭНЕРГИИ</w:t>
      </w:r>
      <w:r w:rsidR="00CC6A5D" w:rsidRPr="00D12B49">
        <w:rPr>
          <w:b w:val="0"/>
          <w:kern w:val="24"/>
          <w:sz w:val="28"/>
        </w:rPr>
        <w:t xml:space="preserve"> </w:t>
      </w:r>
      <w:r w:rsidRPr="00D12B49">
        <w:rPr>
          <w:b w:val="0"/>
          <w:kern w:val="24"/>
          <w:sz w:val="28"/>
        </w:rPr>
        <w:t>С УЧЕТОМ КЛИМАТИЧЕСКИХ УСЛОВИЙ</w:t>
      </w:r>
    </w:p>
    <w:p w:rsidR="00CC6A5D" w:rsidRPr="00D12B49" w:rsidRDefault="00CC6A5D" w:rsidP="00645589">
      <w:pPr>
        <w:widowControl w:val="0"/>
        <w:autoSpaceDE w:val="0"/>
        <w:autoSpaceDN w:val="0"/>
        <w:adjustRightInd w:val="0"/>
        <w:jc w:val="center"/>
        <w:rPr>
          <w:kern w:val="24"/>
        </w:rPr>
      </w:pPr>
    </w:p>
    <w:p w:rsidR="0055702B" w:rsidRPr="00D12B49" w:rsidRDefault="0055702B" w:rsidP="00E67F33">
      <w:pPr>
        <w:widowControl w:val="0"/>
        <w:numPr>
          <w:ilvl w:val="1"/>
          <w:numId w:val="8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kern w:val="24"/>
        </w:rPr>
      </w:pPr>
      <w:r w:rsidRPr="00D12B49">
        <w:rPr>
          <w:kern w:val="24"/>
        </w:rPr>
        <w:t>Потребители тепловой энергии по надежности теплоснабжения делятся на три категории:</w:t>
      </w:r>
    </w:p>
    <w:p w:rsidR="0055702B" w:rsidRPr="00D12B49" w:rsidRDefault="0055702B" w:rsidP="00E67F33">
      <w:pPr>
        <w:widowControl w:val="0"/>
        <w:autoSpaceDE w:val="0"/>
        <w:autoSpaceDN w:val="0"/>
        <w:adjustRightInd w:val="0"/>
        <w:ind w:firstLine="709"/>
        <w:jc w:val="both"/>
        <w:rPr>
          <w:kern w:val="24"/>
        </w:rPr>
      </w:pPr>
      <w:r w:rsidRPr="00D12B49">
        <w:rPr>
          <w:kern w:val="24"/>
        </w:rPr>
        <w:t xml:space="preserve">первая категория </w:t>
      </w:r>
      <w:r w:rsidR="00E67F33" w:rsidRPr="00D12B49">
        <w:rPr>
          <w:kern w:val="24"/>
        </w:rPr>
        <w:t>–</w:t>
      </w:r>
      <w:r w:rsidRPr="00D12B49">
        <w:rPr>
          <w:kern w:val="24"/>
        </w:rPr>
        <w:t xml:space="preserve"> потребители, в отношении которых не допускается перерывов в подаче тепловой энергии и снижения температуры воздуха в помещениях ниже значений, предусмотренных техническими регламентами и иными обязательными требованиями;</w:t>
      </w:r>
    </w:p>
    <w:p w:rsidR="0055702B" w:rsidRPr="00D12B49" w:rsidRDefault="0055702B" w:rsidP="00E67F33">
      <w:pPr>
        <w:widowControl w:val="0"/>
        <w:autoSpaceDE w:val="0"/>
        <w:autoSpaceDN w:val="0"/>
        <w:adjustRightInd w:val="0"/>
        <w:ind w:firstLine="709"/>
        <w:jc w:val="both"/>
        <w:rPr>
          <w:kern w:val="24"/>
        </w:rPr>
      </w:pPr>
      <w:r w:rsidRPr="00D12B49">
        <w:rPr>
          <w:kern w:val="24"/>
        </w:rPr>
        <w:t xml:space="preserve">вторая категория </w:t>
      </w:r>
      <w:r w:rsidR="00E67F33" w:rsidRPr="00D12B49">
        <w:rPr>
          <w:kern w:val="24"/>
        </w:rPr>
        <w:t>–</w:t>
      </w:r>
      <w:r w:rsidRPr="00D12B49">
        <w:rPr>
          <w:kern w:val="24"/>
        </w:rPr>
        <w:t xml:space="preserve"> потребители, в отношении которых допускается </w:t>
      </w:r>
      <w:r w:rsidRPr="00D12B49">
        <w:rPr>
          <w:kern w:val="24"/>
        </w:rPr>
        <w:lastRenderedPageBreak/>
        <w:t>снижение температуры в отапливаемых помещениях на период ликвидации аварии, но не более 54 ч:</w:t>
      </w:r>
    </w:p>
    <w:p w:rsidR="0055702B" w:rsidRPr="00D12B49" w:rsidRDefault="0055702B" w:rsidP="00E67F33">
      <w:pPr>
        <w:widowControl w:val="0"/>
        <w:autoSpaceDE w:val="0"/>
        <w:autoSpaceDN w:val="0"/>
        <w:adjustRightInd w:val="0"/>
        <w:ind w:firstLine="709"/>
        <w:jc w:val="both"/>
        <w:rPr>
          <w:kern w:val="24"/>
        </w:rPr>
      </w:pPr>
      <w:r w:rsidRPr="00D12B49">
        <w:rPr>
          <w:kern w:val="24"/>
        </w:rPr>
        <w:t xml:space="preserve">жилых и общественных зданий до </w:t>
      </w:r>
      <w:smartTag w:uri="urn:schemas-microsoft-com:office:smarttags" w:element="metricconverter">
        <w:smartTagPr>
          <w:attr w:name="ProductID" w:val="12 ﾰC"/>
        </w:smartTagPr>
        <w:r w:rsidRPr="00D12B49">
          <w:rPr>
            <w:kern w:val="24"/>
          </w:rPr>
          <w:t>12 °C</w:t>
        </w:r>
      </w:smartTag>
      <w:r w:rsidRPr="00D12B49">
        <w:rPr>
          <w:kern w:val="24"/>
        </w:rPr>
        <w:t>;</w:t>
      </w:r>
    </w:p>
    <w:p w:rsidR="0055702B" w:rsidRPr="00D12B49" w:rsidRDefault="0055702B" w:rsidP="00E67F33">
      <w:pPr>
        <w:widowControl w:val="0"/>
        <w:autoSpaceDE w:val="0"/>
        <w:autoSpaceDN w:val="0"/>
        <w:adjustRightInd w:val="0"/>
        <w:ind w:firstLine="709"/>
        <w:jc w:val="both"/>
        <w:rPr>
          <w:kern w:val="24"/>
        </w:rPr>
      </w:pPr>
      <w:r w:rsidRPr="00D12B49">
        <w:rPr>
          <w:kern w:val="24"/>
        </w:rPr>
        <w:t xml:space="preserve">промышленных зданий до </w:t>
      </w:r>
      <w:smartTag w:uri="urn:schemas-microsoft-com:office:smarttags" w:element="metricconverter">
        <w:smartTagPr>
          <w:attr w:name="ProductID" w:val="8 ﾰC"/>
        </w:smartTagPr>
        <w:r w:rsidRPr="00D12B49">
          <w:rPr>
            <w:kern w:val="24"/>
          </w:rPr>
          <w:t>8 °C</w:t>
        </w:r>
      </w:smartTag>
      <w:r w:rsidRPr="00D12B49">
        <w:rPr>
          <w:kern w:val="24"/>
        </w:rPr>
        <w:t>;</w:t>
      </w:r>
    </w:p>
    <w:p w:rsidR="0055702B" w:rsidRPr="00D12B49" w:rsidRDefault="0055702B" w:rsidP="00E67F33">
      <w:pPr>
        <w:widowControl w:val="0"/>
        <w:autoSpaceDE w:val="0"/>
        <w:autoSpaceDN w:val="0"/>
        <w:adjustRightInd w:val="0"/>
        <w:ind w:firstLine="709"/>
        <w:jc w:val="both"/>
        <w:rPr>
          <w:kern w:val="24"/>
        </w:rPr>
      </w:pPr>
      <w:r w:rsidRPr="00D12B49">
        <w:rPr>
          <w:kern w:val="24"/>
        </w:rPr>
        <w:t xml:space="preserve">третья категория </w:t>
      </w:r>
      <w:r w:rsidR="00E67F33" w:rsidRPr="00D12B49">
        <w:rPr>
          <w:kern w:val="24"/>
        </w:rPr>
        <w:t>–</w:t>
      </w:r>
      <w:r w:rsidRPr="00D12B49">
        <w:rPr>
          <w:kern w:val="24"/>
        </w:rPr>
        <w:t xml:space="preserve"> остальные потребители.</w:t>
      </w:r>
    </w:p>
    <w:p w:rsidR="0055702B" w:rsidRPr="00D12B49" w:rsidRDefault="0055702B" w:rsidP="00E67F33">
      <w:pPr>
        <w:widowControl w:val="0"/>
        <w:numPr>
          <w:ilvl w:val="1"/>
          <w:numId w:val="8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kern w:val="24"/>
        </w:rPr>
      </w:pPr>
      <w:r w:rsidRPr="00D12B49">
        <w:rPr>
          <w:kern w:val="24"/>
        </w:rPr>
        <w:t>При аварийных ситуациях на источнике тепловой энергии или в тепловых сетях в течение всего ремонтно-восстановительного периода должны обеспечиваться (если иные режимы не предусмотрены договором теплоснабжения):</w:t>
      </w:r>
    </w:p>
    <w:p w:rsidR="0055702B" w:rsidRPr="00D12B49" w:rsidRDefault="0055702B" w:rsidP="00645589">
      <w:pPr>
        <w:widowControl w:val="0"/>
        <w:autoSpaceDE w:val="0"/>
        <w:autoSpaceDN w:val="0"/>
        <w:adjustRightInd w:val="0"/>
        <w:ind w:firstLine="540"/>
        <w:jc w:val="both"/>
        <w:rPr>
          <w:kern w:val="24"/>
        </w:rPr>
      </w:pPr>
      <w:r w:rsidRPr="00D12B49">
        <w:rPr>
          <w:kern w:val="24"/>
        </w:rPr>
        <w:t>подача тепловой энергии (теплоносителя) в полном объеме потребителям первой категории;</w:t>
      </w:r>
    </w:p>
    <w:p w:rsidR="0055702B" w:rsidRPr="00D12B49" w:rsidRDefault="0055702B" w:rsidP="00645589">
      <w:pPr>
        <w:widowControl w:val="0"/>
        <w:autoSpaceDE w:val="0"/>
        <w:autoSpaceDN w:val="0"/>
        <w:adjustRightInd w:val="0"/>
        <w:ind w:firstLine="540"/>
        <w:jc w:val="both"/>
        <w:rPr>
          <w:kern w:val="24"/>
        </w:rPr>
      </w:pPr>
      <w:r w:rsidRPr="00D12B49">
        <w:rPr>
          <w:kern w:val="24"/>
        </w:rPr>
        <w:t xml:space="preserve">подача тепловой энергии (теплоносителя) на отопление и вентиляцию жилищно-коммунальным и промышленным потребителям второй и третьей категорий в размерах, указанных в </w:t>
      </w:r>
      <w:hyperlink w:anchor="Par269" w:history="1">
        <w:r w:rsidRPr="00D12B49">
          <w:rPr>
            <w:color w:val="0000FF"/>
            <w:kern w:val="24"/>
          </w:rPr>
          <w:t xml:space="preserve">таблице </w:t>
        </w:r>
        <w:r w:rsidR="003201EB" w:rsidRPr="00D12B49">
          <w:rPr>
            <w:color w:val="0000FF"/>
            <w:kern w:val="24"/>
          </w:rPr>
          <w:t>№</w:t>
        </w:r>
        <w:r w:rsidRPr="00D12B49">
          <w:rPr>
            <w:color w:val="0000FF"/>
            <w:kern w:val="24"/>
          </w:rPr>
          <w:t xml:space="preserve"> 1</w:t>
        </w:r>
      </w:hyperlink>
      <w:r w:rsidRPr="00D12B49">
        <w:rPr>
          <w:kern w:val="24"/>
        </w:rPr>
        <w:t>;</w:t>
      </w:r>
    </w:p>
    <w:p w:rsidR="0055702B" w:rsidRPr="00D12B49" w:rsidRDefault="0055702B" w:rsidP="00645589">
      <w:pPr>
        <w:widowControl w:val="0"/>
        <w:autoSpaceDE w:val="0"/>
        <w:autoSpaceDN w:val="0"/>
        <w:adjustRightInd w:val="0"/>
        <w:ind w:firstLine="540"/>
        <w:jc w:val="both"/>
        <w:rPr>
          <w:kern w:val="24"/>
        </w:rPr>
      </w:pPr>
      <w:r w:rsidRPr="00D12B49">
        <w:rPr>
          <w:kern w:val="24"/>
        </w:rPr>
        <w:t>согласованный сторонами договора теплоснабжения аварийный режим расхода пара и технологической горячей воды;</w:t>
      </w:r>
    </w:p>
    <w:p w:rsidR="0055702B" w:rsidRPr="00D12B49" w:rsidRDefault="0055702B" w:rsidP="00645589">
      <w:pPr>
        <w:widowControl w:val="0"/>
        <w:autoSpaceDE w:val="0"/>
        <w:autoSpaceDN w:val="0"/>
        <w:adjustRightInd w:val="0"/>
        <w:ind w:firstLine="540"/>
        <w:jc w:val="both"/>
        <w:rPr>
          <w:kern w:val="24"/>
        </w:rPr>
      </w:pPr>
      <w:r w:rsidRPr="00D12B49">
        <w:rPr>
          <w:kern w:val="24"/>
        </w:rPr>
        <w:t xml:space="preserve">согласованный сторонами договора теплоснабжения аварийный тепловой режим работы </w:t>
      </w:r>
      <w:proofErr w:type="spellStart"/>
      <w:r w:rsidRPr="00D12B49">
        <w:rPr>
          <w:kern w:val="24"/>
        </w:rPr>
        <w:t>неотключаемых</w:t>
      </w:r>
      <w:proofErr w:type="spellEnd"/>
      <w:r w:rsidRPr="00D12B49">
        <w:rPr>
          <w:kern w:val="24"/>
        </w:rPr>
        <w:t xml:space="preserve"> вентиляционных систем;</w:t>
      </w:r>
    </w:p>
    <w:p w:rsidR="0055702B" w:rsidRPr="00D12B49" w:rsidRDefault="0055702B" w:rsidP="00645589">
      <w:pPr>
        <w:widowControl w:val="0"/>
        <w:autoSpaceDE w:val="0"/>
        <w:autoSpaceDN w:val="0"/>
        <w:adjustRightInd w:val="0"/>
        <w:ind w:firstLine="540"/>
        <w:jc w:val="both"/>
        <w:rPr>
          <w:kern w:val="24"/>
        </w:rPr>
      </w:pPr>
      <w:r w:rsidRPr="00D12B49">
        <w:rPr>
          <w:kern w:val="24"/>
        </w:rPr>
        <w:t>среднесуточный расход теплоты за отопительный период на горячее водоснабжение (при невозможности его отключения).</w:t>
      </w:r>
    </w:p>
    <w:p w:rsidR="007554BA" w:rsidRPr="00D12B49" w:rsidRDefault="007554BA" w:rsidP="00E67F33">
      <w:pPr>
        <w:widowControl w:val="0"/>
        <w:autoSpaceDE w:val="0"/>
        <w:autoSpaceDN w:val="0"/>
        <w:adjustRightInd w:val="0"/>
        <w:ind w:firstLine="540"/>
        <w:jc w:val="right"/>
        <w:outlineLvl w:val="2"/>
        <w:rPr>
          <w:kern w:val="24"/>
        </w:rPr>
      </w:pPr>
    </w:p>
    <w:p w:rsidR="0055702B" w:rsidRPr="00D12B49" w:rsidRDefault="0055702B" w:rsidP="00E67F33">
      <w:pPr>
        <w:widowControl w:val="0"/>
        <w:autoSpaceDE w:val="0"/>
        <w:autoSpaceDN w:val="0"/>
        <w:adjustRightInd w:val="0"/>
        <w:ind w:firstLine="540"/>
        <w:jc w:val="right"/>
        <w:outlineLvl w:val="2"/>
        <w:rPr>
          <w:kern w:val="24"/>
        </w:rPr>
      </w:pPr>
      <w:r w:rsidRPr="00D12B49">
        <w:rPr>
          <w:kern w:val="24"/>
        </w:rPr>
        <w:t xml:space="preserve">Таблица </w:t>
      </w:r>
      <w:r w:rsidR="003201EB" w:rsidRPr="00D12B49">
        <w:rPr>
          <w:kern w:val="24"/>
        </w:rPr>
        <w:t>№</w:t>
      </w:r>
      <w:r w:rsidRPr="00D12B49">
        <w:rPr>
          <w:kern w:val="24"/>
        </w:rPr>
        <w:t xml:space="preserve"> 1</w:t>
      </w:r>
    </w:p>
    <w:tbl>
      <w:tblPr>
        <w:tblW w:w="5000" w:type="pct"/>
        <w:jc w:val="center"/>
        <w:tblCellSpacing w:w="5" w:type="nil"/>
        <w:tblCellMar>
          <w:left w:w="75" w:type="dxa"/>
          <w:right w:w="75" w:type="dxa"/>
        </w:tblCellMar>
        <w:tblLook w:val="0000"/>
      </w:tblPr>
      <w:tblGrid>
        <w:gridCol w:w="3012"/>
        <w:gridCol w:w="1354"/>
        <w:gridCol w:w="1355"/>
        <w:gridCol w:w="1357"/>
        <w:gridCol w:w="1355"/>
        <w:gridCol w:w="1355"/>
      </w:tblGrid>
      <w:tr w:rsidR="009031BE" w:rsidRPr="00D12B49" w:rsidTr="000C3EB1">
        <w:trPr>
          <w:trHeight w:val="1000"/>
          <w:tblCellSpacing w:w="5" w:type="nil"/>
          <w:jc w:val="center"/>
        </w:trPr>
        <w:tc>
          <w:tcPr>
            <w:tcW w:w="15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1BE" w:rsidRPr="00D12B49" w:rsidRDefault="009031BE" w:rsidP="00E67F33">
            <w:pPr>
              <w:pStyle w:val="ConsPlusCell"/>
              <w:jc w:val="center"/>
              <w:rPr>
                <w:rFonts w:ascii="Times New Roman" w:hAnsi="Times New Roman" w:cs="Times New Roman"/>
                <w:kern w:val="24"/>
                <w:sz w:val="28"/>
                <w:szCs w:val="28"/>
              </w:rPr>
            </w:pPr>
            <w:r w:rsidRPr="00D12B49">
              <w:rPr>
                <w:rFonts w:ascii="Times New Roman" w:hAnsi="Times New Roman" w:cs="Times New Roman"/>
                <w:kern w:val="24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4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BE" w:rsidRPr="00D12B49" w:rsidRDefault="009031BE" w:rsidP="00E67F33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kern w:val="24"/>
                <w:sz w:val="28"/>
                <w:szCs w:val="28"/>
              </w:rPr>
            </w:pPr>
            <w:r w:rsidRPr="00D12B49">
              <w:rPr>
                <w:rFonts w:ascii="Times New Roman" w:hAnsi="Times New Roman" w:cs="Times New Roman"/>
                <w:kern w:val="24"/>
                <w:sz w:val="28"/>
                <w:szCs w:val="28"/>
              </w:rPr>
              <w:t xml:space="preserve">Расчетная температура наружного воздуха для проектирования отопления </w:t>
            </w:r>
            <w:proofErr w:type="spellStart"/>
            <w:r w:rsidRPr="00D12B49">
              <w:rPr>
                <w:rFonts w:ascii="Times New Roman" w:hAnsi="Times New Roman" w:cs="Times New Roman"/>
                <w:kern w:val="24"/>
                <w:sz w:val="28"/>
                <w:szCs w:val="28"/>
              </w:rPr>
              <w:t>t</w:t>
            </w:r>
            <w:proofErr w:type="spellEnd"/>
            <w:r w:rsidR="00D861F2" w:rsidRPr="00D12B49">
              <w:rPr>
                <w:rFonts w:ascii="Times New Roman" w:hAnsi="Times New Roman" w:cs="Times New Roman"/>
                <w:kern w:val="24"/>
                <w:sz w:val="28"/>
                <w:szCs w:val="28"/>
              </w:rPr>
              <w:t>,</w:t>
            </w:r>
            <w:r w:rsidRPr="00D12B49">
              <w:rPr>
                <w:rFonts w:ascii="Times New Roman" w:hAnsi="Times New Roman" w:cs="Times New Roman"/>
                <w:kern w:val="24"/>
                <w:sz w:val="28"/>
                <w:szCs w:val="28"/>
              </w:rPr>
              <w:t xml:space="preserve"> °C (соответствует температуре наружного воздуха наиболее холодной пятидневки обеспеченностью 0,92)</w:t>
            </w:r>
          </w:p>
        </w:tc>
      </w:tr>
      <w:tr w:rsidR="009031BE" w:rsidRPr="00D12B49" w:rsidTr="000C3EB1">
        <w:trPr>
          <w:tblCellSpacing w:w="5" w:type="nil"/>
          <w:jc w:val="center"/>
        </w:trPr>
        <w:tc>
          <w:tcPr>
            <w:tcW w:w="15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BE" w:rsidRPr="00D12B49" w:rsidRDefault="009031BE" w:rsidP="00E67F33">
            <w:pPr>
              <w:pStyle w:val="ConsPlusCell"/>
              <w:jc w:val="both"/>
              <w:rPr>
                <w:rFonts w:ascii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6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BE" w:rsidRPr="00D12B49" w:rsidRDefault="009031BE" w:rsidP="00E67F33">
            <w:pPr>
              <w:pStyle w:val="ConsPlusCell"/>
              <w:jc w:val="both"/>
              <w:rPr>
                <w:rFonts w:ascii="Times New Roman" w:hAnsi="Times New Roman" w:cs="Times New Roman"/>
                <w:kern w:val="24"/>
                <w:sz w:val="28"/>
                <w:szCs w:val="28"/>
              </w:rPr>
            </w:pPr>
            <w:r w:rsidRPr="00D12B49">
              <w:rPr>
                <w:rFonts w:ascii="Times New Roman" w:hAnsi="Times New Roman" w:cs="Times New Roman"/>
                <w:kern w:val="24"/>
                <w:sz w:val="28"/>
                <w:szCs w:val="28"/>
              </w:rPr>
              <w:t xml:space="preserve">минус 10 </w:t>
            </w:r>
          </w:p>
        </w:tc>
        <w:tc>
          <w:tcPr>
            <w:tcW w:w="6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BE" w:rsidRPr="00D12B49" w:rsidRDefault="009031BE" w:rsidP="00E67F33">
            <w:pPr>
              <w:pStyle w:val="ConsPlusCell"/>
              <w:jc w:val="both"/>
              <w:rPr>
                <w:rFonts w:ascii="Times New Roman" w:hAnsi="Times New Roman" w:cs="Times New Roman"/>
                <w:kern w:val="24"/>
                <w:sz w:val="28"/>
                <w:szCs w:val="28"/>
              </w:rPr>
            </w:pPr>
            <w:r w:rsidRPr="00D12B49">
              <w:rPr>
                <w:rFonts w:ascii="Times New Roman" w:hAnsi="Times New Roman" w:cs="Times New Roman"/>
                <w:kern w:val="24"/>
                <w:sz w:val="28"/>
                <w:szCs w:val="28"/>
              </w:rPr>
              <w:t xml:space="preserve"> минус 20 </w:t>
            </w:r>
          </w:p>
        </w:tc>
        <w:tc>
          <w:tcPr>
            <w:tcW w:w="6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BE" w:rsidRPr="00D12B49" w:rsidRDefault="009031BE" w:rsidP="00E67F33">
            <w:pPr>
              <w:pStyle w:val="ConsPlusCell"/>
              <w:jc w:val="both"/>
              <w:rPr>
                <w:rFonts w:ascii="Times New Roman" w:hAnsi="Times New Roman" w:cs="Times New Roman"/>
                <w:kern w:val="24"/>
                <w:sz w:val="28"/>
                <w:szCs w:val="28"/>
              </w:rPr>
            </w:pPr>
            <w:r w:rsidRPr="00D12B49">
              <w:rPr>
                <w:rFonts w:ascii="Times New Roman" w:hAnsi="Times New Roman" w:cs="Times New Roman"/>
                <w:kern w:val="24"/>
                <w:sz w:val="28"/>
                <w:szCs w:val="28"/>
              </w:rPr>
              <w:t xml:space="preserve"> минус 30 </w:t>
            </w:r>
          </w:p>
        </w:tc>
        <w:tc>
          <w:tcPr>
            <w:tcW w:w="6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BE" w:rsidRPr="00D12B49" w:rsidRDefault="009031BE" w:rsidP="00E67F33">
            <w:pPr>
              <w:pStyle w:val="ConsPlusCell"/>
              <w:jc w:val="both"/>
              <w:rPr>
                <w:rFonts w:ascii="Times New Roman" w:hAnsi="Times New Roman" w:cs="Times New Roman"/>
                <w:kern w:val="24"/>
                <w:sz w:val="28"/>
                <w:szCs w:val="28"/>
              </w:rPr>
            </w:pPr>
            <w:r w:rsidRPr="00D12B49">
              <w:rPr>
                <w:rFonts w:ascii="Times New Roman" w:hAnsi="Times New Roman" w:cs="Times New Roman"/>
                <w:kern w:val="24"/>
                <w:sz w:val="28"/>
                <w:szCs w:val="28"/>
              </w:rPr>
              <w:t xml:space="preserve"> минус 40 </w:t>
            </w:r>
          </w:p>
        </w:tc>
        <w:tc>
          <w:tcPr>
            <w:tcW w:w="6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BE" w:rsidRPr="00D12B49" w:rsidRDefault="009031BE" w:rsidP="00E67F33">
            <w:pPr>
              <w:pStyle w:val="ConsPlusCell"/>
              <w:jc w:val="both"/>
              <w:rPr>
                <w:rFonts w:ascii="Times New Roman" w:hAnsi="Times New Roman" w:cs="Times New Roman"/>
                <w:kern w:val="24"/>
                <w:sz w:val="28"/>
                <w:szCs w:val="28"/>
              </w:rPr>
            </w:pPr>
            <w:r w:rsidRPr="00D12B49">
              <w:rPr>
                <w:rFonts w:ascii="Times New Roman" w:hAnsi="Times New Roman" w:cs="Times New Roman"/>
                <w:kern w:val="24"/>
                <w:sz w:val="28"/>
                <w:szCs w:val="28"/>
              </w:rPr>
              <w:t xml:space="preserve"> минус 50 </w:t>
            </w:r>
          </w:p>
        </w:tc>
      </w:tr>
      <w:tr w:rsidR="009031BE" w:rsidRPr="00D12B49" w:rsidTr="000C3EB1">
        <w:trPr>
          <w:trHeight w:val="800"/>
          <w:tblCellSpacing w:w="5" w:type="nil"/>
          <w:jc w:val="center"/>
        </w:trPr>
        <w:tc>
          <w:tcPr>
            <w:tcW w:w="15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BE" w:rsidRPr="00D12B49" w:rsidRDefault="009031BE" w:rsidP="00E67F33">
            <w:pPr>
              <w:pStyle w:val="ConsPlusCell"/>
              <w:rPr>
                <w:rFonts w:ascii="Times New Roman" w:hAnsi="Times New Roman" w:cs="Times New Roman"/>
                <w:kern w:val="24"/>
                <w:sz w:val="28"/>
                <w:szCs w:val="28"/>
              </w:rPr>
            </w:pPr>
            <w:r w:rsidRPr="00D12B49">
              <w:rPr>
                <w:rFonts w:ascii="Times New Roman" w:hAnsi="Times New Roman" w:cs="Times New Roman"/>
                <w:kern w:val="24"/>
                <w:sz w:val="28"/>
                <w:szCs w:val="28"/>
              </w:rPr>
              <w:t>Допустимое</w:t>
            </w:r>
            <w:r w:rsidR="00E67F33" w:rsidRPr="00D12B49">
              <w:rPr>
                <w:rFonts w:ascii="Times New Roman" w:hAnsi="Times New Roman" w:cs="Times New Roman"/>
                <w:kern w:val="24"/>
                <w:sz w:val="28"/>
                <w:szCs w:val="28"/>
              </w:rPr>
              <w:t xml:space="preserve"> </w:t>
            </w:r>
            <w:r w:rsidRPr="00D12B49">
              <w:rPr>
                <w:rFonts w:ascii="Times New Roman" w:hAnsi="Times New Roman" w:cs="Times New Roman"/>
                <w:kern w:val="24"/>
                <w:sz w:val="28"/>
                <w:szCs w:val="28"/>
              </w:rPr>
              <w:t>снижение подачи</w:t>
            </w:r>
            <w:r w:rsidR="00E67F33" w:rsidRPr="00D12B49">
              <w:rPr>
                <w:rFonts w:ascii="Times New Roman" w:hAnsi="Times New Roman" w:cs="Times New Roman"/>
                <w:kern w:val="24"/>
                <w:sz w:val="28"/>
                <w:szCs w:val="28"/>
              </w:rPr>
              <w:t xml:space="preserve"> </w:t>
            </w:r>
            <w:r w:rsidRPr="00D12B49">
              <w:rPr>
                <w:rFonts w:ascii="Times New Roman" w:hAnsi="Times New Roman" w:cs="Times New Roman"/>
                <w:kern w:val="24"/>
                <w:sz w:val="28"/>
                <w:szCs w:val="28"/>
              </w:rPr>
              <w:t>тепловой энергии,</w:t>
            </w:r>
            <w:r w:rsidR="00E67F33" w:rsidRPr="00D12B49">
              <w:rPr>
                <w:rFonts w:ascii="Times New Roman" w:hAnsi="Times New Roman" w:cs="Times New Roman"/>
                <w:kern w:val="24"/>
                <w:sz w:val="28"/>
                <w:szCs w:val="28"/>
              </w:rPr>
              <w:t xml:space="preserve"> </w:t>
            </w:r>
            <w:r w:rsidRPr="00D12B49">
              <w:rPr>
                <w:rFonts w:ascii="Times New Roman" w:hAnsi="Times New Roman" w:cs="Times New Roman"/>
                <w:kern w:val="24"/>
                <w:sz w:val="28"/>
                <w:szCs w:val="28"/>
              </w:rPr>
              <w:t xml:space="preserve">%, до </w:t>
            </w:r>
          </w:p>
        </w:tc>
        <w:tc>
          <w:tcPr>
            <w:tcW w:w="6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1BE" w:rsidRPr="00D12B49" w:rsidRDefault="009031BE" w:rsidP="000C3EB1">
            <w:pPr>
              <w:pStyle w:val="ConsPlusCell"/>
              <w:jc w:val="center"/>
              <w:rPr>
                <w:rFonts w:ascii="Times New Roman" w:hAnsi="Times New Roman" w:cs="Times New Roman"/>
                <w:kern w:val="24"/>
                <w:sz w:val="28"/>
                <w:szCs w:val="28"/>
              </w:rPr>
            </w:pPr>
            <w:r w:rsidRPr="00D12B49">
              <w:rPr>
                <w:rFonts w:ascii="Times New Roman" w:hAnsi="Times New Roman" w:cs="Times New Roman"/>
                <w:kern w:val="24"/>
                <w:sz w:val="28"/>
                <w:szCs w:val="28"/>
              </w:rPr>
              <w:t>78</w:t>
            </w:r>
          </w:p>
        </w:tc>
        <w:tc>
          <w:tcPr>
            <w:tcW w:w="6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1BE" w:rsidRPr="00D12B49" w:rsidRDefault="009031BE" w:rsidP="000C3EB1">
            <w:pPr>
              <w:pStyle w:val="ConsPlusCell"/>
              <w:jc w:val="center"/>
              <w:rPr>
                <w:rFonts w:ascii="Times New Roman" w:hAnsi="Times New Roman" w:cs="Times New Roman"/>
                <w:kern w:val="24"/>
                <w:sz w:val="28"/>
                <w:szCs w:val="28"/>
              </w:rPr>
            </w:pPr>
            <w:r w:rsidRPr="00D12B49">
              <w:rPr>
                <w:rFonts w:ascii="Times New Roman" w:hAnsi="Times New Roman" w:cs="Times New Roman"/>
                <w:kern w:val="24"/>
                <w:sz w:val="28"/>
                <w:szCs w:val="28"/>
              </w:rPr>
              <w:t>84</w:t>
            </w:r>
          </w:p>
        </w:tc>
        <w:tc>
          <w:tcPr>
            <w:tcW w:w="6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1BE" w:rsidRPr="00D12B49" w:rsidRDefault="009031BE" w:rsidP="000C3EB1">
            <w:pPr>
              <w:pStyle w:val="ConsPlusCell"/>
              <w:jc w:val="center"/>
              <w:rPr>
                <w:rFonts w:ascii="Times New Roman" w:hAnsi="Times New Roman" w:cs="Times New Roman"/>
                <w:kern w:val="24"/>
                <w:sz w:val="28"/>
                <w:szCs w:val="28"/>
              </w:rPr>
            </w:pPr>
            <w:r w:rsidRPr="00D12B49">
              <w:rPr>
                <w:rFonts w:ascii="Times New Roman" w:hAnsi="Times New Roman" w:cs="Times New Roman"/>
                <w:kern w:val="24"/>
                <w:sz w:val="28"/>
                <w:szCs w:val="28"/>
              </w:rPr>
              <w:t>87</w:t>
            </w:r>
          </w:p>
        </w:tc>
        <w:tc>
          <w:tcPr>
            <w:tcW w:w="6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1BE" w:rsidRPr="00D12B49" w:rsidRDefault="009031BE" w:rsidP="000C3EB1">
            <w:pPr>
              <w:pStyle w:val="ConsPlusCell"/>
              <w:jc w:val="center"/>
              <w:rPr>
                <w:rFonts w:ascii="Times New Roman" w:hAnsi="Times New Roman" w:cs="Times New Roman"/>
                <w:kern w:val="24"/>
                <w:sz w:val="28"/>
                <w:szCs w:val="28"/>
              </w:rPr>
            </w:pPr>
            <w:r w:rsidRPr="00D12B49">
              <w:rPr>
                <w:rFonts w:ascii="Times New Roman" w:hAnsi="Times New Roman" w:cs="Times New Roman"/>
                <w:kern w:val="24"/>
                <w:sz w:val="28"/>
                <w:szCs w:val="28"/>
              </w:rPr>
              <w:t>89</w:t>
            </w:r>
          </w:p>
        </w:tc>
        <w:tc>
          <w:tcPr>
            <w:tcW w:w="6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1BE" w:rsidRPr="00D12B49" w:rsidRDefault="009031BE" w:rsidP="000C3EB1">
            <w:pPr>
              <w:pStyle w:val="ConsPlusCell"/>
              <w:jc w:val="center"/>
              <w:rPr>
                <w:rFonts w:ascii="Times New Roman" w:hAnsi="Times New Roman" w:cs="Times New Roman"/>
                <w:kern w:val="24"/>
                <w:sz w:val="28"/>
                <w:szCs w:val="28"/>
              </w:rPr>
            </w:pPr>
            <w:r w:rsidRPr="00D12B49">
              <w:rPr>
                <w:rFonts w:ascii="Times New Roman" w:hAnsi="Times New Roman" w:cs="Times New Roman"/>
                <w:kern w:val="24"/>
                <w:sz w:val="28"/>
                <w:szCs w:val="28"/>
              </w:rPr>
              <w:t>91</w:t>
            </w:r>
          </w:p>
        </w:tc>
      </w:tr>
    </w:tbl>
    <w:p w:rsidR="007554BA" w:rsidRPr="00D12B49" w:rsidRDefault="007554BA" w:rsidP="000C3EB1">
      <w:pPr>
        <w:ind w:left="5103"/>
        <w:rPr>
          <w:kern w:val="24"/>
        </w:rPr>
      </w:pPr>
    </w:p>
    <w:p w:rsidR="007554BA" w:rsidRPr="00D12B49" w:rsidRDefault="007554BA" w:rsidP="000C3EB1">
      <w:pPr>
        <w:ind w:left="5103"/>
        <w:rPr>
          <w:kern w:val="24"/>
        </w:rPr>
      </w:pPr>
    </w:p>
    <w:p w:rsidR="007554BA" w:rsidRPr="00D12B49" w:rsidRDefault="007554BA" w:rsidP="000C3EB1">
      <w:pPr>
        <w:ind w:left="5103"/>
        <w:rPr>
          <w:kern w:val="24"/>
        </w:rPr>
      </w:pPr>
    </w:p>
    <w:p w:rsidR="0055702B" w:rsidRPr="00D12B49" w:rsidRDefault="000C3EB1" w:rsidP="000C3EB1">
      <w:pPr>
        <w:ind w:left="5103"/>
        <w:rPr>
          <w:kern w:val="24"/>
        </w:rPr>
      </w:pPr>
      <w:r w:rsidRPr="00D12B49">
        <w:rPr>
          <w:kern w:val="24"/>
        </w:rPr>
        <w:t xml:space="preserve">Приложение </w:t>
      </w:r>
      <w:r w:rsidR="00810975" w:rsidRPr="00D12B49">
        <w:rPr>
          <w:kern w:val="24"/>
        </w:rPr>
        <w:t>4</w:t>
      </w:r>
      <w:r w:rsidRPr="00D12B49">
        <w:rPr>
          <w:kern w:val="24"/>
        </w:rPr>
        <w:t xml:space="preserve"> </w:t>
      </w:r>
      <w:r w:rsidR="00986091" w:rsidRPr="00D12B49">
        <w:rPr>
          <w:kern w:val="24"/>
        </w:rPr>
        <w:br/>
      </w:r>
      <w:r w:rsidR="0055702B" w:rsidRPr="00D12B49">
        <w:rPr>
          <w:kern w:val="24"/>
        </w:rPr>
        <w:t xml:space="preserve">к Программе </w:t>
      </w:r>
      <w:r w:rsidR="0055702B" w:rsidRPr="00D12B49">
        <w:rPr>
          <w:bCs/>
          <w:kern w:val="24"/>
        </w:rPr>
        <w:t>проведения  проверки готовности к отопительному периоду 201</w:t>
      </w:r>
      <w:r w:rsidRPr="00D12B49">
        <w:rPr>
          <w:bCs/>
          <w:kern w:val="24"/>
        </w:rPr>
        <w:t>5</w:t>
      </w:r>
      <w:r w:rsidR="0055702B" w:rsidRPr="00D12B49">
        <w:rPr>
          <w:bCs/>
          <w:kern w:val="24"/>
        </w:rPr>
        <w:t>-201</w:t>
      </w:r>
      <w:r w:rsidRPr="00D12B49">
        <w:rPr>
          <w:bCs/>
          <w:kern w:val="24"/>
        </w:rPr>
        <w:t>6</w:t>
      </w:r>
      <w:r w:rsidR="0055702B" w:rsidRPr="00D12B49">
        <w:rPr>
          <w:bCs/>
          <w:kern w:val="24"/>
        </w:rPr>
        <w:t xml:space="preserve"> годов </w:t>
      </w:r>
    </w:p>
    <w:p w:rsidR="0055702B" w:rsidRPr="00D12B49" w:rsidRDefault="0055702B" w:rsidP="00645589">
      <w:pPr>
        <w:pStyle w:val="ConsPlusNonformat"/>
        <w:jc w:val="center"/>
        <w:rPr>
          <w:rFonts w:ascii="Times New Roman" w:hAnsi="Times New Roman" w:cs="Times New Roman"/>
          <w:kern w:val="24"/>
        </w:rPr>
      </w:pPr>
    </w:p>
    <w:p w:rsidR="003201EB" w:rsidRPr="00D12B49" w:rsidRDefault="003201EB" w:rsidP="007F0F08">
      <w:pPr>
        <w:pStyle w:val="3"/>
        <w:rPr>
          <w:kern w:val="24"/>
          <w:sz w:val="28"/>
        </w:rPr>
      </w:pPr>
      <w:r w:rsidRPr="00D12B49">
        <w:rPr>
          <w:kern w:val="24"/>
          <w:sz w:val="28"/>
        </w:rPr>
        <w:t>АКТ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5756"/>
        <w:gridCol w:w="1021"/>
        <w:gridCol w:w="170"/>
        <w:gridCol w:w="1021"/>
        <w:gridCol w:w="440"/>
      </w:tblGrid>
      <w:tr w:rsidR="003201EB" w:rsidRPr="00D12B49" w:rsidTr="00E67F33">
        <w:trPr>
          <w:jc w:val="center"/>
        </w:trPr>
        <w:tc>
          <w:tcPr>
            <w:tcW w:w="57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01EB" w:rsidRPr="00D12B49" w:rsidRDefault="003201EB" w:rsidP="00E67F33">
            <w:pPr>
              <w:rPr>
                <w:b/>
                <w:bCs/>
                <w:kern w:val="24"/>
                <w:sz w:val="26"/>
                <w:szCs w:val="26"/>
              </w:rPr>
            </w:pPr>
            <w:r w:rsidRPr="00D12B49">
              <w:rPr>
                <w:b/>
                <w:bCs/>
                <w:kern w:val="24"/>
                <w:sz w:val="26"/>
                <w:szCs w:val="26"/>
              </w:rPr>
              <w:t>проверки готовности к отопительному периоду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01EB" w:rsidRPr="00D12B49" w:rsidRDefault="003201EB" w:rsidP="00E67F33">
            <w:pPr>
              <w:jc w:val="center"/>
              <w:rPr>
                <w:b/>
                <w:bCs/>
                <w:kern w:val="24"/>
                <w:sz w:val="26"/>
                <w:szCs w:val="26"/>
              </w:rPr>
            </w:pPr>
            <w:r w:rsidRPr="00D12B49">
              <w:rPr>
                <w:b/>
                <w:bCs/>
                <w:kern w:val="24"/>
                <w:sz w:val="26"/>
                <w:szCs w:val="26"/>
              </w:rPr>
              <w:t>2015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01EB" w:rsidRPr="00D12B49" w:rsidRDefault="003201EB" w:rsidP="00E67F33">
            <w:pPr>
              <w:jc w:val="center"/>
              <w:rPr>
                <w:b/>
                <w:bCs/>
                <w:kern w:val="24"/>
                <w:sz w:val="26"/>
                <w:szCs w:val="26"/>
              </w:rPr>
            </w:pPr>
            <w:r w:rsidRPr="00D12B49">
              <w:rPr>
                <w:b/>
                <w:bCs/>
                <w:kern w:val="24"/>
                <w:sz w:val="26"/>
                <w:szCs w:val="26"/>
              </w:rPr>
              <w:t>/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01EB" w:rsidRPr="00D12B49" w:rsidRDefault="003201EB" w:rsidP="00E67F33">
            <w:pPr>
              <w:jc w:val="center"/>
              <w:rPr>
                <w:b/>
                <w:bCs/>
                <w:kern w:val="24"/>
                <w:sz w:val="26"/>
                <w:szCs w:val="26"/>
              </w:rPr>
            </w:pPr>
            <w:r w:rsidRPr="00D12B49">
              <w:rPr>
                <w:b/>
                <w:bCs/>
                <w:kern w:val="24"/>
                <w:sz w:val="26"/>
                <w:szCs w:val="26"/>
              </w:rPr>
              <w:t>2016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01EB" w:rsidRPr="00D12B49" w:rsidRDefault="003201EB" w:rsidP="00E67F33">
            <w:pPr>
              <w:ind w:left="57"/>
              <w:rPr>
                <w:b/>
                <w:bCs/>
                <w:kern w:val="24"/>
                <w:sz w:val="26"/>
                <w:szCs w:val="26"/>
              </w:rPr>
            </w:pPr>
            <w:r w:rsidRPr="00D12B49">
              <w:rPr>
                <w:b/>
                <w:bCs/>
                <w:kern w:val="24"/>
                <w:sz w:val="26"/>
                <w:szCs w:val="26"/>
              </w:rPr>
              <w:t>гг.</w:t>
            </w:r>
          </w:p>
        </w:tc>
      </w:tr>
    </w:tbl>
    <w:p w:rsidR="003201EB" w:rsidRPr="00D12B49" w:rsidRDefault="003201EB" w:rsidP="003201EB">
      <w:pPr>
        <w:spacing w:after="480"/>
        <w:rPr>
          <w:kern w:val="24"/>
          <w:sz w:val="2"/>
          <w:szCs w:val="2"/>
        </w:rPr>
      </w:pPr>
    </w:p>
    <w:tbl>
      <w:tblPr>
        <w:tblW w:w="5000" w:type="pct"/>
        <w:jc w:val="center"/>
        <w:tblCellMar>
          <w:left w:w="28" w:type="dxa"/>
          <w:right w:w="28" w:type="dxa"/>
        </w:tblCellMar>
        <w:tblLook w:val="0000"/>
      </w:tblPr>
      <w:tblGrid>
        <w:gridCol w:w="4066"/>
        <w:gridCol w:w="1427"/>
        <w:gridCol w:w="219"/>
        <w:gridCol w:w="502"/>
        <w:gridCol w:w="281"/>
        <w:gridCol w:w="2007"/>
        <w:gridCol w:w="438"/>
        <w:gridCol w:w="438"/>
        <w:gridCol w:w="316"/>
      </w:tblGrid>
      <w:tr w:rsidR="003201EB" w:rsidRPr="00D12B49" w:rsidTr="003201EB">
        <w:trPr>
          <w:jc w:val="center"/>
        </w:trPr>
        <w:tc>
          <w:tcPr>
            <w:tcW w:w="209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01EB" w:rsidRPr="00D12B49" w:rsidRDefault="003201EB" w:rsidP="00E67F33">
            <w:pPr>
              <w:jc w:val="center"/>
              <w:rPr>
                <w:kern w:val="24"/>
                <w:sz w:val="24"/>
                <w:szCs w:val="24"/>
              </w:rPr>
            </w:pP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01EB" w:rsidRPr="00D12B49" w:rsidRDefault="003201EB" w:rsidP="00E67F33">
            <w:pPr>
              <w:rPr>
                <w:kern w:val="24"/>
                <w:sz w:val="24"/>
                <w:szCs w:val="24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01EB" w:rsidRPr="00D12B49" w:rsidRDefault="003201EB" w:rsidP="00E67F33">
            <w:pPr>
              <w:jc w:val="right"/>
              <w:rPr>
                <w:kern w:val="24"/>
                <w:sz w:val="24"/>
                <w:szCs w:val="24"/>
              </w:rPr>
            </w:pPr>
            <w:r w:rsidRPr="00D12B49">
              <w:rPr>
                <w:kern w:val="24"/>
                <w:sz w:val="24"/>
                <w:szCs w:val="24"/>
              </w:rPr>
              <w:t>“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01EB" w:rsidRPr="00D12B49" w:rsidRDefault="003201EB" w:rsidP="00E67F33">
            <w:pPr>
              <w:jc w:val="center"/>
              <w:rPr>
                <w:kern w:val="24"/>
                <w:sz w:val="24"/>
                <w:szCs w:val="24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01EB" w:rsidRPr="00D12B49" w:rsidRDefault="003201EB" w:rsidP="00E67F33">
            <w:pPr>
              <w:rPr>
                <w:kern w:val="24"/>
                <w:sz w:val="24"/>
                <w:szCs w:val="24"/>
              </w:rPr>
            </w:pPr>
            <w:r w:rsidRPr="00D12B49">
              <w:rPr>
                <w:kern w:val="24"/>
                <w:sz w:val="24"/>
                <w:szCs w:val="24"/>
              </w:rPr>
              <w:t>”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01EB" w:rsidRPr="00D12B49" w:rsidRDefault="003201EB" w:rsidP="00E67F33">
            <w:pPr>
              <w:jc w:val="center"/>
              <w:rPr>
                <w:kern w:val="24"/>
                <w:sz w:val="24"/>
                <w:szCs w:val="24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01EB" w:rsidRPr="00D12B49" w:rsidRDefault="003201EB" w:rsidP="00E67F33">
            <w:pPr>
              <w:jc w:val="right"/>
              <w:rPr>
                <w:kern w:val="24"/>
                <w:sz w:val="24"/>
                <w:szCs w:val="24"/>
              </w:rPr>
            </w:pPr>
            <w:r w:rsidRPr="00D12B49">
              <w:rPr>
                <w:kern w:val="24"/>
                <w:sz w:val="24"/>
                <w:szCs w:val="24"/>
              </w:rPr>
              <w:t>20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01EB" w:rsidRPr="00D12B49" w:rsidRDefault="003201EB" w:rsidP="00E67F33">
            <w:pPr>
              <w:rPr>
                <w:kern w:val="24"/>
                <w:sz w:val="24"/>
                <w:szCs w:val="24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01EB" w:rsidRPr="00D12B49" w:rsidRDefault="003201EB" w:rsidP="00E67F33">
            <w:pPr>
              <w:ind w:left="57"/>
              <w:rPr>
                <w:kern w:val="24"/>
                <w:sz w:val="24"/>
                <w:szCs w:val="24"/>
              </w:rPr>
            </w:pPr>
            <w:r w:rsidRPr="00D12B49">
              <w:rPr>
                <w:kern w:val="24"/>
                <w:sz w:val="24"/>
                <w:szCs w:val="24"/>
              </w:rPr>
              <w:t>г.</w:t>
            </w:r>
          </w:p>
        </w:tc>
      </w:tr>
      <w:tr w:rsidR="003201EB" w:rsidRPr="00D12B49" w:rsidTr="003201EB">
        <w:trPr>
          <w:cantSplit/>
          <w:jc w:val="center"/>
        </w:trPr>
        <w:tc>
          <w:tcPr>
            <w:tcW w:w="2097" w:type="pct"/>
            <w:tcBorders>
              <w:top w:val="nil"/>
              <w:left w:val="nil"/>
              <w:bottom w:val="nil"/>
              <w:right w:val="nil"/>
            </w:tcBorders>
          </w:tcPr>
          <w:p w:rsidR="003201EB" w:rsidRPr="00D12B49" w:rsidRDefault="003201EB" w:rsidP="00E67F33">
            <w:pPr>
              <w:jc w:val="center"/>
              <w:rPr>
                <w:kern w:val="24"/>
                <w:sz w:val="18"/>
                <w:szCs w:val="18"/>
              </w:rPr>
            </w:pPr>
            <w:r w:rsidRPr="00D12B49">
              <w:rPr>
                <w:kern w:val="24"/>
                <w:sz w:val="18"/>
                <w:szCs w:val="18"/>
              </w:rPr>
              <w:t>(место составления акта)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</w:tcPr>
          <w:p w:rsidR="003201EB" w:rsidRPr="00D12B49" w:rsidRDefault="003201EB" w:rsidP="00E67F33">
            <w:pPr>
              <w:rPr>
                <w:kern w:val="24"/>
                <w:sz w:val="18"/>
                <w:szCs w:val="18"/>
              </w:rPr>
            </w:pPr>
          </w:p>
        </w:tc>
        <w:tc>
          <w:tcPr>
            <w:tcW w:w="2167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201EB" w:rsidRPr="00D12B49" w:rsidRDefault="003201EB" w:rsidP="00E67F33">
            <w:pPr>
              <w:ind w:left="57"/>
              <w:jc w:val="center"/>
              <w:rPr>
                <w:kern w:val="24"/>
                <w:sz w:val="18"/>
                <w:szCs w:val="18"/>
              </w:rPr>
            </w:pPr>
            <w:r w:rsidRPr="00D12B49">
              <w:rPr>
                <w:kern w:val="24"/>
                <w:sz w:val="18"/>
                <w:szCs w:val="18"/>
              </w:rPr>
              <w:t>(дата составления акта)</w:t>
            </w:r>
          </w:p>
        </w:tc>
      </w:tr>
    </w:tbl>
    <w:p w:rsidR="003201EB" w:rsidRPr="00D12B49" w:rsidRDefault="003201EB" w:rsidP="003201EB">
      <w:pPr>
        <w:tabs>
          <w:tab w:val="right" w:pos="9639"/>
        </w:tabs>
        <w:spacing w:before="240"/>
        <w:rPr>
          <w:kern w:val="24"/>
          <w:sz w:val="24"/>
          <w:szCs w:val="24"/>
        </w:rPr>
      </w:pPr>
      <w:r w:rsidRPr="00D12B49">
        <w:rPr>
          <w:kern w:val="24"/>
          <w:sz w:val="24"/>
          <w:szCs w:val="24"/>
        </w:rPr>
        <w:t xml:space="preserve">Комиссия, образованная  </w:t>
      </w:r>
      <w:r w:rsidRPr="00D12B49">
        <w:rPr>
          <w:kern w:val="24"/>
          <w:sz w:val="24"/>
          <w:szCs w:val="24"/>
        </w:rPr>
        <w:tab/>
        <w:t>,</w:t>
      </w:r>
    </w:p>
    <w:p w:rsidR="003201EB" w:rsidRPr="00D12B49" w:rsidRDefault="003201EB" w:rsidP="003201EB">
      <w:pPr>
        <w:pBdr>
          <w:top w:val="single" w:sz="4" w:space="1" w:color="auto"/>
        </w:pBdr>
        <w:ind w:left="2642" w:right="113"/>
        <w:jc w:val="center"/>
        <w:rPr>
          <w:kern w:val="24"/>
          <w:sz w:val="18"/>
          <w:szCs w:val="18"/>
        </w:rPr>
      </w:pPr>
      <w:r w:rsidRPr="00D12B49">
        <w:rPr>
          <w:kern w:val="24"/>
          <w:sz w:val="18"/>
          <w:szCs w:val="18"/>
        </w:rPr>
        <w:t>(форма документа и его реквизиты, которым образована комиссия)</w:t>
      </w:r>
    </w:p>
    <w:p w:rsidR="003201EB" w:rsidRPr="00D12B49" w:rsidRDefault="003201EB" w:rsidP="003201EB">
      <w:pPr>
        <w:spacing w:before="240"/>
        <w:jc w:val="both"/>
        <w:rPr>
          <w:kern w:val="24"/>
          <w:sz w:val="2"/>
          <w:szCs w:val="2"/>
        </w:rPr>
      </w:pPr>
      <w:r w:rsidRPr="00D12B49">
        <w:rPr>
          <w:kern w:val="24"/>
          <w:sz w:val="24"/>
          <w:szCs w:val="24"/>
        </w:rPr>
        <w:lastRenderedPageBreak/>
        <w:t>в соответствии с программой проведения проверки готовности к отопительному периоду</w:t>
      </w:r>
      <w:r w:rsidRPr="00D12B49">
        <w:rPr>
          <w:kern w:val="24"/>
          <w:sz w:val="24"/>
          <w:szCs w:val="24"/>
        </w:rPr>
        <w:br/>
      </w: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303"/>
        <w:gridCol w:w="166"/>
        <w:gridCol w:w="440"/>
        <w:gridCol w:w="248"/>
        <w:gridCol w:w="1762"/>
        <w:gridCol w:w="386"/>
        <w:gridCol w:w="386"/>
        <w:gridCol w:w="1900"/>
        <w:gridCol w:w="4103"/>
      </w:tblGrid>
      <w:tr w:rsidR="003201EB" w:rsidRPr="00D12B49" w:rsidTr="003201EB"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01EB" w:rsidRPr="00D12B49" w:rsidRDefault="003201EB" w:rsidP="00E67F33">
            <w:pPr>
              <w:rPr>
                <w:kern w:val="24"/>
                <w:sz w:val="24"/>
                <w:szCs w:val="24"/>
              </w:rPr>
            </w:pPr>
            <w:r w:rsidRPr="00D12B49">
              <w:rPr>
                <w:kern w:val="24"/>
                <w:sz w:val="24"/>
                <w:szCs w:val="24"/>
              </w:rPr>
              <w:t>от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01EB" w:rsidRPr="00D12B49" w:rsidRDefault="003201EB" w:rsidP="00E67F33">
            <w:pPr>
              <w:jc w:val="right"/>
              <w:rPr>
                <w:kern w:val="24"/>
                <w:sz w:val="24"/>
                <w:szCs w:val="24"/>
              </w:rPr>
            </w:pPr>
            <w:r w:rsidRPr="00D12B49">
              <w:rPr>
                <w:kern w:val="24"/>
                <w:sz w:val="24"/>
                <w:szCs w:val="24"/>
              </w:rPr>
              <w:t>“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01EB" w:rsidRPr="00D12B49" w:rsidRDefault="003201EB" w:rsidP="00E67F33">
            <w:pPr>
              <w:jc w:val="center"/>
              <w:rPr>
                <w:kern w:val="24"/>
                <w:sz w:val="24"/>
                <w:szCs w:val="24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01EB" w:rsidRPr="00D12B49" w:rsidRDefault="003201EB" w:rsidP="00E67F33">
            <w:pPr>
              <w:rPr>
                <w:kern w:val="24"/>
                <w:sz w:val="24"/>
                <w:szCs w:val="24"/>
              </w:rPr>
            </w:pPr>
            <w:r w:rsidRPr="00D12B49">
              <w:rPr>
                <w:kern w:val="24"/>
                <w:sz w:val="24"/>
                <w:szCs w:val="24"/>
              </w:rPr>
              <w:t>”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01EB" w:rsidRPr="00D12B49" w:rsidRDefault="003201EB" w:rsidP="00E67F33">
            <w:pPr>
              <w:jc w:val="center"/>
              <w:rPr>
                <w:kern w:val="24"/>
                <w:sz w:val="24"/>
                <w:szCs w:val="24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01EB" w:rsidRPr="00D12B49" w:rsidRDefault="003201EB" w:rsidP="00E67F33">
            <w:pPr>
              <w:jc w:val="right"/>
              <w:rPr>
                <w:kern w:val="24"/>
                <w:sz w:val="24"/>
                <w:szCs w:val="24"/>
              </w:rPr>
            </w:pPr>
            <w:r w:rsidRPr="00D12B49">
              <w:rPr>
                <w:kern w:val="24"/>
                <w:sz w:val="24"/>
                <w:szCs w:val="24"/>
              </w:rPr>
              <w:t>20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01EB" w:rsidRPr="00D12B49" w:rsidRDefault="003201EB" w:rsidP="00E67F33">
            <w:pPr>
              <w:rPr>
                <w:kern w:val="24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01EB" w:rsidRPr="00D12B49" w:rsidRDefault="003201EB" w:rsidP="00E67F33">
            <w:pPr>
              <w:ind w:left="57"/>
              <w:rPr>
                <w:kern w:val="24"/>
                <w:sz w:val="24"/>
                <w:szCs w:val="24"/>
              </w:rPr>
            </w:pPr>
            <w:r w:rsidRPr="00D12B49">
              <w:rPr>
                <w:kern w:val="24"/>
                <w:sz w:val="24"/>
                <w:szCs w:val="24"/>
              </w:rPr>
              <w:t>г., утвержденной</w:t>
            </w:r>
          </w:p>
        </w:tc>
        <w:tc>
          <w:tcPr>
            <w:tcW w:w="211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01EB" w:rsidRPr="00D12B49" w:rsidRDefault="003201EB" w:rsidP="00E67F33">
            <w:pPr>
              <w:rPr>
                <w:kern w:val="24"/>
                <w:sz w:val="24"/>
                <w:szCs w:val="24"/>
              </w:rPr>
            </w:pPr>
          </w:p>
        </w:tc>
      </w:tr>
    </w:tbl>
    <w:p w:rsidR="003201EB" w:rsidRPr="00D12B49" w:rsidRDefault="003201EB" w:rsidP="003201EB">
      <w:pPr>
        <w:tabs>
          <w:tab w:val="right" w:pos="9639"/>
        </w:tabs>
        <w:rPr>
          <w:kern w:val="24"/>
          <w:sz w:val="24"/>
          <w:szCs w:val="24"/>
        </w:rPr>
      </w:pPr>
      <w:r w:rsidRPr="00D12B49">
        <w:rPr>
          <w:kern w:val="24"/>
          <w:sz w:val="24"/>
          <w:szCs w:val="24"/>
        </w:rPr>
        <w:tab/>
        <w:t>,</w:t>
      </w:r>
    </w:p>
    <w:p w:rsidR="003201EB" w:rsidRPr="00D12B49" w:rsidRDefault="003201EB" w:rsidP="003201EB">
      <w:pPr>
        <w:pBdr>
          <w:top w:val="single" w:sz="4" w:space="1" w:color="auto"/>
        </w:pBdr>
        <w:spacing w:after="240"/>
        <w:ind w:right="113"/>
        <w:jc w:val="center"/>
        <w:rPr>
          <w:kern w:val="24"/>
          <w:sz w:val="18"/>
          <w:szCs w:val="18"/>
        </w:rPr>
      </w:pPr>
      <w:r w:rsidRPr="00D12B49">
        <w:rPr>
          <w:kern w:val="24"/>
          <w:sz w:val="18"/>
          <w:szCs w:val="18"/>
        </w:rPr>
        <w:t>(Ф.И.О. руководителя (его заместителя) органа, проводящего проверку готовности к отопительному периоду)</w:t>
      </w:r>
    </w:p>
    <w:tbl>
      <w:tblPr>
        <w:tblW w:w="4983" w:type="pct"/>
        <w:tblCellMar>
          <w:left w:w="28" w:type="dxa"/>
          <w:right w:w="28" w:type="dxa"/>
        </w:tblCellMar>
        <w:tblLook w:val="0000"/>
      </w:tblPr>
      <w:tblGrid>
        <w:gridCol w:w="165"/>
        <w:gridCol w:w="182"/>
        <w:gridCol w:w="495"/>
        <w:gridCol w:w="245"/>
        <w:gridCol w:w="1640"/>
        <w:gridCol w:w="383"/>
        <w:gridCol w:w="381"/>
        <w:gridCol w:w="649"/>
        <w:gridCol w:w="189"/>
        <w:gridCol w:w="491"/>
        <w:gridCol w:w="245"/>
        <w:gridCol w:w="1747"/>
        <w:gridCol w:w="381"/>
        <w:gridCol w:w="381"/>
        <w:gridCol w:w="2087"/>
      </w:tblGrid>
      <w:tr w:rsidR="003201EB" w:rsidRPr="00D12B49" w:rsidTr="003201EB"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01EB" w:rsidRPr="00D12B49" w:rsidRDefault="003201EB" w:rsidP="00E67F33">
            <w:pPr>
              <w:rPr>
                <w:kern w:val="24"/>
                <w:sz w:val="24"/>
                <w:szCs w:val="24"/>
              </w:rPr>
            </w:pPr>
            <w:r w:rsidRPr="00D12B49">
              <w:rPr>
                <w:kern w:val="24"/>
                <w:sz w:val="24"/>
                <w:szCs w:val="24"/>
              </w:rPr>
              <w:t>с</w:t>
            </w: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01EB" w:rsidRPr="00D12B49" w:rsidRDefault="003201EB" w:rsidP="00E67F33">
            <w:pPr>
              <w:jc w:val="right"/>
              <w:rPr>
                <w:kern w:val="24"/>
                <w:sz w:val="24"/>
                <w:szCs w:val="24"/>
              </w:rPr>
            </w:pPr>
            <w:r w:rsidRPr="00D12B49">
              <w:rPr>
                <w:kern w:val="24"/>
                <w:sz w:val="24"/>
                <w:szCs w:val="24"/>
              </w:rPr>
              <w:t>“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01EB" w:rsidRPr="00D12B49" w:rsidRDefault="003201EB" w:rsidP="00E67F33">
            <w:pPr>
              <w:jc w:val="center"/>
              <w:rPr>
                <w:kern w:val="24"/>
                <w:sz w:val="24"/>
                <w:szCs w:val="24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01EB" w:rsidRPr="00D12B49" w:rsidRDefault="003201EB" w:rsidP="00E67F33">
            <w:pPr>
              <w:rPr>
                <w:kern w:val="24"/>
                <w:sz w:val="24"/>
                <w:szCs w:val="24"/>
              </w:rPr>
            </w:pPr>
            <w:r w:rsidRPr="00D12B49">
              <w:rPr>
                <w:kern w:val="24"/>
                <w:sz w:val="24"/>
                <w:szCs w:val="24"/>
              </w:rPr>
              <w:t>”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01EB" w:rsidRPr="00D12B49" w:rsidRDefault="003201EB" w:rsidP="00E67F33">
            <w:pPr>
              <w:jc w:val="center"/>
              <w:rPr>
                <w:kern w:val="24"/>
                <w:sz w:val="24"/>
                <w:szCs w:val="2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01EB" w:rsidRPr="00D12B49" w:rsidRDefault="003201EB" w:rsidP="00E67F33">
            <w:pPr>
              <w:jc w:val="right"/>
              <w:rPr>
                <w:kern w:val="24"/>
                <w:sz w:val="24"/>
                <w:szCs w:val="24"/>
              </w:rPr>
            </w:pPr>
            <w:r w:rsidRPr="00D12B49">
              <w:rPr>
                <w:kern w:val="24"/>
                <w:sz w:val="24"/>
                <w:szCs w:val="24"/>
              </w:rPr>
              <w:t>20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01EB" w:rsidRPr="00D12B49" w:rsidRDefault="003201EB" w:rsidP="00E67F33">
            <w:pPr>
              <w:rPr>
                <w:kern w:val="24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01EB" w:rsidRPr="00D12B49" w:rsidRDefault="003201EB" w:rsidP="00E67F33">
            <w:pPr>
              <w:ind w:left="57"/>
              <w:rPr>
                <w:kern w:val="24"/>
                <w:sz w:val="24"/>
                <w:szCs w:val="24"/>
              </w:rPr>
            </w:pPr>
            <w:r w:rsidRPr="00D12B49">
              <w:rPr>
                <w:kern w:val="24"/>
                <w:sz w:val="24"/>
                <w:szCs w:val="24"/>
              </w:rPr>
              <w:t>г. по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01EB" w:rsidRPr="00D12B49" w:rsidRDefault="003201EB" w:rsidP="00E67F33">
            <w:pPr>
              <w:jc w:val="right"/>
              <w:rPr>
                <w:kern w:val="24"/>
                <w:sz w:val="24"/>
                <w:szCs w:val="24"/>
              </w:rPr>
            </w:pPr>
            <w:r w:rsidRPr="00D12B49">
              <w:rPr>
                <w:kern w:val="24"/>
                <w:sz w:val="24"/>
                <w:szCs w:val="24"/>
              </w:rPr>
              <w:t>“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01EB" w:rsidRPr="00D12B49" w:rsidRDefault="003201EB" w:rsidP="00E67F33">
            <w:pPr>
              <w:jc w:val="center"/>
              <w:rPr>
                <w:kern w:val="24"/>
                <w:sz w:val="24"/>
                <w:szCs w:val="24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01EB" w:rsidRPr="00D12B49" w:rsidRDefault="003201EB" w:rsidP="00E67F33">
            <w:pPr>
              <w:rPr>
                <w:kern w:val="24"/>
                <w:sz w:val="24"/>
                <w:szCs w:val="24"/>
              </w:rPr>
            </w:pPr>
            <w:r w:rsidRPr="00D12B49">
              <w:rPr>
                <w:kern w:val="24"/>
                <w:sz w:val="24"/>
                <w:szCs w:val="24"/>
              </w:rPr>
              <w:t>”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01EB" w:rsidRPr="00D12B49" w:rsidRDefault="003201EB" w:rsidP="00E67F33">
            <w:pPr>
              <w:jc w:val="center"/>
              <w:rPr>
                <w:kern w:val="24"/>
                <w:sz w:val="24"/>
                <w:szCs w:val="24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01EB" w:rsidRPr="00D12B49" w:rsidRDefault="003201EB" w:rsidP="00E67F33">
            <w:pPr>
              <w:jc w:val="right"/>
              <w:rPr>
                <w:kern w:val="24"/>
                <w:sz w:val="24"/>
                <w:szCs w:val="24"/>
              </w:rPr>
            </w:pPr>
            <w:r w:rsidRPr="00D12B49">
              <w:rPr>
                <w:kern w:val="24"/>
                <w:sz w:val="24"/>
                <w:szCs w:val="24"/>
              </w:rPr>
              <w:t>20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01EB" w:rsidRPr="00D12B49" w:rsidRDefault="003201EB" w:rsidP="00E67F33">
            <w:pPr>
              <w:rPr>
                <w:kern w:val="24"/>
                <w:sz w:val="24"/>
                <w:szCs w:val="24"/>
              </w:rPr>
            </w:pPr>
          </w:p>
        </w:tc>
        <w:tc>
          <w:tcPr>
            <w:tcW w:w="108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01EB" w:rsidRPr="00D12B49" w:rsidRDefault="003201EB" w:rsidP="00E67F33">
            <w:pPr>
              <w:ind w:left="57"/>
              <w:rPr>
                <w:kern w:val="24"/>
                <w:sz w:val="24"/>
                <w:szCs w:val="24"/>
              </w:rPr>
            </w:pPr>
            <w:r w:rsidRPr="00D12B49">
              <w:rPr>
                <w:kern w:val="24"/>
                <w:sz w:val="24"/>
                <w:szCs w:val="24"/>
              </w:rPr>
              <w:t>г. в соответствии с</w:t>
            </w:r>
          </w:p>
        </w:tc>
      </w:tr>
    </w:tbl>
    <w:p w:rsidR="003201EB" w:rsidRPr="00D12B49" w:rsidRDefault="003201EB" w:rsidP="003201EB">
      <w:pPr>
        <w:jc w:val="both"/>
        <w:rPr>
          <w:kern w:val="24"/>
          <w:sz w:val="24"/>
          <w:szCs w:val="24"/>
        </w:rPr>
      </w:pPr>
      <w:r w:rsidRPr="00D12B49">
        <w:rPr>
          <w:kern w:val="24"/>
          <w:sz w:val="24"/>
          <w:szCs w:val="24"/>
        </w:rPr>
        <w:t xml:space="preserve">Федеральным законом от 27 июля 2010 г. № 190-ФЗ “О теплоснабжении” провела проверку готовности к отопительному периоду  </w:t>
      </w:r>
    </w:p>
    <w:p w:rsidR="003201EB" w:rsidRPr="00D12B49" w:rsidRDefault="003201EB" w:rsidP="003201EB">
      <w:pPr>
        <w:pBdr>
          <w:top w:val="single" w:sz="4" w:space="1" w:color="auto"/>
        </w:pBdr>
        <w:ind w:left="3969"/>
        <w:rPr>
          <w:kern w:val="24"/>
          <w:sz w:val="2"/>
          <w:szCs w:val="2"/>
        </w:rPr>
      </w:pPr>
    </w:p>
    <w:p w:rsidR="003201EB" w:rsidRPr="00D12B49" w:rsidRDefault="003201EB" w:rsidP="003201EB">
      <w:pPr>
        <w:rPr>
          <w:kern w:val="24"/>
          <w:sz w:val="24"/>
          <w:szCs w:val="24"/>
        </w:rPr>
      </w:pPr>
    </w:p>
    <w:p w:rsidR="003201EB" w:rsidRPr="00D12B49" w:rsidRDefault="003201EB" w:rsidP="003201EB">
      <w:pPr>
        <w:pBdr>
          <w:top w:val="single" w:sz="4" w:space="1" w:color="auto"/>
        </w:pBdr>
        <w:jc w:val="center"/>
        <w:rPr>
          <w:kern w:val="24"/>
          <w:sz w:val="18"/>
          <w:szCs w:val="18"/>
        </w:rPr>
      </w:pPr>
      <w:r w:rsidRPr="00D12B49">
        <w:rPr>
          <w:kern w:val="24"/>
          <w:sz w:val="18"/>
          <w:szCs w:val="18"/>
        </w:rPr>
        <w:t xml:space="preserve">(полное наименование муниципального образования, теплоснабжающей организации, </w:t>
      </w:r>
      <w:proofErr w:type="spellStart"/>
      <w:r w:rsidRPr="00D12B49">
        <w:rPr>
          <w:kern w:val="24"/>
          <w:sz w:val="18"/>
          <w:szCs w:val="18"/>
        </w:rPr>
        <w:t>теплосетевой</w:t>
      </w:r>
      <w:proofErr w:type="spellEnd"/>
      <w:r w:rsidRPr="00D12B49">
        <w:rPr>
          <w:kern w:val="24"/>
          <w:sz w:val="18"/>
          <w:szCs w:val="18"/>
        </w:rPr>
        <w:t xml:space="preserve"> организации, потребителя тепловой энергии, в отношении которого проводилась проверка готовности к отопительному периоду)</w:t>
      </w:r>
    </w:p>
    <w:p w:rsidR="003201EB" w:rsidRPr="00D12B49" w:rsidRDefault="003201EB" w:rsidP="003201EB">
      <w:pPr>
        <w:spacing w:before="240" w:after="120"/>
        <w:jc w:val="both"/>
        <w:rPr>
          <w:kern w:val="24"/>
          <w:sz w:val="24"/>
          <w:szCs w:val="24"/>
        </w:rPr>
      </w:pPr>
      <w:r w:rsidRPr="00D12B49">
        <w:rPr>
          <w:kern w:val="24"/>
          <w:sz w:val="24"/>
          <w:szCs w:val="24"/>
        </w:rPr>
        <w:t>Проверка готовности к отопительному периоду проводилась в отношении следующих объектов: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12"/>
        <w:gridCol w:w="3119"/>
        <w:gridCol w:w="226"/>
      </w:tblGrid>
      <w:tr w:rsidR="003201EB" w:rsidRPr="00D12B49" w:rsidTr="00E67F33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01EB" w:rsidRPr="00D12B49" w:rsidRDefault="003201EB" w:rsidP="00E67F33">
            <w:pPr>
              <w:rPr>
                <w:kern w:val="24"/>
                <w:sz w:val="24"/>
                <w:szCs w:val="24"/>
              </w:rPr>
            </w:pPr>
            <w:r w:rsidRPr="00D12B49">
              <w:rPr>
                <w:kern w:val="24"/>
                <w:sz w:val="24"/>
                <w:szCs w:val="24"/>
              </w:rPr>
              <w:t>1.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01EB" w:rsidRPr="00D12B49" w:rsidRDefault="003201EB" w:rsidP="00E67F33">
            <w:pPr>
              <w:rPr>
                <w:kern w:val="24"/>
                <w:sz w:val="24"/>
                <w:szCs w:val="24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01EB" w:rsidRPr="00D12B49" w:rsidRDefault="003201EB" w:rsidP="00E67F33">
            <w:pPr>
              <w:rPr>
                <w:kern w:val="24"/>
                <w:sz w:val="24"/>
                <w:szCs w:val="24"/>
              </w:rPr>
            </w:pPr>
            <w:r w:rsidRPr="00D12B49">
              <w:rPr>
                <w:kern w:val="24"/>
                <w:sz w:val="24"/>
                <w:szCs w:val="24"/>
              </w:rPr>
              <w:t>;</w:t>
            </w:r>
          </w:p>
        </w:tc>
      </w:tr>
      <w:tr w:rsidR="003201EB" w:rsidRPr="00D12B49" w:rsidTr="00E67F33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01EB" w:rsidRPr="00D12B49" w:rsidRDefault="003201EB" w:rsidP="00E67F33">
            <w:pPr>
              <w:rPr>
                <w:kern w:val="24"/>
                <w:sz w:val="24"/>
                <w:szCs w:val="24"/>
              </w:rPr>
            </w:pPr>
            <w:r w:rsidRPr="00D12B49">
              <w:rPr>
                <w:kern w:val="24"/>
                <w:sz w:val="24"/>
                <w:szCs w:val="24"/>
              </w:rPr>
              <w:t>2.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01EB" w:rsidRPr="00D12B49" w:rsidRDefault="003201EB" w:rsidP="00E67F33">
            <w:pPr>
              <w:rPr>
                <w:kern w:val="24"/>
                <w:sz w:val="24"/>
                <w:szCs w:val="24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01EB" w:rsidRPr="00D12B49" w:rsidRDefault="003201EB" w:rsidP="00E67F33">
            <w:pPr>
              <w:rPr>
                <w:kern w:val="24"/>
                <w:sz w:val="24"/>
                <w:szCs w:val="24"/>
              </w:rPr>
            </w:pPr>
            <w:r w:rsidRPr="00D12B49">
              <w:rPr>
                <w:kern w:val="24"/>
                <w:sz w:val="24"/>
                <w:szCs w:val="24"/>
              </w:rPr>
              <w:t>;</w:t>
            </w:r>
          </w:p>
        </w:tc>
      </w:tr>
      <w:tr w:rsidR="003201EB" w:rsidRPr="00D12B49" w:rsidTr="00E67F33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01EB" w:rsidRPr="00D12B49" w:rsidRDefault="003201EB" w:rsidP="00E67F33">
            <w:pPr>
              <w:rPr>
                <w:kern w:val="24"/>
                <w:sz w:val="24"/>
                <w:szCs w:val="24"/>
              </w:rPr>
            </w:pPr>
            <w:r w:rsidRPr="00D12B49">
              <w:rPr>
                <w:kern w:val="24"/>
                <w:sz w:val="24"/>
                <w:szCs w:val="24"/>
              </w:rPr>
              <w:t>3.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01EB" w:rsidRPr="00D12B49" w:rsidRDefault="003201EB" w:rsidP="00E67F33">
            <w:pPr>
              <w:rPr>
                <w:kern w:val="24"/>
                <w:sz w:val="24"/>
                <w:szCs w:val="24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01EB" w:rsidRPr="00D12B49" w:rsidRDefault="003201EB" w:rsidP="00E67F33">
            <w:pPr>
              <w:rPr>
                <w:kern w:val="24"/>
                <w:sz w:val="24"/>
                <w:szCs w:val="24"/>
              </w:rPr>
            </w:pPr>
            <w:r w:rsidRPr="00D12B49">
              <w:rPr>
                <w:kern w:val="24"/>
                <w:sz w:val="24"/>
                <w:szCs w:val="24"/>
              </w:rPr>
              <w:t>;</w:t>
            </w:r>
          </w:p>
        </w:tc>
      </w:tr>
    </w:tbl>
    <w:p w:rsidR="003201EB" w:rsidRPr="00D12B49" w:rsidRDefault="003201EB" w:rsidP="003201EB">
      <w:pPr>
        <w:rPr>
          <w:kern w:val="24"/>
          <w:sz w:val="24"/>
          <w:szCs w:val="24"/>
        </w:rPr>
      </w:pPr>
      <w:r w:rsidRPr="00D12B49">
        <w:rPr>
          <w:kern w:val="24"/>
          <w:sz w:val="24"/>
          <w:szCs w:val="24"/>
        </w:rPr>
        <w:t>…</w:t>
      </w:r>
    </w:p>
    <w:p w:rsidR="003201EB" w:rsidRPr="00D12B49" w:rsidRDefault="003201EB" w:rsidP="003201EB">
      <w:pPr>
        <w:tabs>
          <w:tab w:val="right" w:pos="9639"/>
        </w:tabs>
        <w:spacing w:before="240"/>
        <w:jc w:val="both"/>
        <w:rPr>
          <w:kern w:val="24"/>
          <w:sz w:val="24"/>
          <w:szCs w:val="24"/>
        </w:rPr>
      </w:pPr>
      <w:r w:rsidRPr="00D12B49">
        <w:rPr>
          <w:kern w:val="24"/>
          <w:sz w:val="24"/>
          <w:szCs w:val="24"/>
        </w:rPr>
        <w:t>В ходе проведения проверки готовности к отопительному периоду комиссия установила:</w:t>
      </w:r>
      <w:r w:rsidRPr="00D12B49">
        <w:rPr>
          <w:kern w:val="24"/>
          <w:sz w:val="24"/>
          <w:szCs w:val="24"/>
        </w:rPr>
        <w:br/>
      </w:r>
      <w:r w:rsidRPr="00D12B49">
        <w:rPr>
          <w:kern w:val="24"/>
          <w:sz w:val="24"/>
          <w:szCs w:val="24"/>
        </w:rPr>
        <w:tab/>
        <w:t>.</w:t>
      </w:r>
    </w:p>
    <w:p w:rsidR="003201EB" w:rsidRPr="00D12B49" w:rsidRDefault="003201EB" w:rsidP="003201EB">
      <w:pPr>
        <w:pBdr>
          <w:top w:val="single" w:sz="4" w:space="1" w:color="auto"/>
        </w:pBdr>
        <w:ind w:right="113"/>
        <w:jc w:val="center"/>
        <w:rPr>
          <w:kern w:val="24"/>
          <w:sz w:val="18"/>
          <w:szCs w:val="18"/>
        </w:rPr>
      </w:pPr>
      <w:r w:rsidRPr="00D12B49">
        <w:rPr>
          <w:kern w:val="24"/>
          <w:sz w:val="18"/>
          <w:szCs w:val="18"/>
        </w:rPr>
        <w:t>(готовность/неготовность к работе в отопительном периоде)</w:t>
      </w:r>
    </w:p>
    <w:p w:rsidR="003201EB" w:rsidRPr="00D12B49" w:rsidRDefault="003201EB" w:rsidP="003201EB">
      <w:pPr>
        <w:spacing w:before="240"/>
        <w:jc w:val="both"/>
        <w:rPr>
          <w:kern w:val="24"/>
          <w:sz w:val="24"/>
          <w:szCs w:val="24"/>
        </w:rPr>
      </w:pPr>
      <w:r w:rsidRPr="00D12B49">
        <w:rPr>
          <w:kern w:val="24"/>
          <w:sz w:val="24"/>
          <w:szCs w:val="24"/>
        </w:rPr>
        <w:t>Вывод комиссии по итогам проведения проверки готовности к отопительному периоду:</w:t>
      </w:r>
      <w:r w:rsidRPr="00D12B49">
        <w:rPr>
          <w:kern w:val="24"/>
          <w:sz w:val="24"/>
          <w:szCs w:val="24"/>
        </w:rPr>
        <w:br/>
      </w:r>
    </w:p>
    <w:p w:rsidR="003201EB" w:rsidRPr="00D12B49" w:rsidRDefault="003201EB" w:rsidP="003201EB">
      <w:pPr>
        <w:pBdr>
          <w:top w:val="single" w:sz="4" w:space="1" w:color="auto"/>
        </w:pBdr>
        <w:rPr>
          <w:kern w:val="24"/>
          <w:sz w:val="2"/>
          <w:szCs w:val="2"/>
        </w:rPr>
      </w:pPr>
    </w:p>
    <w:p w:rsidR="003201EB" w:rsidRPr="00D12B49" w:rsidRDefault="003201EB" w:rsidP="003201EB">
      <w:pPr>
        <w:rPr>
          <w:kern w:val="24"/>
          <w:sz w:val="24"/>
          <w:szCs w:val="24"/>
        </w:rPr>
      </w:pPr>
    </w:p>
    <w:p w:rsidR="003201EB" w:rsidRPr="00D12B49" w:rsidRDefault="003201EB" w:rsidP="003201EB">
      <w:pPr>
        <w:pBdr>
          <w:top w:val="single" w:sz="4" w:space="1" w:color="auto"/>
        </w:pBdr>
        <w:rPr>
          <w:kern w:val="24"/>
          <w:sz w:val="2"/>
          <w:szCs w:val="2"/>
        </w:rPr>
      </w:pPr>
    </w:p>
    <w:p w:rsidR="003201EB" w:rsidRPr="00D12B49" w:rsidRDefault="003201EB" w:rsidP="003201EB">
      <w:pPr>
        <w:tabs>
          <w:tab w:val="right" w:pos="9639"/>
        </w:tabs>
        <w:rPr>
          <w:kern w:val="24"/>
          <w:sz w:val="24"/>
          <w:szCs w:val="24"/>
        </w:rPr>
      </w:pPr>
      <w:r w:rsidRPr="00D12B49">
        <w:rPr>
          <w:kern w:val="24"/>
          <w:sz w:val="24"/>
          <w:szCs w:val="24"/>
        </w:rPr>
        <w:tab/>
        <w:t>.</w:t>
      </w:r>
    </w:p>
    <w:p w:rsidR="003201EB" w:rsidRPr="00D12B49" w:rsidRDefault="003201EB" w:rsidP="003201EB">
      <w:pPr>
        <w:pBdr>
          <w:top w:val="single" w:sz="4" w:space="1" w:color="auto"/>
        </w:pBdr>
        <w:ind w:right="113"/>
        <w:rPr>
          <w:kern w:val="24"/>
          <w:sz w:val="2"/>
          <w:szCs w:val="2"/>
        </w:rPr>
      </w:pPr>
    </w:p>
    <w:tbl>
      <w:tblPr>
        <w:tblW w:w="4963" w:type="pct"/>
        <w:tblCellMar>
          <w:left w:w="28" w:type="dxa"/>
          <w:right w:w="28" w:type="dxa"/>
        </w:tblCellMar>
        <w:tblLook w:val="0000"/>
      </w:tblPr>
      <w:tblGrid>
        <w:gridCol w:w="7114"/>
        <w:gridCol w:w="851"/>
        <w:gridCol w:w="164"/>
        <w:gridCol w:w="829"/>
        <w:gridCol w:w="664"/>
      </w:tblGrid>
      <w:tr w:rsidR="003201EB" w:rsidRPr="00D12B49" w:rsidTr="003201EB">
        <w:tc>
          <w:tcPr>
            <w:tcW w:w="369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01EB" w:rsidRPr="00D12B49" w:rsidRDefault="003201EB" w:rsidP="00E67F33">
            <w:pPr>
              <w:rPr>
                <w:kern w:val="24"/>
                <w:sz w:val="24"/>
                <w:szCs w:val="24"/>
              </w:rPr>
            </w:pPr>
            <w:r w:rsidRPr="00D12B49">
              <w:rPr>
                <w:kern w:val="24"/>
                <w:sz w:val="24"/>
                <w:szCs w:val="24"/>
              </w:rPr>
              <w:t>Приложение к акту проверки готовности к отопительному периоду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01EB" w:rsidRPr="00D12B49" w:rsidRDefault="003201EB" w:rsidP="00E67F33">
            <w:pPr>
              <w:jc w:val="center"/>
              <w:rPr>
                <w:kern w:val="24"/>
                <w:sz w:val="24"/>
                <w:szCs w:val="24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01EB" w:rsidRPr="00D12B49" w:rsidRDefault="003201EB" w:rsidP="00E67F33">
            <w:pPr>
              <w:jc w:val="center"/>
              <w:rPr>
                <w:kern w:val="24"/>
                <w:sz w:val="24"/>
                <w:szCs w:val="24"/>
              </w:rPr>
            </w:pPr>
            <w:r w:rsidRPr="00D12B49">
              <w:rPr>
                <w:kern w:val="24"/>
                <w:sz w:val="24"/>
                <w:szCs w:val="24"/>
              </w:rPr>
              <w:t>/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01EB" w:rsidRPr="00D12B49" w:rsidRDefault="003201EB" w:rsidP="00E67F33">
            <w:pPr>
              <w:jc w:val="center"/>
              <w:rPr>
                <w:kern w:val="24"/>
                <w:sz w:val="24"/>
                <w:szCs w:val="24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01EB" w:rsidRPr="00D12B49" w:rsidRDefault="003201EB" w:rsidP="00E67F33">
            <w:pPr>
              <w:ind w:left="57"/>
              <w:rPr>
                <w:kern w:val="24"/>
                <w:sz w:val="24"/>
                <w:szCs w:val="24"/>
              </w:rPr>
            </w:pPr>
            <w:r w:rsidRPr="00D12B49">
              <w:rPr>
                <w:kern w:val="24"/>
                <w:sz w:val="24"/>
                <w:szCs w:val="24"/>
              </w:rPr>
              <w:t>гг.</w:t>
            </w:r>
            <w:r w:rsidRPr="00D12B49">
              <w:rPr>
                <w:rStyle w:val="ab"/>
                <w:kern w:val="24"/>
                <w:sz w:val="24"/>
                <w:szCs w:val="24"/>
              </w:rPr>
              <w:footnoteReference w:customMarkFollows="1" w:id="1"/>
              <w:t>*</w:t>
            </w:r>
          </w:p>
        </w:tc>
      </w:tr>
    </w:tbl>
    <w:p w:rsidR="003201EB" w:rsidRPr="00D12B49" w:rsidRDefault="003201EB" w:rsidP="003201EB">
      <w:pPr>
        <w:spacing w:after="240"/>
        <w:rPr>
          <w:kern w:val="24"/>
          <w:sz w:val="24"/>
          <w:szCs w:val="24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2809"/>
        <w:gridCol w:w="2451"/>
        <w:gridCol w:w="138"/>
        <w:gridCol w:w="4296"/>
      </w:tblGrid>
      <w:tr w:rsidR="003201EB" w:rsidRPr="00D12B49" w:rsidTr="003201EB">
        <w:trPr>
          <w:cantSplit/>
        </w:trPr>
        <w:tc>
          <w:tcPr>
            <w:tcW w:w="144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01EB" w:rsidRPr="00D12B49" w:rsidRDefault="003201EB" w:rsidP="00E67F33">
            <w:pPr>
              <w:rPr>
                <w:kern w:val="24"/>
                <w:sz w:val="24"/>
                <w:szCs w:val="24"/>
              </w:rPr>
            </w:pPr>
            <w:r w:rsidRPr="00D12B49">
              <w:rPr>
                <w:kern w:val="24"/>
                <w:sz w:val="24"/>
                <w:szCs w:val="24"/>
              </w:rPr>
              <w:t>Председатель комиссии:</w:t>
            </w:r>
          </w:p>
        </w:tc>
        <w:tc>
          <w:tcPr>
            <w:tcW w:w="126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01EB" w:rsidRPr="00D12B49" w:rsidRDefault="003201EB" w:rsidP="00E67F33">
            <w:pPr>
              <w:jc w:val="center"/>
              <w:rPr>
                <w:kern w:val="24"/>
                <w:sz w:val="24"/>
                <w:szCs w:val="24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01EB" w:rsidRPr="00D12B49" w:rsidRDefault="003201EB" w:rsidP="00E67F33">
            <w:pPr>
              <w:jc w:val="center"/>
              <w:rPr>
                <w:kern w:val="24"/>
                <w:sz w:val="24"/>
                <w:szCs w:val="24"/>
              </w:rPr>
            </w:pP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01EB" w:rsidRPr="00D12B49" w:rsidRDefault="003201EB" w:rsidP="00E67F33">
            <w:pPr>
              <w:jc w:val="center"/>
              <w:rPr>
                <w:kern w:val="24"/>
                <w:sz w:val="24"/>
                <w:szCs w:val="24"/>
              </w:rPr>
            </w:pPr>
          </w:p>
        </w:tc>
      </w:tr>
      <w:tr w:rsidR="003201EB" w:rsidRPr="00D12B49" w:rsidTr="003201EB">
        <w:trPr>
          <w:cantSplit/>
        </w:trPr>
        <w:tc>
          <w:tcPr>
            <w:tcW w:w="1449" w:type="pct"/>
            <w:tcBorders>
              <w:top w:val="nil"/>
              <w:left w:val="nil"/>
              <w:bottom w:val="nil"/>
              <w:right w:val="nil"/>
            </w:tcBorders>
          </w:tcPr>
          <w:p w:rsidR="003201EB" w:rsidRPr="00D12B49" w:rsidRDefault="003201EB" w:rsidP="00E67F33">
            <w:pPr>
              <w:rPr>
                <w:kern w:val="24"/>
                <w:sz w:val="24"/>
                <w:szCs w:val="24"/>
              </w:rPr>
            </w:pP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</w:tcPr>
          <w:p w:rsidR="003201EB" w:rsidRPr="00D12B49" w:rsidRDefault="003201EB" w:rsidP="00E67F33">
            <w:pPr>
              <w:jc w:val="center"/>
              <w:rPr>
                <w:kern w:val="24"/>
                <w:sz w:val="18"/>
                <w:szCs w:val="18"/>
              </w:rPr>
            </w:pPr>
            <w:r w:rsidRPr="00D12B49">
              <w:rPr>
                <w:kern w:val="24"/>
                <w:sz w:val="18"/>
                <w:szCs w:val="18"/>
              </w:rPr>
              <w:t>(подпись)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</w:tcPr>
          <w:p w:rsidR="003201EB" w:rsidRPr="00D12B49" w:rsidRDefault="003201EB" w:rsidP="00E67F33">
            <w:pPr>
              <w:jc w:val="center"/>
              <w:rPr>
                <w:kern w:val="24"/>
                <w:sz w:val="18"/>
                <w:szCs w:val="18"/>
              </w:rPr>
            </w:pPr>
          </w:p>
        </w:tc>
        <w:tc>
          <w:tcPr>
            <w:tcW w:w="2216" w:type="pct"/>
            <w:tcBorders>
              <w:top w:val="nil"/>
              <w:left w:val="nil"/>
              <w:bottom w:val="nil"/>
              <w:right w:val="nil"/>
            </w:tcBorders>
          </w:tcPr>
          <w:p w:rsidR="003201EB" w:rsidRPr="00D12B49" w:rsidRDefault="003201EB" w:rsidP="00E67F33">
            <w:pPr>
              <w:jc w:val="center"/>
              <w:rPr>
                <w:kern w:val="24"/>
                <w:sz w:val="18"/>
                <w:szCs w:val="18"/>
              </w:rPr>
            </w:pPr>
            <w:r w:rsidRPr="00D12B49">
              <w:rPr>
                <w:kern w:val="24"/>
                <w:sz w:val="18"/>
                <w:szCs w:val="18"/>
              </w:rPr>
              <w:t>(расшифровка подписи)</w:t>
            </w:r>
          </w:p>
        </w:tc>
      </w:tr>
      <w:tr w:rsidR="003201EB" w:rsidRPr="00D12B49" w:rsidTr="003201EB">
        <w:trPr>
          <w:cantSplit/>
        </w:trPr>
        <w:tc>
          <w:tcPr>
            <w:tcW w:w="144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01EB" w:rsidRPr="00D12B49" w:rsidRDefault="003201EB" w:rsidP="00E67F33">
            <w:pPr>
              <w:rPr>
                <w:kern w:val="24"/>
                <w:sz w:val="24"/>
                <w:szCs w:val="24"/>
              </w:rPr>
            </w:pPr>
            <w:r w:rsidRPr="00D12B49">
              <w:rPr>
                <w:kern w:val="24"/>
                <w:sz w:val="24"/>
                <w:szCs w:val="24"/>
              </w:rPr>
              <w:t>Заместитель председателя комиссии:</w:t>
            </w:r>
          </w:p>
        </w:tc>
        <w:tc>
          <w:tcPr>
            <w:tcW w:w="126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01EB" w:rsidRPr="00D12B49" w:rsidRDefault="003201EB" w:rsidP="00E67F33">
            <w:pPr>
              <w:jc w:val="center"/>
              <w:rPr>
                <w:kern w:val="24"/>
                <w:sz w:val="24"/>
                <w:szCs w:val="24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01EB" w:rsidRPr="00D12B49" w:rsidRDefault="003201EB" w:rsidP="00E67F33">
            <w:pPr>
              <w:jc w:val="center"/>
              <w:rPr>
                <w:kern w:val="24"/>
                <w:sz w:val="24"/>
                <w:szCs w:val="24"/>
              </w:rPr>
            </w:pP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01EB" w:rsidRPr="00D12B49" w:rsidRDefault="003201EB" w:rsidP="00E67F33">
            <w:pPr>
              <w:jc w:val="center"/>
              <w:rPr>
                <w:kern w:val="24"/>
                <w:sz w:val="24"/>
                <w:szCs w:val="24"/>
              </w:rPr>
            </w:pPr>
          </w:p>
        </w:tc>
      </w:tr>
      <w:tr w:rsidR="003201EB" w:rsidRPr="00D12B49" w:rsidTr="003201EB">
        <w:trPr>
          <w:cantSplit/>
        </w:trPr>
        <w:tc>
          <w:tcPr>
            <w:tcW w:w="1449" w:type="pct"/>
            <w:tcBorders>
              <w:top w:val="nil"/>
              <w:left w:val="nil"/>
              <w:bottom w:val="nil"/>
              <w:right w:val="nil"/>
            </w:tcBorders>
          </w:tcPr>
          <w:p w:rsidR="003201EB" w:rsidRPr="00D12B49" w:rsidRDefault="003201EB" w:rsidP="00E67F33">
            <w:pPr>
              <w:rPr>
                <w:kern w:val="24"/>
                <w:sz w:val="24"/>
                <w:szCs w:val="24"/>
              </w:rPr>
            </w:pP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</w:tcPr>
          <w:p w:rsidR="003201EB" w:rsidRPr="00D12B49" w:rsidRDefault="003201EB" w:rsidP="00E67F33">
            <w:pPr>
              <w:jc w:val="center"/>
              <w:rPr>
                <w:kern w:val="24"/>
                <w:sz w:val="18"/>
                <w:szCs w:val="18"/>
              </w:rPr>
            </w:pPr>
            <w:r w:rsidRPr="00D12B49">
              <w:rPr>
                <w:kern w:val="24"/>
                <w:sz w:val="18"/>
                <w:szCs w:val="18"/>
              </w:rPr>
              <w:t>(подпись)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</w:tcPr>
          <w:p w:rsidR="003201EB" w:rsidRPr="00D12B49" w:rsidRDefault="003201EB" w:rsidP="00E67F33">
            <w:pPr>
              <w:jc w:val="center"/>
              <w:rPr>
                <w:kern w:val="24"/>
                <w:sz w:val="18"/>
                <w:szCs w:val="18"/>
              </w:rPr>
            </w:pPr>
          </w:p>
        </w:tc>
        <w:tc>
          <w:tcPr>
            <w:tcW w:w="2216" w:type="pct"/>
            <w:tcBorders>
              <w:top w:val="nil"/>
              <w:left w:val="nil"/>
              <w:bottom w:val="nil"/>
              <w:right w:val="nil"/>
            </w:tcBorders>
          </w:tcPr>
          <w:p w:rsidR="003201EB" w:rsidRPr="00D12B49" w:rsidRDefault="003201EB" w:rsidP="00E67F33">
            <w:pPr>
              <w:jc w:val="center"/>
              <w:rPr>
                <w:kern w:val="24"/>
                <w:sz w:val="18"/>
                <w:szCs w:val="18"/>
              </w:rPr>
            </w:pPr>
            <w:r w:rsidRPr="00D12B49">
              <w:rPr>
                <w:kern w:val="24"/>
                <w:sz w:val="18"/>
                <w:szCs w:val="18"/>
              </w:rPr>
              <w:t>(расшифровка подписи)</w:t>
            </w:r>
          </w:p>
        </w:tc>
      </w:tr>
      <w:tr w:rsidR="003201EB" w:rsidRPr="00D12B49" w:rsidTr="003201EB">
        <w:trPr>
          <w:cantSplit/>
        </w:trPr>
        <w:tc>
          <w:tcPr>
            <w:tcW w:w="144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01EB" w:rsidRPr="00D12B49" w:rsidRDefault="003201EB" w:rsidP="00E67F33">
            <w:pPr>
              <w:rPr>
                <w:kern w:val="24"/>
                <w:sz w:val="24"/>
                <w:szCs w:val="24"/>
              </w:rPr>
            </w:pPr>
            <w:r w:rsidRPr="00D12B49">
              <w:rPr>
                <w:kern w:val="24"/>
                <w:sz w:val="24"/>
                <w:szCs w:val="24"/>
              </w:rPr>
              <w:t>Члены комиссии:</w:t>
            </w:r>
          </w:p>
        </w:tc>
        <w:tc>
          <w:tcPr>
            <w:tcW w:w="126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01EB" w:rsidRPr="00D12B49" w:rsidRDefault="003201EB" w:rsidP="00E67F33">
            <w:pPr>
              <w:jc w:val="center"/>
              <w:rPr>
                <w:kern w:val="24"/>
                <w:sz w:val="24"/>
                <w:szCs w:val="24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01EB" w:rsidRPr="00D12B49" w:rsidRDefault="003201EB" w:rsidP="00E67F33">
            <w:pPr>
              <w:jc w:val="center"/>
              <w:rPr>
                <w:kern w:val="24"/>
                <w:sz w:val="24"/>
                <w:szCs w:val="24"/>
              </w:rPr>
            </w:pP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01EB" w:rsidRPr="00D12B49" w:rsidRDefault="003201EB" w:rsidP="00E67F33">
            <w:pPr>
              <w:jc w:val="center"/>
              <w:rPr>
                <w:kern w:val="24"/>
                <w:sz w:val="24"/>
                <w:szCs w:val="24"/>
              </w:rPr>
            </w:pPr>
          </w:p>
        </w:tc>
      </w:tr>
      <w:tr w:rsidR="003201EB" w:rsidRPr="00D12B49" w:rsidTr="003201EB">
        <w:trPr>
          <w:cantSplit/>
        </w:trPr>
        <w:tc>
          <w:tcPr>
            <w:tcW w:w="1449" w:type="pct"/>
            <w:tcBorders>
              <w:top w:val="nil"/>
              <w:left w:val="nil"/>
              <w:bottom w:val="nil"/>
              <w:right w:val="nil"/>
            </w:tcBorders>
          </w:tcPr>
          <w:p w:rsidR="003201EB" w:rsidRPr="00D12B49" w:rsidRDefault="003201EB" w:rsidP="00E67F33">
            <w:pPr>
              <w:rPr>
                <w:kern w:val="24"/>
                <w:sz w:val="24"/>
                <w:szCs w:val="24"/>
              </w:rPr>
            </w:pP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</w:tcPr>
          <w:p w:rsidR="003201EB" w:rsidRPr="00D12B49" w:rsidRDefault="003201EB" w:rsidP="00E67F33">
            <w:pPr>
              <w:jc w:val="center"/>
              <w:rPr>
                <w:kern w:val="24"/>
                <w:sz w:val="18"/>
                <w:szCs w:val="18"/>
              </w:rPr>
            </w:pPr>
            <w:r w:rsidRPr="00D12B49">
              <w:rPr>
                <w:kern w:val="24"/>
                <w:sz w:val="18"/>
                <w:szCs w:val="18"/>
              </w:rPr>
              <w:t>(подпись)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</w:tcPr>
          <w:p w:rsidR="003201EB" w:rsidRPr="00D12B49" w:rsidRDefault="003201EB" w:rsidP="00E67F33">
            <w:pPr>
              <w:jc w:val="center"/>
              <w:rPr>
                <w:kern w:val="24"/>
                <w:sz w:val="18"/>
                <w:szCs w:val="18"/>
              </w:rPr>
            </w:pPr>
          </w:p>
        </w:tc>
        <w:tc>
          <w:tcPr>
            <w:tcW w:w="2216" w:type="pct"/>
            <w:tcBorders>
              <w:top w:val="nil"/>
              <w:left w:val="nil"/>
              <w:bottom w:val="nil"/>
              <w:right w:val="nil"/>
            </w:tcBorders>
          </w:tcPr>
          <w:p w:rsidR="003201EB" w:rsidRPr="00D12B49" w:rsidRDefault="003201EB" w:rsidP="00E67F33">
            <w:pPr>
              <w:jc w:val="center"/>
              <w:rPr>
                <w:kern w:val="24"/>
                <w:sz w:val="18"/>
                <w:szCs w:val="18"/>
              </w:rPr>
            </w:pPr>
            <w:r w:rsidRPr="00D12B49">
              <w:rPr>
                <w:kern w:val="24"/>
                <w:sz w:val="18"/>
                <w:szCs w:val="18"/>
              </w:rPr>
              <w:t>(расшифровка подписи)</w:t>
            </w:r>
          </w:p>
        </w:tc>
      </w:tr>
    </w:tbl>
    <w:p w:rsidR="003201EB" w:rsidRPr="00D12B49" w:rsidRDefault="003201EB" w:rsidP="003201EB">
      <w:pPr>
        <w:keepNext/>
        <w:spacing w:before="240" w:after="240"/>
        <w:rPr>
          <w:kern w:val="24"/>
          <w:sz w:val="24"/>
          <w:szCs w:val="24"/>
        </w:rPr>
      </w:pPr>
      <w:r w:rsidRPr="00D12B49">
        <w:rPr>
          <w:kern w:val="24"/>
          <w:sz w:val="24"/>
          <w:szCs w:val="24"/>
        </w:rPr>
        <w:t>С актом проверки готовности ознакомлен, один экземпляр акта получил:</w:t>
      </w: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166"/>
        <w:gridCol w:w="442"/>
        <w:gridCol w:w="248"/>
        <w:gridCol w:w="1766"/>
        <w:gridCol w:w="386"/>
        <w:gridCol w:w="386"/>
        <w:gridCol w:w="1049"/>
        <w:gridCol w:w="1658"/>
        <w:gridCol w:w="3593"/>
      </w:tblGrid>
      <w:tr w:rsidR="003201EB" w:rsidRPr="00D12B49" w:rsidTr="003201EB"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01EB" w:rsidRPr="00D12B49" w:rsidRDefault="003201EB" w:rsidP="00E67F33">
            <w:pPr>
              <w:keepNext/>
              <w:jc w:val="right"/>
              <w:rPr>
                <w:kern w:val="24"/>
                <w:sz w:val="24"/>
                <w:szCs w:val="24"/>
              </w:rPr>
            </w:pPr>
            <w:r w:rsidRPr="00D12B49">
              <w:rPr>
                <w:kern w:val="24"/>
                <w:sz w:val="24"/>
                <w:szCs w:val="24"/>
              </w:rPr>
              <w:t>“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01EB" w:rsidRPr="00D12B49" w:rsidRDefault="003201EB" w:rsidP="00E67F33">
            <w:pPr>
              <w:keepNext/>
              <w:jc w:val="center"/>
              <w:rPr>
                <w:kern w:val="24"/>
                <w:sz w:val="24"/>
                <w:szCs w:val="24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01EB" w:rsidRPr="00D12B49" w:rsidRDefault="003201EB" w:rsidP="00E67F33">
            <w:pPr>
              <w:keepNext/>
              <w:rPr>
                <w:kern w:val="24"/>
                <w:sz w:val="24"/>
                <w:szCs w:val="24"/>
              </w:rPr>
            </w:pPr>
            <w:r w:rsidRPr="00D12B49">
              <w:rPr>
                <w:kern w:val="24"/>
                <w:sz w:val="24"/>
                <w:szCs w:val="24"/>
              </w:rPr>
              <w:t>”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01EB" w:rsidRPr="00D12B49" w:rsidRDefault="003201EB" w:rsidP="00E67F33">
            <w:pPr>
              <w:keepNext/>
              <w:jc w:val="center"/>
              <w:rPr>
                <w:kern w:val="24"/>
                <w:sz w:val="24"/>
                <w:szCs w:val="24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01EB" w:rsidRPr="00D12B49" w:rsidRDefault="003201EB" w:rsidP="00E67F33">
            <w:pPr>
              <w:keepNext/>
              <w:jc w:val="right"/>
              <w:rPr>
                <w:kern w:val="24"/>
                <w:sz w:val="24"/>
                <w:szCs w:val="24"/>
              </w:rPr>
            </w:pPr>
            <w:r w:rsidRPr="00D12B49">
              <w:rPr>
                <w:kern w:val="24"/>
                <w:sz w:val="24"/>
                <w:szCs w:val="24"/>
              </w:rPr>
              <w:t>20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01EB" w:rsidRPr="00D12B49" w:rsidRDefault="003201EB" w:rsidP="00E67F33">
            <w:pPr>
              <w:keepNext/>
              <w:rPr>
                <w:kern w:val="24"/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01EB" w:rsidRPr="00D12B49" w:rsidRDefault="003201EB" w:rsidP="00E67F33">
            <w:pPr>
              <w:keepNext/>
              <w:ind w:left="57"/>
              <w:rPr>
                <w:kern w:val="24"/>
                <w:sz w:val="24"/>
                <w:szCs w:val="24"/>
              </w:rPr>
            </w:pPr>
            <w:r w:rsidRPr="00D12B49">
              <w:rPr>
                <w:kern w:val="24"/>
                <w:sz w:val="24"/>
                <w:szCs w:val="24"/>
              </w:rPr>
              <w:t>г.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01EB" w:rsidRPr="00D12B49" w:rsidRDefault="003201EB" w:rsidP="00E67F33">
            <w:pPr>
              <w:keepNext/>
              <w:jc w:val="center"/>
              <w:rPr>
                <w:kern w:val="24"/>
                <w:sz w:val="24"/>
                <w:szCs w:val="24"/>
              </w:rPr>
            </w:pP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01EB" w:rsidRPr="00D12B49" w:rsidRDefault="003201EB" w:rsidP="00E67F33">
            <w:pPr>
              <w:keepNext/>
              <w:rPr>
                <w:kern w:val="24"/>
                <w:sz w:val="24"/>
                <w:szCs w:val="24"/>
              </w:rPr>
            </w:pPr>
          </w:p>
        </w:tc>
      </w:tr>
    </w:tbl>
    <w:p w:rsidR="003201EB" w:rsidRPr="00D12B49" w:rsidRDefault="003201EB" w:rsidP="003201EB">
      <w:pPr>
        <w:keepNext/>
        <w:ind w:left="4536"/>
        <w:jc w:val="center"/>
        <w:rPr>
          <w:kern w:val="24"/>
          <w:sz w:val="18"/>
          <w:szCs w:val="18"/>
        </w:rPr>
      </w:pPr>
      <w:r w:rsidRPr="00D12B49">
        <w:rPr>
          <w:kern w:val="24"/>
          <w:sz w:val="18"/>
          <w:szCs w:val="18"/>
        </w:rPr>
        <w:t xml:space="preserve">(подпись, расшифровка подписи руководителя (его уполномоченного представителя) муниципального образования, теплоснабжающей организации, </w:t>
      </w:r>
      <w:proofErr w:type="spellStart"/>
      <w:r w:rsidRPr="00D12B49">
        <w:rPr>
          <w:kern w:val="24"/>
          <w:sz w:val="18"/>
          <w:szCs w:val="18"/>
        </w:rPr>
        <w:t>теплосетевой</w:t>
      </w:r>
      <w:proofErr w:type="spellEnd"/>
      <w:r w:rsidRPr="00D12B49">
        <w:rPr>
          <w:kern w:val="24"/>
          <w:sz w:val="18"/>
          <w:szCs w:val="18"/>
        </w:rPr>
        <w:t xml:space="preserve"> организации, потребителя тепловой энергии, в отношении которого проводилась проверка готовности к отопительному периоду)</w:t>
      </w:r>
    </w:p>
    <w:p w:rsidR="0055702B" w:rsidRPr="00D12B49" w:rsidRDefault="0055702B" w:rsidP="00645589">
      <w:pPr>
        <w:ind w:left="4395"/>
        <w:jc w:val="right"/>
        <w:rPr>
          <w:kern w:val="24"/>
        </w:rPr>
      </w:pPr>
    </w:p>
    <w:p w:rsidR="003201EB" w:rsidRPr="00D12B49" w:rsidRDefault="003201EB" w:rsidP="00645589">
      <w:pPr>
        <w:ind w:left="4395"/>
        <w:jc w:val="right"/>
        <w:rPr>
          <w:kern w:val="24"/>
        </w:rPr>
      </w:pPr>
    </w:p>
    <w:p w:rsidR="0055702B" w:rsidRPr="00D12B49" w:rsidRDefault="0055702B" w:rsidP="00645589">
      <w:pPr>
        <w:ind w:left="4395"/>
        <w:jc w:val="right"/>
        <w:rPr>
          <w:kern w:val="24"/>
        </w:rPr>
      </w:pPr>
    </w:p>
    <w:p w:rsidR="0055702B" w:rsidRPr="00D12B49" w:rsidRDefault="0055702B" w:rsidP="000C3EB1">
      <w:pPr>
        <w:ind w:left="5103"/>
        <w:rPr>
          <w:kern w:val="24"/>
          <w:sz w:val="26"/>
          <w:szCs w:val="26"/>
        </w:rPr>
      </w:pPr>
      <w:r w:rsidRPr="00D12B49">
        <w:rPr>
          <w:bCs/>
          <w:kern w:val="24"/>
          <w:sz w:val="26"/>
          <w:szCs w:val="26"/>
        </w:rPr>
        <w:lastRenderedPageBreak/>
        <w:t>Приложение</w:t>
      </w:r>
      <w:r w:rsidRPr="00D12B49">
        <w:rPr>
          <w:kern w:val="24"/>
          <w:sz w:val="26"/>
          <w:szCs w:val="26"/>
        </w:rPr>
        <w:t xml:space="preserve"> </w:t>
      </w:r>
      <w:r w:rsidR="00810975" w:rsidRPr="00D12B49">
        <w:rPr>
          <w:kern w:val="24"/>
          <w:sz w:val="26"/>
          <w:szCs w:val="26"/>
        </w:rPr>
        <w:t>5</w:t>
      </w:r>
      <w:r w:rsidR="000C3EB1" w:rsidRPr="00D12B49">
        <w:rPr>
          <w:kern w:val="24"/>
          <w:sz w:val="26"/>
          <w:szCs w:val="26"/>
        </w:rPr>
        <w:t xml:space="preserve"> </w:t>
      </w:r>
      <w:r w:rsidR="00986091" w:rsidRPr="00D12B49">
        <w:rPr>
          <w:kern w:val="24"/>
          <w:sz w:val="26"/>
          <w:szCs w:val="26"/>
        </w:rPr>
        <w:br/>
      </w:r>
      <w:r w:rsidRPr="00D12B49">
        <w:rPr>
          <w:kern w:val="24"/>
          <w:sz w:val="26"/>
          <w:szCs w:val="26"/>
        </w:rPr>
        <w:t xml:space="preserve">к Программе </w:t>
      </w:r>
      <w:r w:rsidRPr="00D12B49">
        <w:rPr>
          <w:bCs/>
          <w:kern w:val="24"/>
          <w:sz w:val="26"/>
          <w:szCs w:val="26"/>
        </w:rPr>
        <w:t>проведения проверки готовности к отопительному периоду 201</w:t>
      </w:r>
      <w:r w:rsidR="000C3EB1" w:rsidRPr="00D12B49">
        <w:rPr>
          <w:bCs/>
          <w:kern w:val="24"/>
          <w:sz w:val="26"/>
          <w:szCs w:val="26"/>
        </w:rPr>
        <w:t>5</w:t>
      </w:r>
      <w:r w:rsidRPr="00D12B49">
        <w:rPr>
          <w:bCs/>
          <w:kern w:val="24"/>
          <w:sz w:val="26"/>
          <w:szCs w:val="26"/>
        </w:rPr>
        <w:t>-201</w:t>
      </w:r>
      <w:r w:rsidR="000C3EB1" w:rsidRPr="00D12B49">
        <w:rPr>
          <w:bCs/>
          <w:kern w:val="24"/>
          <w:sz w:val="26"/>
          <w:szCs w:val="26"/>
        </w:rPr>
        <w:t>6</w:t>
      </w:r>
      <w:r w:rsidRPr="00D12B49">
        <w:rPr>
          <w:bCs/>
          <w:kern w:val="24"/>
          <w:sz w:val="26"/>
          <w:szCs w:val="26"/>
        </w:rPr>
        <w:t xml:space="preserve"> годов </w:t>
      </w:r>
    </w:p>
    <w:p w:rsidR="0055702B" w:rsidRPr="00D12B49" w:rsidRDefault="0055702B" w:rsidP="00645589">
      <w:pPr>
        <w:pStyle w:val="ConsPlusNonformat"/>
        <w:jc w:val="center"/>
        <w:rPr>
          <w:rFonts w:ascii="Times New Roman" w:hAnsi="Times New Roman" w:cs="Times New Roman"/>
          <w:kern w:val="24"/>
        </w:rPr>
      </w:pPr>
    </w:p>
    <w:p w:rsidR="001C3B6F" w:rsidRPr="00D12B49" w:rsidRDefault="001C3B6F" w:rsidP="007F0F08">
      <w:pPr>
        <w:pStyle w:val="3"/>
        <w:rPr>
          <w:kern w:val="24"/>
          <w:sz w:val="28"/>
        </w:rPr>
      </w:pPr>
      <w:r w:rsidRPr="00D12B49">
        <w:rPr>
          <w:kern w:val="24"/>
          <w:sz w:val="28"/>
        </w:rPr>
        <w:t>ПАСПОРТ</w:t>
      </w:r>
    </w:p>
    <w:p w:rsidR="007F0F08" w:rsidRPr="00D12B49" w:rsidRDefault="007F0F08" w:rsidP="007F0F08">
      <w:pPr>
        <w:rPr>
          <w:kern w:val="24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4536"/>
        <w:gridCol w:w="1021"/>
        <w:gridCol w:w="170"/>
        <w:gridCol w:w="1021"/>
        <w:gridCol w:w="440"/>
      </w:tblGrid>
      <w:tr w:rsidR="001C3B6F" w:rsidRPr="00D12B49" w:rsidTr="00E67F33">
        <w:trPr>
          <w:jc w:val="center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B6F" w:rsidRPr="00D12B49" w:rsidRDefault="001C3B6F" w:rsidP="00E67F33">
            <w:pPr>
              <w:rPr>
                <w:b/>
                <w:bCs/>
                <w:kern w:val="24"/>
                <w:sz w:val="26"/>
                <w:szCs w:val="26"/>
              </w:rPr>
            </w:pPr>
            <w:r w:rsidRPr="00D12B49">
              <w:rPr>
                <w:b/>
                <w:bCs/>
                <w:kern w:val="24"/>
                <w:sz w:val="26"/>
                <w:szCs w:val="26"/>
              </w:rPr>
              <w:t>готовности к отопительному периоду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3B6F" w:rsidRPr="00D12B49" w:rsidRDefault="001C3B6F" w:rsidP="00E67F33">
            <w:pPr>
              <w:jc w:val="center"/>
              <w:rPr>
                <w:b/>
                <w:bCs/>
                <w:kern w:val="24"/>
                <w:sz w:val="26"/>
                <w:szCs w:val="26"/>
              </w:rPr>
            </w:pPr>
            <w:r w:rsidRPr="00D12B49">
              <w:rPr>
                <w:b/>
                <w:bCs/>
                <w:kern w:val="24"/>
                <w:sz w:val="26"/>
                <w:szCs w:val="26"/>
              </w:rPr>
              <w:t>2015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B6F" w:rsidRPr="00D12B49" w:rsidRDefault="001C3B6F" w:rsidP="00E67F33">
            <w:pPr>
              <w:jc w:val="center"/>
              <w:rPr>
                <w:b/>
                <w:bCs/>
                <w:kern w:val="24"/>
                <w:sz w:val="26"/>
                <w:szCs w:val="26"/>
              </w:rPr>
            </w:pPr>
            <w:r w:rsidRPr="00D12B49">
              <w:rPr>
                <w:b/>
                <w:bCs/>
                <w:kern w:val="24"/>
                <w:sz w:val="26"/>
                <w:szCs w:val="26"/>
              </w:rPr>
              <w:t>/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3B6F" w:rsidRPr="00D12B49" w:rsidRDefault="001C3B6F" w:rsidP="00E67F33">
            <w:pPr>
              <w:jc w:val="center"/>
              <w:rPr>
                <w:b/>
                <w:bCs/>
                <w:kern w:val="24"/>
                <w:sz w:val="26"/>
                <w:szCs w:val="26"/>
              </w:rPr>
            </w:pPr>
            <w:r w:rsidRPr="00D12B49">
              <w:rPr>
                <w:b/>
                <w:bCs/>
                <w:kern w:val="24"/>
                <w:sz w:val="26"/>
                <w:szCs w:val="26"/>
              </w:rPr>
              <w:t>2016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B6F" w:rsidRPr="00D12B49" w:rsidRDefault="001C3B6F" w:rsidP="00E67F33">
            <w:pPr>
              <w:ind w:left="57"/>
              <w:rPr>
                <w:b/>
                <w:bCs/>
                <w:kern w:val="24"/>
                <w:sz w:val="26"/>
                <w:szCs w:val="26"/>
              </w:rPr>
            </w:pPr>
            <w:r w:rsidRPr="00D12B49">
              <w:rPr>
                <w:b/>
                <w:bCs/>
                <w:kern w:val="24"/>
                <w:sz w:val="26"/>
                <w:szCs w:val="26"/>
              </w:rPr>
              <w:t>гг.</w:t>
            </w:r>
          </w:p>
        </w:tc>
      </w:tr>
    </w:tbl>
    <w:p w:rsidR="001C3B6F" w:rsidRPr="00D12B49" w:rsidRDefault="001C3B6F" w:rsidP="001C3B6F">
      <w:pPr>
        <w:tabs>
          <w:tab w:val="right" w:pos="9923"/>
        </w:tabs>
        <w:spacing w:before="960"/>
        <w:rPr>
          <w:kern w:val="24"/>
          <w:sz w:val="24"/>
          <w:szCs w:val="24"/>
        </w:rPr>
      </w:pPr>
      <w:r w:rsidRPr="00D12B49">
        <w:rPr>
          <w:kern w:val="24"/>
          <w:sz w:val="24"/>
          <w:szCs w:val="24"/>
        </w:rPr>
        <w:t xml:space="preserve">Выдан  </w:t>
      </w:r>
      <w:r w:rsidRPr="00D12B49">
        <w:rPr>
          <w:kern w:val="24"/>
          <w:sz w:val="24"/>
          <w:szCs w:val="24"/>
        </w:rPr>
        <w:tab/>
        <w:t>,</w:t>
      </w:r>
    </w:p>
    <w:p w:rsidR="001C3B6F" w:rsidRPr="00D12B49" w:rsidRDefault="001C3B6F" w:rsidP="001C3B6F">
      <w:pPr>
        <w:pBdr>
          <w:top w:val="single" w:sz="4" w:space="1" w:color="auto"/>
        </w:pBdr>
        <w:ind w:left="783" w:right="113"/>
        <w:jc w:val="center"/>
        <w:rPr>
          <w:kern w:val="24"/>
          <w:sz w:val="18"/>
          <w:szCs w:val="18"/>
        </w:rPr>
      </w:pPr>
      <w:r w:rsidRPr="00D12B49">
        <w:rPr>
          <w:kern w:val="24"/>
          <w:sz w:val="18"/>
          <w:szCs w:val="18"/>
        </w:rPr>
        <w:t xml:space="preserve">(полное наименование муниципального образования, теплоснабжающей организации, </w:t>
      </w:r>
      <w:proofErr w:type="spellStart"/>
      <w:r w:rsidRPr="00D12B49">
        <w:rPr>
          <w:kern w:val="24"/>
          <w:sz w:val="18"/>
          <w:szCs w:val="18"/>
        </w:rPr>
        <w:t>теплосетевой</w:t>
      </w:r>
      <w:proofErr w:type="spellEnd"/>
      <w:r w:rsidRPr="00D12B49">
        <w:rPr>
          <w:kern w:val="24"/>
          <w:sz w:val="18"/>
          <w:szCs w:val="18"/>
        </w:rPr>
        <w:t xml:space="preserve"> организации, потребителя тепловой энергии, в отношении которого проводилась проверка готовности к отопительному периоду)</w:t>
      </w:r>
    </w:p>
    <w:p w:rsidR="001C3B6F" w:rsidRPr="00D12B49" w:rsidRDefault="001C3B6F" w:rsidP="001C3B6F">
      <w:pPr>
        <w:spacing w:before="240" w:after="240"/>
        <w:jc w:val="both"/>
        <w:rPr>
          <w:kern w:val="24"/>
          <w:sz w:val="24"/>
          <w:szCs w:val="24"/>
        </w:rPr>
      </w:pPr>
      <w:r w:rsidRPr="00D12B49">
        <w:rPr>
          <w:kern w:val="24"/>
          <w:sz w:val="24"/>
          <w:szCs w:val="24"/>
        </w:rPr>
        <w:t>В отношении следующих объектов, по которым проводилась проверка готовности к отопительному периоду: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12"/>
        <w:gridCol w:w="3119"/>
        <w:gridCol w:w="226"/>
      </w:tblGrid>
      <w:tr w:rsidR="001C3B6F" w:rsidRPr="00D12B49" w:rsidTr="00E67F33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B6F" w:rsidRPr="00D12B49" w:rsidRDefault="001C3B6F" w:rsidP="00E67F33">
            <w:pPr>
              <w:rPr>
                <w:kern w:val="24"/>
                <w:sz w:val="24"/>
                <w:szCs w:val="24"/>
              </w:rPr>
            </w:pPr>
            <w:r w:rsidRPr="00D12B49">
              <w:rPr>
                <w:kern w:val="24"/>
                <w:sz w:val="24"/>
                <w:szCs w:val="24"/>
              </w:rPr>
              <w:t>1.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3B6F" w:rsidRPr="00D12B49" w:rsidRDefault="001C3B6F" w:rsidP="00E67F33">
            <w:pPr>
              <w:rPr>
                <w:kern w:val="24"/>
                <w:sz w:val="24"/>
                <w:szCs w:val="24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B6F" w:rsidRPr="00D12B49" w:rsidRDefault="001C3B6F" w:rsidP="00E67F33">
            <w:pPr>
              <w:rPr>
                <w:kern w:val="24"/>
                <w:sz w:val="24"/>
                <w:szCs w:val="24"/>
              </w:rPr>
            </w:pPr>
            <w:r w:rsidRPr="00D12B49">
              <w:rPr>
                <w:kern w:val="24"/>
                <w:sz w:val="24"/>
                <w:szCs w:val="24"/>
              </w:rPr>
              <w:t>;</w:t>
            </w:r>
          </w:p>
        </w:tc>
      </w:tr>
      <w:tr w:rsidR="001C3B6F" w:rsidRPr="00D12B49" w:rsidTr="00E67F33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B6F" w:rsidRPr="00D12B49" w:rsidRDefault="001C3B6F" w:rsidP="00E67F33">
            <w:pPr>
              <w:rPr>
                <w:kern w:val="24"/>
                <w:sz w:val="24"/>
                <w:szCs w:val="24"/>
              </w:rPr>
            </w:pPr>
            <w:r w:rsidRPr="00D12B49">
              <w:rPr>
                <w:kern w:val="24"/>
                <w:sz w:val="24"/>
                <w:szCs w:val="24"/>
              </w:rPr>
              <w:t>2.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3B6F" w:rsidRPr="00D12B49" w:rsidRDefault="001C3B6F" w:rsidP="00E67F33">
            <w:pPr>
              <w:rPr>
                <w:kern w:val="24"/>
                <w:sz w:val="24"/>
                <w:szCs w:val="24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B6F" w:rsidRPr="00D12B49" w:rsidRDefault="001C3B6F" w:rsidP="00E67F33">
            <w:pPr>
              <w:rPr>
                <w:kern w:val="24"/>
                <w:sz w:val="24"/>
                <w:szCs w:val="24"/>
              </w:rPr>
            </w:pPr>
            <w:r w:rsidRPr="00D12B49">
              <w:rPr>
                <w:kern w:val="24"/>
                <w:sz w:val="24"/>
                <w:szCs w:val="24"/>
              </w:rPr>
              <w:t>;</w:t>
            </w:r>
          </w:p>
        </w:tc>
      </w:tr>
      <w:tr w:rsidR="001C3B6F" w:rsidRPr="00D12B49" w:rsidTr="00E67F33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B6F" w:rsidRPr="00D12B49" w:rsidRDefault="001C3B6F" w:rsidP="00E67F33">
            <w:pPr>
              <w:rPr>
                <w:kern w:val="24"/>
                <w:sz w:val="24"/>
                <w:szCs w:val="24"/>
              </w:rPr>
            </w:pPr>
            <w:r w:rsidRPr="00D12B49">
              <w:rPr>
                <w:kern w:val="24"/>
                <w:sz w:val="24"/>
                <w:szCs w:val="24"/>
              </w:rPr>
              <w:t>3.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3B6F" w:rsidRPr="00D12B49" w:rsidRDefault="001C3B6F" w:rsidP="00E67F33">
            <w:pPr>
              <w:rPr>
                <w:kern w:val="24"/>
                <w:sz w:val="24"/>
                <w:szCs w:val="24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B6F" w:rsidRPr="00D12B49" w:rsidRDefault="001C3B6F" w:rsidP="00E67F33">
            <w:pPr>
              <w:rPr>
                <w:kern w:val="24"/>
                <w:sz w:val="24"/>
                <w:szCs w:val="24"/>
              </w:rPr>
            </w:pPr>
            <w:r w:rsidRPr="00D12B49">
              <w:rPr>
                <w:kern w:val="24"/>
                <w:sz w:val="24"/>
                <w:szCs w:val="24"/>
              </w:rPr>
              <w:t>;</w:t>
            </w:r>
          </w:p>
        </w:tc>
      </w:tr>
    </w:tbl>
    <w:p w:rsidR="001C3B6F" w:rsidRPr="00D12B49" w:rsidRDefault="001C3B6F" w:rsidP="001C3B6F">
      <w:pPr>
        <w:rPr>
          <w:kern w:val="24"/>
          <w:sz w:val="24"/>
          <w:szCs w:val="24"/>
        </w:rPr>
      </w:pPr>
      <w:r w:rsidRPr="00D12B49">
        <w:rPr>
          <w:kern w:val="24"/>
          <w:sz w:val="24"/>
          <w:szCs w:val="24"/>
        </w:rPr>
        <w:t>…</w:t>
      </w:r>
    </w:p>
    <w:p w:rsidR="001C3B6F" w:rsidRPr="00D12B49" w:rsidRDefault="001C3B6F" w:rsidP="001C3B6F">
      <w:pPr>
        <w:spacing w:before="240"/>
        <w:jc w:val="both"/>
        <w:rPr>
          <w:kern w:val="24"/>
          <w:sz w:val="24"/>
          <w:szCs w:val="24"/>
        </w:rPr>
      </w:pPr>
      <w:r w:rsidRPr="00D12B49">
        <w:rPr>
          <w:kern w:val="24"/>
          <w:sz w:val="24"/>
          <w:szCs w:val="24"/>
        </w:rPr>
        <w:t>Основание выдачи паспорта готовности к отопительному периоду:</w:t>
      </w:r>
    </w:p>
    <w:p w:rsidR="001C3B6F" w:rsidRPr="00D12B49" w:rsidRDefault="001C3B6F" w:rsidP="001C3B6F">
      <w:pPr>
        <w:jc w:val="both"/>
        <w:rPr>
          <w:kern w:val="24"/>
          <w:sz w:val="24"/>
          <w:szCs w:val="24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5669"/>
        <w:gridCol w:w="1867"/>
        <w:gridCol w:w="479"/>
        <w:gridCol w:w="1545"/>
        <w:gridCol w:w="134"/>
      </w:tblGrid>
      <w:tr w:rsidR="001C3B6F" w:rsidRPr="00D12B49" w:rsidTr="001C3B6F">
        <w:tc>
          <w:tcPr>
            <w:tcW w:w="292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B6F" w:rsidRPr="00D12B49" w:rsidRDefault="001C3B6F" w:rsidP="00E67F33">
            <w:pPr>
              <w:rPr>
                <w:kern w:val="24"/>
                <w:sz w:val="24"/>
                <w:szCs w:val="24"/>
              </w:rPr>
            </w:pPr>
            <w:r w:rsidRPr="00D12B49">
              <w:rPr>
                <w:kern w:val="24"/>
                <w:sz w:val="24"/>
                <w:szCs w:val="24"/>
              </w:rPr>
              <w:t>Акт проверки готовности к отопительному периоду от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3B6F" w:rsidRPr="00D12B49" w:rsidRDefault="001C3B6F" w:rsidP="00E67F33">
            <w:pPr>
              <w:jc w:val="center"/>
              <w:rPr>
                <w:kern w:val="24"/>
                <w:sz w:val="24"/>
                <w:szCs w:val="24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B6F" w:rsidRPr="00D12B49" w:rsidRDefault="001C3B6F" w:rsidP="00E67F33">
            <w:pPr>
              <w:jc w:val="center"/>
              <w:rPr>
                <w:kern w:val="24"/>
                <w:sz w:val="24"/>
                <w:szCs w:val="24"/>
              </w:rPr>
            </w:pPr>
            <w:r w:rsidRPr="00D12B49">
              <w:rPr>
                <w:kern w:val="24"/>
                <w:sz w:val="24"/>
                <w:szCs w:val="24"/>
              </w:rPr>
              <w:t>№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3B6F" w:rsidRPr="00D12B49" w:rsidRDefault="001C3B6F" w:rsidP="00E67F33">
            <w:pPr>
              <w:jc w:val="center"/>
              <w:rPr>
                <w:kern w:val="24"/>
                <w:sz w:val="24"/>
                <w:szCs w:val="2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B6F" w:rsidRPr="00D12B49" w:rsidRDefault="001C3B6F" w:rsidP="00E67F33">
            <w:pPr>
              <w:rPr>
                <w:kern w:val="24"/>
                <w:sz w:val="24"/>
                <w:szCs w:val="24"/>
              </w:rPr>
            </w:pPr>
            <w:r w:rsidRPr="00D12B49">
              <w:rPr>
                <w:kern w:val="24"/>
                <w:sz w:val="24"/>
                <w:szCs w:val="24"/>
              </w:rPr>
              <w:t>.</w:t>
            </w:r>
          </w:p>
        </w:tc>
      </w:tr>
    </w:tbl>
    <w:p w:rsidR="001C3B6F" w:rsidRPr="00D12B49" w:rsidRDefault="001C3B6F" w:rsidP="001C3B6F">
      <w:pPr>
        <w:tabs>
          <w:tab w:val="left" w:pos="6521"/>
        </w:tabs>
        <w:spacing w:before="960"/>
        <w:ind w:left="4536"/>
        <w:rPr>
          <w:kern w:val="24"/>
          <w:sz w:val="24"/>
          <w:szCs w:val="24"/>
        </w:rPr>
      </w:pPr>
      <w:r w:rsidRPr="00D12B49">
        <w:rPr>
          <w:kern w:val="24"/>
          <w:sz w:val="24"/>
          <w:szCs w:val="24"/>
        </w:rPr>
        <w:tab/>
      </w:r>
    </w:p>
    <w:p w:rsidR="001C3B6F" w:rsidRPr="00D12B49" w:rsidRDefault="001C3B6F" w:rsidP="001C3B6F">
      <w:pPr>
        <w:pBdr>
          <w:top w:val="single" w:sz="4" w:space="1" w:color="auto"/>
        </w:pBdr>
        <w:ind w:left="4536"/>
        <w:jc w:val="center"/>
        <w:rPr>
          <w:kern w:val="24"/>
          <w:sz w:val="18"/>
          <w:szCs w:val="18"/>
        </w:rPr>
      </w:pPr>
      <w:r w:rsidRPr="00D12B49">
        <w:rPr>
          <w:kern w:val="24"/>
          <w:sz w:val="18"/>
          <w:szCs w:val="18"/>
        </w:rPr>
        <w:t>(подпись, расшифровка подписи и печать уполномоченного органа, образовавшего комиссию по проведению проверки готовности к</w:t>
      </w:r>
      <w:r w:rsidR="00777C18">
        <w:rPr>
          <w:kern w:val="24"/>
          <w:sz w:val="18"/>
          <w:szCs w:val="18"/>
        </w:rPr>
        <w:t xml:space="preserve"> </w:t>
      </w:r>
      <w:r w:rsidRPr="00D12B49">
        <w:rPr>
          <w:kern w:val="24"/>
          <w:sz w:val="18"/>
          <w:szCs w:val="18"/>
        </w:rPr>
        <w:t>отопительному периоду)</w:t>
      </w:r>
    </w:p>
    <w:p w:rsidR="007A2071" w:rsidRPr="00D12B49" w:rsidRDefault="007A2071" w:rsidP="00742575">
      <w:pPr>
        <w:ind w:left="5103"/>
        <w:rPr>
          <w:color w:val="000000"/>
          <w:kern w:val="24"/>
        </w:rPr>
      </w:pPr>
    </w:p>
    <w:p w:rsidR="00986091" w:rsidRPr="00D12B49" w:rsidRDefault="00986091" w:rsidP="00742575">
      <w:pPr>
        <w:ind w:left="5103"/>
        <w:rPr>
          <w:color w:val="000000"/>
          <w:kern w:val="24"/>
        </w:rPr>
      </w:pPr>
    </w:p>
    <w:p w:rsidR="00986091" w:rsidRPr="00D12B49" w:rsidRDefault="00986091" w:rsidP="00742575">
      <w:pPr>
        <w:ind w:left="5103"/>
        <w:rPr>
          <w:color w:val="000000"/>
          <w:kern w:val="24"/>
        </w:rPr>
      </w:pPr>
    </w:p>
    <w:p w:rsidR="00986091" w:rsidRPr="00D12B49" w:rsidRDefault="00986091" w:rsidP="00986091">
      <w:pPr>
        <w:tabs>
          <w:tab w:val="right" w:pos="9638"/>
        </w:tabs>
        <w:rPr>
          <w:color w:val="000000"/>
          <w:kern w:val="24"/>
        </w:rPr>
      </w:pPr>
      <w:r w:rsidRPr="00D12B49">
        <w:rPr>
          <w:color w:val="000000"/>
          <w:kern w:val="24"/>
        </w:rPr>
        <w:t xml:space="preserve">Заместитель главы Администрации города </w:t>
      </w:r>
      <w:r w:rsidRPr="00D12B49">
        <w:rPr>
          <w:color w:val="000000"/>
          <w:kern w:val="24"/>
        </w:rPr>
        <w:tab/>
        <w:t>О.В. Гладкова</w:t>
      </w:r>
    </w:p>
    <w:p w:rsidR="00B46EC0" w:rsidRPr="00D12B49" w:rsidRDefault="00B46EC0" w:rsidP="00742575">
      <w:pPr>
        <w:ind w:left="5103"/>
        <w:rPr>
          <w:color w:val="000000"/>
          <w:kern w:val="24"/>
        </w:rPr>
      </w:pPr>
    </w:p>
    <w:p w:rsidR="007554BA" w:rsidRPr="00D12B49" w:rsidRDefault="007554BA" w:rsidP="00742575">
      <w:pPr>
        <w:ind w:left="5103"/>
        <w:rPr>
          <w:color w:val="000000"/>
          <w:kern w:val="24"/>
        </w:rPr>
        <w:sectPr w:rsidR="007554BA" w:rsidRPr="00D12B49" w:rsidSect="006B6F99">
          <w:pgSz w:w="11906" w:h="16838" w:code="9"/>
          <w:pgMar w:top="1134" w:right="567" w:bottom="992" w:left="1701" w:header="720" w:footer="720" w:gutter="0"/>
          <w:cols w:space="720"/>
          <w:docGrid w:linePitch="272"/>
        </w:sectPr>
      </w:pPr>
    </w:p>
    <w:p w:rsidR="006B6F99" w:rsidRPr="00D12B49" w:rsidRDefault="006B6F99" w:rsidP="006B6F99">
      <w:pPr>
        <w:ind w:left="5103"/>
        <w:rPr>
          <w:color w:val="000000"/>
          <w:kern w:val="24"/>
        </w:rPr>
      </w:pPr>
      <w:r w:rsidRPr="00D12B49">
        <w:rPr>
          <w:color w:val="000000"/>
          <w:kern w:val="24"/>
        </w:rPr>
        <w:lastRenderedPageBreak/>
        <w:t xml:space="preserve">Приложение </w:t>
      </w:r>
      <w:r>
        <w:rPr>
          <w:color w:val="000000"/>
          <w:kern w:val="24"/>
        </w:rPr>
        <w:t>2</w:t>
      </w:r>
      <w:r w:rsidRPr="00D12B49">
        <w:rPr>
          <w:color w:val="000000"/>
          <w:kern w:val="24"/>
        </w:rPr>
        <w:t xml:space="preserve"> </w:t>
      </w:r>
      <w:r w:rsidRPr="00D12B49">
        <w:rPr>
          <w:color w:val="000000"/>
          <w:kern w:val="24"/>
        </w:rPr>
        <w:br/>
        <w:t xml:space="preserve">к постановлению Администрации города Новоалтайска </w:t>
      </w:r>
      <w:r w:rsidRPr="00D12B49">
        <w:rPr>
          <w:color w:val="000000"/>
          <w:kern w:val="24"/>
        </w:rPr>
        <w:br/>
        <w:t xml:space="preserve">от </w:t>
      </w:r>
      <w:r w:rsidR="00BC49AD">
        <w:rPr>
          <w:color w:val="000000"/>
          <w:kern w:val="24"/>
        </w:rPr>
        <w:t>24.08.</w:t>
      </w:r>
      <w:r w:rsidRPr="00D12B49">
        <w:rPr>
          <w:color w:val="000000"/>
          <w:kern w:val="24"/>
        </w:rPr>
        <w:t xml:space="preserve">2015  № </w:t>
      </w:r>
      <w:r w:rsidR="00BC49AD">
        <w:rPr>
          <w:color w:val="000000"/>
          <w:kern w:val="24"/>
        </w:rPr>
        <w:t>1757</w:t>
      </w:r>
    </w:p>
    <w:p w:rsidR="006B6F99" w:rsidRPr="00D12B49" w:rsidRDefault="006B6F99" w:rsidP="006B6F99">
      <w:pPr>
        <w:ind w:firstLine="720"/>
        <w:jc w:val="center"/>
        <w:rPr>
          <w:bCs/>
          <w:color w:val="000000"/>
          <w:kern w:val="24"/>
        </w:rPr>
      </w:pPr>
    </w:p>
    <w:p w:rsidR="006B6F99" w:rsidRPr="00D12B49" w:rsidRDefault="006B6F99" w:rsidP="006B6F99">
      <w:pPr>
        <w:pStyle w:val="3"/>
        <w:rPr>
          <w:b w:val="0"/>
          <w:bCs/>
          <w:color w:val="000000"/>
          <w:kern w:val="24"/>
          <w:sz w:val="27"/>
          <w:szCs w:val="27"/>
        </w:rPr>
      </w:pPr>
      <w:bookmarkStart w:id="1" w:name="_ПОРЯДОК_работы_комиссий"/>
      <w:bookmarkEnd w:id="1"/>
      <w:r w:rsidRPr="00D12B49">
        <w:rPr>
          <w:b w:val="0"/>
          <w:bCs/>
          <w:color w:val="000000"/>
          <w:kern w:val="24"/>
          <w:sz w:val="27"/>
          <w:szCs w:val="27"/>
        </w:rPr>
        <w:t>ПОЛОЖЕНИЕ</w:t>
      </w:r>
      <w:r w:rsidRPr="00D12B49">
        <w:rPr>
          <w:b w:val="0"/>
          <w:bCs/>
          <w:color w:val="000000"/>
          <w:kern w:val="24"/>
          <w:sz w:val="27"/>
          <w:szCs w:val="27"/>
        </w:rPr>
        <w:br/>
        <w:t xml:space="preserve">о комиссиях по проверке готовности к отопительному периоду 2015-2016 годов теплоснабжающих и </w:t>
      </w:r>
      <w:proofErr w:type="spellStart"/>
      <w:r w:rsidRPr="00D12B49">
        <w:rPr>
          <w:b w:val="0"/>
          <w:bCs/>
          <w:color w:val="000000"/>
          <w:kern w:val="24"/>
          <w:sz w:val="27"/>
          <w:szCs w:val="27"/>
        </w:rPr>
        <w:t>теплосетевых</w:t>
      </w:r>
      <w:proofErr w:type="spellEnd"/>
      <w:r w:rsidRPr="00D12B49">
        <w:rPr>
          <w:b w:val="0"/>
          <w:bCs/>
          <w:color w:val="000000"/>
          <w:kern w:val="24"/>
          <w:sz w:val="27"/>
          <w:szCs w:val="27"/>
        </w:rPr>
        <w:t xml:space="preserve"> организаций, потребителей тепловой энергии</w:t>
      </w:r>
    </w:p>
    <w:p w:rsidR="006B6F99" w:rsidRPr="00D12B49" w:rsidRDefault="006B6F99" w:rsidP="006B6F99">
      <w:pPr>
        <w:jc w:val="center"/>
        <w:rPr>
          <w:b/>
          <w:bCs/>
          <w:color w:val="000000"/>
          <w:kern w:val="24"/>
          <w:sz w:val="27"/>
          <w:szCs w:val="27"/>
        </w:rPr>
      </w:pPr>
    </w:p>
    <w:p w:rsidR="006B6F99" w:rsidRPr="00D12B49" w:rsidRDefault="006B6F99" w:rsidP="006B6F99">
      <w:pPr>
        <w:numPr>
          <w:ilvl w:val="0"/>
          <w:numId w:val="10"/>
        </w:numPr>
        <w:ind w:left="0" w:firstLine="720"/>
        <w:jc w:val="both"/>
        <w:rPr>
          <w:bCs/>
          <w:color w:val="000000"/>
          <w:kern w:val="24"/>
          <w:sz w:val="27"/>
          <w:szCs w:val="27"/>
        </w:rPr>
      </w:pPr>
      <w:r w:rsidRPr="00D12B49">
        <w:rPr>
          <w:bCs/>
          <w:color w:val="000000"/>
          <w:kern w:val="24"/>
          <w:sz w:val="27"/>
          <w:szCs w:val="27"/>
        </w:rPr>
        <w:t>Общие положения</w:t>
      </w:r>
    </w:p>
    <w:p w:rsidR="006B6F99" w:rsidRPr="00D12B49" w:rsidRDefault="006B6F99" w:rsidP="006B6F99">
      <w:pPr>
        <w:numPr>
          <w:ilvl w:val="1"/>
          <w:numId w:val="10"/>
        </w:numPr>
        <w:ind w:left="0" w:firstLine="709"/>
        <w:jc w:val="both"/>
        <w:rPr>
          <w:color w:val="000000"/>
          <w:kern w:val="24"/>
          <w:sz w:val="27"/>
          <w:szCs w:val="27"/>
        </w:rPr>
      </w:pPr>
      <w:r w:rsidRPr="00D12B49">
        <w:rPr>
          <w:bCs/>
          <w:color w:val="000000"/>
          <w:kern w:val="24"/>
          <w:sz w:val="27"/>
          <w:szCs w:val="27"/>
        </w:rPr>
        <w:t>Комиссии</w:t>
      </w:r>
      <w:r w:rsidRPr="00D12B49">
        <w:rPr>
          <w:color w:val="000000"/>
          <w:kern w:val="24"/>
          <w:sz w:val="27"/>
          <w:szCs w:val="27"/>
        </w:rPr>
        <w:t xml:space="preserve"> создаются в целях проведения ежегодной проверки готовности к отопительному периоду теплоснабжающих и </w:t>
      </w:r>
      <w:proofErr w:type="spellStart"/>
      <w:r w:rsidRPr="00D12B49">
        <w:rPr>
          <w:color w:val="000000"/>
          <w:kern w:val="24"/>
          <w:sz w:val="27"/>
          <w:szCs w:val="27"/>
        </w:rPr>
        <w:t>теплосетевых</w:t>
      </w:r>
      <w:proofErr w:type="spellEnd"/>
      <w:r w:rsidRPr="00D12B49">
        <w:rPr>
          <w:color w:val="000000"/>
          <w:kern w:val="24"/>
          <w:sz w:val="27"/>
          <w:szCs w:val="27"/>
        </w:rPr>
        <w:t xml:space="preserve"> организаций, потребителей тепловой энергии.</w:t>
      </w:r>
    </w:p>
    <w:p w:rsidR="006B6F99" w:rsidRPr="00D12B49" w:rsidRDefault="006B6F99" w:rsidP="006B6F99">
      <w:pPr>
        <w:numPr>
          <w:ilvl w:val="1"/>
          <w:numId w:val="10"/>
        </w:numPr>
        <w:ind w:left="0" w:firstLine="709"/>
        <w:jc w:val="both"/>
        <w:rPr>
          <w:color w:val="000000"/>
          <w:kern w:val="24"/>
          <w:sz w:val="27"/>
          <w:szCs w:val="27"/>
        </w:rPr>
      </w:pPr>
      <w:r w:rsidRPr="00D12B49">
        <w:rPr>
          <w:color w:val="000000"/>
          <w:kern w:val="24"/>
          <w:sz w:val="27"/>
          <w:szCs w:val="27"/>
        </w:rPr>
        <w:t>Комиссии в своей деятельности руководствуется Федеральным законом от 27.07.2010 № 190-ФЗ «О теплоснабжении», приказом Министерства энергетики Российской Федерации от 12.03.2013 № 103 «Об утверждении Правил оценки готовности к отопительному периоду» (далее – Правила), постановлением Администрацией города Новоалтайска от 27.05.2015 №</w:t>
      </w:r>
      <w:r w:rsidRPr="00D12B49">
        <w:rPr>
          <w:kern w:val="24"/>
          <w:sz w:val="27"/>
          <w:szCs w:val="27"/>
        </w:rPr>
        <w:t> </w:t>
      </w:r>
      <w:r w:rsidRPr="00D12B49">
        <w:rPr>
          <w:color w:val="000000"/>
          <w:kern w:val="24"/>
          <w:sz w:val="27"/>
          <w:szCs w:val="27"/>
        </w:rPr>
        <w:t>1041 «</w:t>
      </w:r>
      <w:r w:rsidRPr="00D12B49">
        <w:rPr>
          <w:kern w:val="24"/>
          <w:sz w:val="27"/>
          <w:szCs w:val="27"/>
        </w:rPr>
        <w:t>О мероприятиях по подготовке объектов жилищно-коммунального хозяйства города Новоалтайска к отопительному периоду 2015/2016 годов</w:t>
      </w:r>
      <w:r w:rsidRPr="00D12B49">
        <w:rPr>
          <w:color w:val="000000"/>
          <w:kern w:val="24"/>
          <w:sz w:val="27"/>
          <w:szCs w:val="27"/>
        </w:rPr>
        <w:t>», Программой проведения проверки готовности к отопительному периоду 2015-2016 годов (далее – Программа).</w:t>
      </w:r>
    </w:p>
    <w:p w:rsidR="006B6F99" w:rsidRPr="00D12B49" w:rsidRDefault="006B6F99" w:rsidP="006B6F99">
      <w:pPr>
        <w:numPr>
          <w:ilvl w:val="0"/>
          <w:numId w:val="10"/>
        </w:numPr>
        <w:ind w:left="0" w:firstLine="720"/>
        <w:jc w:val="both"/>
        <w:rPr>
          <w:bCs/>
          <w:color w:val="000000"/>
          <w:kern w:val="24"/>
          <w:sz w:val="27"/>
          <w:szCs w:val="27"/>
        </w:rPr>
      </w:pPr>
      <w:r w:rsidRPr="00D12B49">
        <w:rPr>
          <w:bCs/>
          <w:color w:val="000000"/>
          <w:kern w:val="24"/>
          <w:sz w:val="27"/>
          <w:szCs w:val="27"/>
        </w:rPr>
        <w:t>Порядок формирования и состав комиссий</w:t>
      </w:r>
    </w:p>
    <w:p w:rsidR="006B6F99" w:rsidRPr="00D12B49" w:rsidRDefault="006B6F99" w:rsidP="006B6F99">
      <w:pPr>
        <w:numPr>
          <w:ilvl w:val="1"/>
          <w:numId w:val="10"/>
        </w:numPr>
        <w:ind w:left="0" w:firstLine="709"/>
        <w:jc w:val="both"/>
        <w:rPr>
          <w:bCs/>
          <w:color w:val="000000"/>
          <w:kern w:val="24"/>
          <w:sz w:val="27"/>
          <w:szCs w:val="27"/>
        </w:rPr>
      </w:pPr>
      <w:r w:rsidRPr="00D12B49">
        <w:rPr>
          <w:bCs/>
          <w:color w:val="000000"/>
          <w:kern w:val="24"/>
          <w:sz w:val="27"/>
          <w:szCs w:val="27"/>
        </w:rPr>
        <w:t>Комиссия является коллегиальным органом.</w:t>
      </w:r>
    </w:p>
    <w:p w:rsidR="006B6F99" w:rsidRPr="00D12B49" w:rsidRDefault="006B6F99" w:rsidP="006B6F99">
      <w:pPr>
        <w:numPr>
          <w:ilvl w:val="1"/>
          <w:numId w:val="10"/>
        </w:numPr>
        <w:ind w:left="0" w:firstLine="709"/>
        <w:jc w:val="both"/>
        <w:rPr>
          <w:bCs/>
          <w:color w:val="000000"/>
          <w:kern w:val="24"/>
          <w:sz w:val="27"/>
          <w:szCs w:val="27"/>
        </w:rPr>
      </w:pPr>
      <w:r w:rsidRPr="00D12B49">
        <w:rPr>
          <w:bCs/>
          <w:color w:val="000000"/>
          <w:kern w:val="24"/>
          <w:sz w:val="27"/>
          <w:szCs w:val="27"/>
        </w:rPr>
        <w:t>Состав комиссий утверждается постановлением Администрации города Новоалтайска.</w:t>
      </w:r>
    </w:p>
    <w:p w:rsidR="006B6F99" w:rsidRPr="00D12B49" w:rsidRDefault="006B6F99" w:rsidP="006B6F99">
      <w:pPr>
        <w:numPr>
          <w:ilvl w:val="1"/>
          <w:numId w:val="10"/>
        </w:numPr>
        <w:ind w:left="0" w:firstLine="709"/>
        <w:jc w:val="both"/>
        <w:rPr>
          <w:bCs/>
          <w:color w:val="000000"/>
          <w:kern w:val="24"/>
          <w:sz w:val="27"/>
          <w:szCs w:val="27"/>
        </w:rPr>
      </w:pPr>
      <w:r w:rsidRPr="00D12B49">
        <w:rPr>
          <w:bCs/>
          <w:color w:val="000000"/>
          <w:kern w:val="24"/>
          <w:sz w:val="27"/>
          <w:szCs w:val="27"/>
        </w:rPr>
        <w:t xml:space="preserve">В целях проведения проверки </w:t>
      </w:r>
      <w:r w:rsidRPr="00D12B49">
        <w:rPr>
          <w:color w:val="000000"/>
          <w:kern w:val="24"/>
          <w:sz w:val="27"/>
          <w:szCs w:val="27"/>
        </w:rPr>
        <w:t xml:space="preserve">теплоснабжающих и </w:t>
      </w:r>
      <w:proofErr w:type="spellStart"/>
      <w:r w:rsidRPr="00D12B49">
        <w:rPr>
          <w:color w:val="000000"/>
          <w:kern w:val="24"/>
          <w:sz w:val="27"/>
          <w:szCs w:val="27"/>
        </w:rPr>
        <w:t>теплосетевых</w:t>
      </w:r>
      <w:proofErr w:type="spellEnd"/>
      <w:r w:rsidRPr="00D12B49">
        <w:rPr>
          <w:color w:val="000000"/>
          <w:kern w:val="24"/>
          <w:sz w:val="27"/>
          <w:szCs w:val="27"/>
        </w:rPr>
        <w:t xml:space="preserve"> организаций,</w:t>
      </w:r>
      <w:r w:rsidRPr="00D12B49">
        <w:rPr>
          <w:bCs/>
          <w:color w:val="000000"/>
          <w:kern w:val="24"/>
          <w:sz w:val="27"/>
          <w:szCs w:val="27"/>
        </w:rPr>
        <w:t xml:space="preserve"> потребителей тепловой энергии в состав комиссии могут включаться по согласованию представители Федеральной службы по экологическому, технологическому и атомному надзору и жилищной инспекции.</w:t>
      </w:r>
    </w:p>
    <w:p w:rsidR="006B6F99" w:rsidRPr="00D12B49" w:rsidRDefault="006B6F99" w:rsidP="006B6F99">
      <w:pPr>
        <w:numPr>
          <w:ilvl w:val="1"/>
          <w:numId w:val="10"/>
        </w:numPr>
        <w:ind w:left="0" w:firstLine="709"/>
        <w:jc w:val="both"/>
        <w:rPr>
          <w:color w:val="000000"/>
          <w:kern w:val="24"/>
          <w:sz w:val="27"/>
          <w:szCs w:val="27"/>
        </w:rPr>
      </w:pPr>
      <w:r w:rsidRPr="00D12B49">
        <w:rPr>
          <w:bCs/>
          <w:color w:val="000000"/>
          <w:kern w:val="24"/>
          <w:sz w:val="27"/>
          <w:szCs w:val="27"/>
        </w:rPr>
        <w:t>В целях</w:t>
      </w:r>
      <w:r w:rsidRPr="00D12B49">
        <w:rPr>
          <w:color w:val="000000"/>
          <w:kern w:val="24"/>
          <w:sz w:val="27"/>
          <w:szCs w:val="27"/>
        </w:rPr>
        <w:t xml:space="preserve"> проведения проверки потребителей тепловой энергии к работе комиссии по согласованию могут привлекаться представители единой теплоснабжающей организации в системе теплоснабжения, а также организации, к тепловым сетям которой непосредственно подключены </w:t>
      </w:r>
      <w:proofErr w:type="spellStart"/>
      <w:r w:rsidRPr="00D12B49">
        <w:rPr>
          <w:color w:val="000000"/>
          <w:kern w:val="24"/>
          <w:sz w:val="27"/>
          <w:szCs w:val="27"/>
        </w:rPr>
        <w:t>теплопотребляющие</w:t>
      </w:r>
      <w:proofErr w:type="spellEnd"/>
      <w:r w:rsidRPr="00D12B49">
        <w:rPr>
          <w:color w:val="000000"/>
          <w:kern w:val="24"/>
          <w:sz w:val="27"/>
          <w:szCs w:val="27"/>
        </w:rPr>
        <w:t xml:space="preserve"> установки потребителей тепловой энергии.</w:t>
      </w:r>
    </w:p>
    <w:p w:rsidR="006B6F99" w:rsidRPr="00D12B49" w:rsidRDefault="006B6F99" w:rsidP="006B6F99">
      <w:pPr>
        <w:numPr>
          <w:ilvl w:val="0"/>
          <w:numId w:val="10"/>
        </w:numPr>
        <w:ind w:left="0" w:firstLine="720"/>
        <w:jc w:val="both"/>
        <w:rPr>
          <w:bCs/>
          <w:color w:val="000000"/>
          <w:kern w:val="24"/>
          <w:sz w:val="27"/>
          <w:szCs w:val="27"/>
        </w:rPr>
      </w:pPr>
      <w:r w:rsidRPr="00D12B49">
        <w:rPr>
          <w:bCs/>
          <w:color w:val="000000"/>
          <w:kern w:val="24"/>
          <w:sz w:val="27"/>
          <w:szCs w:val="27"/>
        </w:rPr>
        <w:t>Функции комиссий</w:t>
      </w:r>
    </w:p>
    <w:p w:rsidR="006B6F99" w:rsidRPr="00D12B49" w:rsidRDefault="006B6F99" w:rsidP="006B6F99">
      <w:pPr>
        <w:numPr>
          <w:ilvl w:val="1"/>
          <w:numId w:val="10"/>
        </w:numPr>
        <w:ind w:left="0" w:firstLine="709"/>
        <w:jc w:val="both"/>
        <w:rPr>
          <w:color w:val="000000"/>
          <w:kern w:val="24"/>
          <w:sz w:val="27"/>
          <w:szCs w:val="27"/>
        </w:rPr>
      </w:pPr>
      <w:r w:rsidRPr="00D12B49">
        <w:rPr>
          <w:color w:val="000000"/>
          <w:kern w:val="24"/>
          <w:sz w:val="27"/>
          <w:szCs w:val="27"/>
        </w:rPr>
        <w:t>Основными функциями комиссии являются:</w:t>
      </w:r>
    </w:p>
    <w:p w:rsidR="006B6F99" w:rsidRPr="00D12B49" w:rsidRDefault="006B6F99" w:rsidP="006B6F99">
      <w:pPr>
        <w:numPr>
          <w:ilvl w:val="0"/>
          <w:numId w:val="24"/>
        </w:numPr>
        <w:ind w:left="0" w:firstLine="709"/>
        <w:jc w:val="both"/>
        <w:rPr>
          <w:color w:val="000000"/>
          <w:kern w:val="24"/>
          <w:sz w:val="27"/>
          <w:szCs w:val="27"/>
        </w:rPr>
      </w:pPr>
      <w:r w:rsidRPr="00D12B49">
        <w:rPr>
          <w:color w:val="000000"/>
          <w:kern w:val="24"/>
          <w:sz w:val="27"/>
          <w:szCs w:val="27"/>
        </w:rPr>
        <w:t>рассмотрение документов, подтверждающих выполнение требований, установленных в пунктах 5 и 6 Программы;</w:t>
      </w:r>
    </w:p>
    <w:p w:rsidR="006B6F99" w:rsidRPr="00D12B49" w:rsidRDefault="006B6F99" w:rsidP="006B6F99">
      <w:pPr>
        <w:numPr>
          <w:ilvl w:val="0"/>
          <w:numId w:val="24"/>
        </w:numPr>
        <w:ind w:left="0" w:firstLine="709"/>
        <w:jc w:val="both"/>
        <w:rPr>
          <w:color w:val="000000"/>
          <w:kern w:val="24"/>
          <w:sz w:val="27"/>
          <w:szCs w:val="27"/>
        </w:rPr>
      </w:pPr>
      <w:r w:rsidRPr="00D12B49">
        <w:rPr>
          <w:color w:val="000000"/>
          <w:kern w:val="24"/>
          <w:sz w:val="27"/>
          <w:szCs w:val="27"/>
        </w:rPr>
        <w:t>проведение при необходимости осмотра объектов проверки;</w:t>
      </w:r>
    </w:p>
    <w:p w:rsidR="006B6F99" w:rsidRPr="00D12B49" w:rsidRDefault="006B6F99" w:rsidP="006B6F99">
      <w:pPr>
        <w:numPr>
          <w:ilvl w:val="0"/>
          <w:numId w:val="24"/>
        </w:numPr>
        <w:ind w:left="0" w:firstLine="709"/>
        <w:jc w:val="both"/>
        <w:rPr>
          <w:color w:val="000000"/>
          <w:kern w:val="24"/>
          <w:sz w:val="27"/>
          <w:szCs w:val="27"/>
        </w:rPr>
      </w:pPr>
      <w:r w:rsidRPr="00D12B49">
        <w:rPr>
          <w:color w:val="000000"/>
          <w:kern w:val="24"/>
          <w:sz w:val="27"/>
          <w:szCs w:val="27"/>
        </w:rPr>
        <w:t xml:space="preserve">составление акта проверки готовности к отопительному периоду по форме, утвержденной Программой. </w:t>
      </w:r>
    </w:p>
    <w:p w:rsidR="006B6F99" w:rsidRPr="00D12B49" w:rsidRDefault="006B6F99" w:rsidP="006B6F99">
      <w:pPr>
        <w:numPr>
          <w:ilvl w:val="0"/>
          <w:numId w:val="24"/>
        </w:numPr>
        <w:ind w:left="0" w:firstLine="709"/>
        <w:jc w:val="both"/>
        <w:rPr>
          <w:color w:val="000000"/>
          <w:kern w:val="24"/>
          <w:sz w:val="27"/>
          <w:szCs w:val="27"/>
        </w:rPr>
      </w:pPr>
      <w:r w:rsidRPr="00D12B49">
        <w:rPr>
          <w:color w:val="000000"/>
          <w:kern w:val="24"/>
          <w:sz w:val="27"/>
          <w:szCs w:val="27"/>
        </w:rPr>
        <w:t>составление паспорта готовности к отопительному периоду по форме, утвержденной Программой;</w:t>
      </w:r>
    </w:p>
    <w:p w:rsidR="006B6F99" w:rsidRPr="00D12B49" w:rsidRDefault="006B6F99" w:rsidP="006B6F99">
      <w:pPr>
        <w:numPr>
          <w:ilvl w:val="0"/>
          <w:numId w:val="10"/>
        </w:numPr>
        <w:ind w:left="0" w:firstLine="709"/>
        <w:jc w:val="both"/>
        <w:rPr>
          <w:bCs/>
          <w:color w:val="000000"/>
          <w:kern w:val="24"/>
          <w:sz w:val="27"/>
          <w:szCs w:val="27"/>
        </w:rPr>
      </w:pPr>
      <w:r w:rsidRPr="00D12B49">
        <w:rPr>
          <w:color w:val="000000"/>
          <w:kern w:val="24"/>
          <w:sz w:val="27"/>
          <w:szCs w:val="27"/>
        </w:rPr>
        <w:t>Регламент</w:t>
      </w:r>
      <w:r w:rsidRPr="00D12B49">
        <w:rPr>
          <w:bCs/>
          <w:color w:val="000000"/>
          <w:kern w:val="24"/>
          <w:sz w:val="27"/>
          <w:szCs w:val="27"/>
        </w:rPr>
        <w:t xml:space="preserve"> работы комиссий</w:t>
      </w:r>
    </w:p>
    <w:p w:rsidR="006B6F99" w:rsidRPr="00D12B49" w:rsidRDefault="006B6F99" w:rsidP="006B6F99">
      <w:pPr>
        <w:numPr>
          <w:ilvl w:val="1"/>
          <w:numId w:val="10"/>
        </w:numPr>
        <w:ind w:left="0" w:firstLine="709"/>
        <w:jc w:val="both"/>
        <w:rPr>
          <w:color w:val="000000"/>
          <w:kern w:val="24"/>
          <w:sz w:val="27"/>
          <w:szCs w:val="27"/>
        </w:rPr>
      </w:pPr>
      <w:r w:rsidRPr="00D12B49">
        <w:rPr>
          <w:color w:val="000000"/>
          <w:kern w:val="24"/>
          <w:sz w:val="27"/>
          <w:szCs w:val="27"/>
        </w:rPr>
        <w:t xml:space="preserve">Работа комиссии осуществляется на ее заседаниях. Руководство работой комиссии осуществляется председателем комиссии. Заседание комиссии </w:t>
      </w:r>
      <w:r w:rsidRPr="00D12B49">
        <w:rPr>
          <w:color w:val="000000"/>
          <w:kern w:val="24"/>
          <w:sz w:val="27"/>
          <w:szCs w:val="27"/>
        </w:rPr>
        <w:lastRenderedPageBreak/>
        <w:t>считается правомочным, если на нем присутствуют более 50 процентов общего числа ее членов. Каждый член комиссии имеет 1 голос.</w:t>
      </w:r>
    </w:p>
    <w:p w:rsidR="006B6F99" w:rsidRPr="00D12B49" w:rsidRDefault="006B6F99" w:rsidP="006B6F99">
      <w:pPr>
        <w:numPr>
          <w:ilvl w:val="1"/>
          <w:numId w:val="10"/>
        </w:numPr>
        <w:ind w:left="0" w:firstLine="709"/>
        <w:jc w:val="both"/>
        <w:rPr>
          <w:color w:val="000000"/>
          <w:kern w:val="24"/>
          <w:sz w:val="27"/>
          <w:szCs w:val="27"/>
        </w:rPr>
      </w:pPr>
      <w:r w:rsidRPr="00D12B49">
        <w:rPr>
          <w:color w:val="000000"/>
          <w:kern w:val="24"/>
          <w:sz w:val="27"/>
          <w:szCs w:val="27"/>
        </w:rPr>
        <w:t>Решения комиссии принимаются простым большинством голосов членов комиссии, принявших участие в ее заседании. При равенстве голосов решение принимается председателем комиссии.</w:t>
      </w:r>
    </w:p>
    <w:p w:rsidR="006B6F99" w:rsidRPr="00D12B49" w:rsidRDefault="006B6F99" w:rsidP="006B6F99">
      <w:pPr>
        <w:numPr>
          <w:ilvl w:val="1"/>
          <w:numId w:val="10"/>
        </w:numPr>
        <w:ind w:left="0" w:firstLine="709"/>
        <w:jc w:val="both"/>
        <w:rPr>
          <w:color w:val="000000"/>
          <w:kern w:val="24"/>
          <w:sz w:val="27"/>
          <w:szCs w:val="27"/>
        </w:rPr>
      </w:pPr>
      <w:r w:rsidRPr="00D12B49">
        <w:rPr>
          <w:color w:val="000000"/>
          <w:kern w:val="24"/>
          <w:sz w:val="27"/>
          <w:szCs w:val="27"/>
        </w:rPr>
        <w:t>Решение комиссии оформляется протоколом, который подписывается всеми членами комиссии, принявшими участие в заседании.</w:t>
      </w:r>
    </w:p>
    <w:p w:rsidR="006B6F99" w:rsidRPr="00D12B49" w:rsidRDefault="006B6F99" w:rsidP="006B6F99">
      <w:pPr>
        <w:numPr>
          <w:ilvl w:val="1"/>
          <w:numId w:val="10"/>
        </w:numPr>
        <w:ind w:left="0" w:firstLine="709"/>
        <w:jc w:val="both"/>
        <w:rPr>
          <w:color w:val="000000"/>
          <w:kern w:val="24"/>
          <w:sz w:val="27"/>
          <w:szCs w:val="27"/>
        </w:rPr>
      </w:pPr>
      <w:r w:rsidRPr="00D12B49">
        <w:rPr>
          <w:color w:val="000000"/>
          <w:kern w:val="24"/>
          <w:sz w:val="27"/>
          <w:szCs w:val="27"/>
        </w:rPr>
        <w:t>Секретарь комиссии:</w:t>
      </w:r>
    </w:p>
    <w:p w:rsidR="006B6F99" w:rsidRPr="00D12B49" w:rsidRDefault="006B6F99" w:rsidP="006B6F99">
      <w:pPr>
        <w:ind w:firstLine="720"/>
        <w:jc w:val="both"/>
        <w:rPr>
          <w:color w:val="000000"/>
          <w:kern w:val="24"/>
          <w:sz w:val="27"/>
          <w:szCs w:val="27"/>
        </w:rPr>
      </w:pPr>
      <w:r w:rsidRPr="00D12B49">
        <w:rPr>
          <w:color w:val="000000"/>
          <w:kern w:val="24"/>
          <w:sz w:val="27"/>
          <w:szCs w:val="27"/>
        </w:rPr>
        <w:t>проводит предварительную проверку соответствия представленных документов установленным требованиям;</w:t>
      </w:r>
    </w:p>
    <w:p w:rsidR="006B6F99" w:rsidRPr="00D12B49" w:rsidRDefault="006B6F99" w:rsidP="006B6F99">
      <w:pPr>
        <w:ind w:firstLine="720"/>
        <w:jc w:val="both"/>
        <w:rPr>
          <w:color w:val="000000"/>
          <w:kern w:val="24"/>
          <w:sz w:val="27"/>
          <w:szCs w:val="27"/>
        </w:rPr>
      </w:pPr>
      <w:r w:rsidRPr="00D12B49">
        <w:rPr>
          <w:color w:val="000000"/>
          <w:kern w:val="24"/>
          <w:sz w:val="27"/>
          <w:szCs w:val="27"/>
        </w:rPr>
        <w:t>ведет протокол заседания комиссии;</w:t>
      </w:r>
    </w:p>
    <w:p w:rsidR="006B6F99" w:rsidRPr="00D12B49" w:rsidRDefault="006B6F99" w:rsidP="006B6F99">
      <w:pPr>
        <w:ind w:firstLine="720"/>
        <w:jc w:val="both"/>
        <w:rPr>
          <w:color w:val="000000"/>
          <w:kern w:val="24"/>
          <w:sz w:val="27"/>
          <w:szCs w:val="27"/>
        </w:rPr>
      </w:pPr>
      <w:r w:rsidRPr="00D12B49">
        <w:rPr>
          <w:color w:val="000000"/>
          <w:kern w:val="24"/>
          <w:sz w:val="27"/>
          <w:szCs w:val="27"/>
        </w:rPr>
        <w:t>по результатам проверки оформляет акт проверки готовности к отопительному периоду (далее – акт).</w:t>
      </w:r>
    </w:p>
    <w:p w:rsidR="006B6F99" w:rsidRPr="00D12B49" w:rsidRDefault="006B6F99" w:rsidP="006B6F99">
      <w:pPr>
        <w:ind w:firstLine="720"/>
        <w:jc w:val="both"/>
        <w:rPr>
          <w:color w:val="000000"/>
          <w:kern w:val="24"/>
          <w:sz w:val="27"/>
          <w:szCs w:val="27"/>
        </w:rPr>
      </w:pPr>
      <w:r w:rsidRPr="00D12B49">
        <w:rPr>
          <w:color w:val="000000"/>
          <w:kern w:val="24"/>
          <w:sz w:val="27"/>
          <w:szCs w:val="27"/>
        </w:rPr>
        <w:t>В акте должны содержаться следующие выводы комиссии по итогам проверки:</w:t>
      </w:r>
    </w:p>
    <w:p w:rsidR="006B6F99" w:rsidRPr="00D12B49" w:rsidRDefault="006B6F99" w:rsidP="006B6F99">
      <w:pPr>
        <w:ind w:firstLine="720"/>
        <w:jc w:val="both"/>
        <w:rPr>
          <w:color w:val="000000"/>
          <w:kern w:val="24"/>
          <w:sz w:val="27"/>
          <w:szCs w:val="27"/>
        </w:rPr>
      </w:pPr>
      <w:r w:rsidRPr="00D12B49">
        <w:rPr>
          <w:color w:val="000000"/>
          <w:kern w:val="24"/>
          <w:sz w:val="27"/>
          <w:szCs w:val="27"/>
        </w:rPr>
        <w:t>объект проверки готов к отопительному периоду;</w:t>
      </w:r>
    </w:p>
    <w:p w:rsidR="006B6F99" w:rsidRPr="00D12B49" w:rsidRDefault="006B6F99" w:rsidP="006B6F99">
      <w:pPr>
        <w:ind w:firstLine="720"/>
        <w:jc w:val="both"/>
        <w:rPr>
          <w:color w:val="000000"/>
          <w:kern w:val="24"/>
          <w:sz w:val="27"/>
          <w:szCs w:val="27"/>
        </w:rPr>
      </w:pPr>
      <w:r w:rsidRPr="00D12B49">
        <w:rPr>
          <w:color w:val="000000"/>
          <w:kern w:val="24"/>
          <w:sz w:val="27"/>
          <w:szCs w:val="27"/>
        </w:rPr>
        <w:t>объект проверки будет готов к отопительному периоду при условии устранения в установленный срок замечаний к требованиям по готовности, выданных комиссией;</w:t>
      </w:r>
    </w:p>
    <w:p w:rsidR="006B6F99" w:rsidRPr="00D12B49" w:rsidRDefault="006B6F99" w:rsidP="006B6F99">
      <w:pPr>
        <w:ind w:firstLine="720"/>
        <w:jc w:val="both"/>
        <w:rPr>
          <w:color w:val="000000"/>
          <w:kern w:val="24"/>
          <w:sz w:val="27"/>
          <w:szCs w:val="27"/>
        </w:rPr>
      </w:pPr>
      <w:r w:rsidRPr="00D12B49">
        <w:rPr>
          <w:color w:val="000000"/>
          <w:kern w:val="24"/>
          <w:sz w:val="27"/>
          <w:szCs w:val="27"/>
        </w:rPr>
        <w:t>объект проверки не готов к отопительному периоду.</w:t>
      </w:r>
    </w:p>
    <w:p w:rsidR="006B6F99" w:rsidRPr="00D12B49" w:rsidRDefault="006B6F99" w:rsidP="006B6F99">
      <w:pPr>
        <w:ind w:firstLine="720"/>
        <w:jc w:val="both"/>
        <w:rPr>
          <w:color w:val="000000"/>
          <w:kern w:val="24"/>
          <w:sz w:val="27"/>
          <w:szCs w:val="27"/>
        </w:rPr>
      </w:pPr>
      <w:r w:rsidRPr="00D12B49">
        <w:rPr>
          <w:color w:val="000000"/>
          <w:kern w:val="24"/>
          <w:sz w:val="27"/>
          <w:szCs w:val="27"/>
        </w:rPr>
        <w:t>Акт составляется не позднее одного дня с даты завершения проверки.</w:t>
      </w:r>
    </w:p>
    <w:p w:rsidR="006B6F99" w:rsidRPr="00D12B49" w:rsidRDefault="006B6F99" w:rsidP="006B6F99">
      <w:pPr>
        <w:numPr>
          <w:ilvl w:val="1"/>
          <w:numId w:val="10"/>
        </w:numPr>
        <w:ind w:left="0" w:firstLine="709"/>
        <w:jc w:val="both"/>
        <w:rPr>
          <w:color w:val="000000"/>
          <w:kern w:val="24"/>
          <w:sz w:val="27"/>
          <w:szCs w:val="27"/>
        </w:rPr>
      </w:pPr>
      <w:r w:rsidRPr="00D12B49">
        <w:rPr>
          <w:color w:val="000000"/>
          <w:kern w:val="24"/>
          <w:sz w:val="27"/>
          <w:szCs w:val="27"/>
        </w:rPr>
        <w:t>При наличии у комиссии замечаний к выполнению требований по готовности или при невыполнении требований по готовности к акту прилагается перечень замечаний (далее – Перечень) с указанием сроков их устранения</w:t>
      </w:r>
    </w:p>
    <w:p w:rsidR="006B6F99" w:rsidRPr="00D12B49" w:rsidRDefault="006B6F99" w:rsidP="006B6F99">
      <w:pPr>
        <w:numPr>
          <w:ilvl w:val="1"/>
          <w:numId w:val="10"/>
        </w:numPr>
        <w:ind w:left="0" w:firstLine="709"/>
        <w:jc w:val="both"/>
        <w:rPr>
          <w:kern w:val="24"/>
          <w:sz w:val="27"/>
          <w:szCs w:val="27"/>
        </w:rPr>
      </w:pPr>
      <w:r w:rsidRPr="00D12B49">
        <w:rPr>
          <w:color w:val="000000"/>
          <w:kern w:val="24"/>
          <w:sz w:val="27"/>
          <w:szCs w:val="27"/>
        </w:rPr>
        <w:t>Паспорт готовности к отопительному периоду (далее – паспорт) составляется по каждому объекту проверки в течение 15 дней с даты подписания акта в случае, если объект проверки готов к отопительному периоду, а также в случае, если замечания к требованиям по готовности, выданные комиссией, устранены в срок, установленный</w:t>
      </w:r>
      <w:r w:rsidRPr="00D12B49">
        <w:rPr>
          <w:kern w:val="24"/>
          <w:sz w:val="27"/>
          <w:szCs w:val="27"/>
        </w:rPr>
        <w:t xml:space="preserve"> Перечнем.</w:t>
      </w:r>
    </w:p>
    <w:p w:rsidR="006B6F99" w:rsidRPr="00D12B49" w:rsidRDefault="006B6F99" w:rsidP="006B6F99">
      <w:pPr>
        <w:numPr>
          <w:ilvl w:val="1"/>
          <w:numId w:val="10"/>
        </w:numPr>
        <w:ind w:left="0" w:firstLine="709"/>
        <w:jc w:val="both"/>
        <w:rPr>
          <w:kern w:val="24"/>
          <w:sz w:val="27"/>
          <w:szCs w:val="27"/>
        </w:rPr>
      </w:pPr>
      <w:bookmarkStart w:id="2" w:name="Par1"/>
      <w:bookmarkEnd w:id="2"/>
      <w:r w:rsidRPr="00D12B49">
        <w:rPr>
          <w:kern w:val="24"/>
          <w:sz w:val="27"/>
          <w:szCs w:val="27"/>
        </w:rPr>
        <w:t>Сроки выдачи паспортов установлены в пунктах 8 и 9 Программы.</w:t>
      </w:r>
    </w:p>
    <w:p w:rsidR="006B6F99" w:rsidRPr="00D12B49" w:rsidRDefault="006B6F99" w:rsidP="006B6F99">
      <w:pPr>
        <w:numPr>
          <w:ilvl w:val="1"/>
          <w:numId w:val="10"/>
        </w:numPr>
        <w:ind w:left="0" w:firstLine="709"/>
        <w:jc w:val="both"/>
        <w:rPr>
          <w:kern w:val="24"/>
          <w:sz w:val="27"/>
          <w:szCs w:val="27"/>
        </w:rPr>
      </w:pPr>
      <w:r w:rsidRPr="00D12B49">
        <w:rPr>
          <w:kern w:val="24"/>
          <w:sz w:val="27"/>
          <w:szCs w:val="27"/>
        </w:rPr>
        <w:t xml:space="preserve">В случае устранения указанных в Перечне замечаний к выполнению (невыполнению) требований по готовности в сроки, установленные в </w:t>
      </w:r>
      <w:hyperlink w:anchor="Par1" w:history="1">
        <w:r w:rsidRPr="00D12B49">
          <w:rPr>
            <w:kern w:val="24"/>
            <w:sz w:val="27"/>
            <w:szCs w:val="27"/>
          </w:rPr>
          <w:t xml:space="preserve">пунктах </w:t>
        </w:r>
      </w:hyperlink>
      <w:r w:rsidRPr="00D12B49">
        <w:rPr>
          <w:kern w:val="24"/>
          <w:sz w:val="27"/>
          <w:szCs w:val="27"/>
        </w:rPr>
        <w:t>8 и 9 Программы, комиссией проводится повторная проверка, по результатам которой составляется новый акт.</w:t>
      </w:r>
    </w:p>
    <w:p w:rsidR="006B6F99" w:rsidRPr="00D12B49" w:rsidRDefault="006B6F99" w:rsidP="006B6F99">
      <w:pPr>
        <w:numPr>
          <w:ilvl w:val="1"/>
          <w:numId w:val="10"/>
        </w:numPr>
        <w:ind w:left="0" w:firstLine="709"/>
        <w:jc w:val="both"/>
        <w:rPr>
          <w:kern w:val="24"/>
          <w:sz w:val="27"/>
          <w:szCs w:val="27"/>
        </w:rPr>
      </w:pPr>
      <w:r w:rsidRPr="00D12B49">
        <w:rPr>
          <w:kern w:val="24"/>
          <w:sz w:val="27"/>
          <w:szCs w:val="27"/>
        </w:rPr>
        <w:t>Организация, не получившая по объектам проверки паспорт готовности до даты, установленной пунктами 8 и 9 Программы, обязана продолжить подготовку к отопительному периоду и устранение указанных в Перечне к акту замечаний к выполнению (невыполнению) требований по готовности. После уведомления комиссии об устранении замечаний к выполнению (невыполнению) требований по готовности осуществляется повторная проверка. При положительном заключении комиссии оформляется повторный акт с выводом о готовности к отопительному периоду, но без выдачи паспорта в текущий отопительный период.</w:t>
      </w:r>
    </w:p>
    <w:p w:rsidR="006B6F99" w:rsidRPr="00D12B49" w:rsidRDefault="006B6F99" w:rsidP="006B6F99">
      <w:pPr>
        <w:ind w:firstLine="720"/>
        <w:jc w:val="both"/>
        <w:rPr>
          <w:color w:val="000000"/>
          <w:kern w:val="24"/>
          <w:sz w:val="27"/>
          <w:szCs w:val="27"/>
        </w:rPr>
      </w:pPr>
    </w:p>
    <w:p w:rsidR="006B6F99" w:rsidRPr="00D12B49" w:rsidRDefault="006B6F99" w:rsidP="006B6F99">
      <w:pPr>
        <w:ind w:firstLine="720"/>
        <w:jc w:val="both"/>
        <w:rPr>
          <w:color w:val="000000"/>
          <w:kern w:val="24"/>
          <w:sz w:val="27"/>
          <w:szCs w:val="27"/>
        </w:rPr>
      </w:pPr>
    </w:p>
    <w:p w:rsidR="006B6F99" w:rsidRPr="00D12B49" w:rsidRDefault="006B6F99" w:rsidP="006B6F99">
      <w:pPr>
        <w:ind w:firstLine="720"/>
        <w:jc w:val="both"/>
        <w:rPr>
          <w:color w:val="000000"/>
          <w:kern w:val="24"/>
          <w:sz w:val="27"/>
          <w:szCs w:val="27"/>
        </w:rPr>
      </w:pPr>
    </w:p>
    <w:p w:rsidR="006B6F99" w:rsidRPr="00D12B49" w:rsidRDefault="006B6F99" w:rsidP="006B6F99">
      <w:pPr>
        <w:tabs>
          <w:tab w:val="right" w:pos="9638"/>
        </w:tabs>
        <w:rPr>
          <w:kern w:val="24"/>
          <w:sz w:val="20"/>
        </w:rPr>
      </w:pPr>
      <w:r w:rsidRPr="00D12B49">
        <w:rPr>
          <w:color w:val="000000"/>
          <w:kern w:val="24"/>
        </w:rPr>
        <w:t xml:space="preserve">Заместитель главы Администрации города </w:t>
      </w:r>
      <w:r w:rsidRPr="00D12B49">
        <w:rPr>
          <w:color w:val="000000"/>
          <w:kern w:val="24"/>
        </w:rPr>
        <w:tab/>
        <w:t>О.В. Гладкова</w:t>
      </w:r>
    </w:p>
    <w:p w:rsidR="00742575" w:rsidRPr="00D12B49" w:rsidRDefault="00742575" w:rsidP="00742575">
      <w:pPr>
        <w:ind w:left="5103"/>
        <w:rPr>
          <w:color w:val="000000"/>
          <w:kern w:val="24"/>
        </w:rPr>
      </w:pPr>
      <w:r w:rsidRPr="00D12B49">
        <w:rPr>
          <w:color w:val="000000"/>
          <w:kern w:val="24"/>
        </w:rPr>
        <w:lastRenderedPageBreak/>
        <w:t xml:space="preserve">Приложение </w:t>
      </w:r>
      <w:r w:rsidR="00C84E10">
        <w:rPr>
          <w:color w:val="000000"/>
          <w:kern w:val="24"/>
        </w:rPr>
        <w:t>3</w:t>
      </w:r>
      <w:r w:rsidRPr="00D12B49">
        <w:rPr>
          <w:color w:val="000000"/>
          <w:kern w:val="24"/>
        </w:rPr>
        <w:t xml:space="preserve"> </w:t>
      </w:r>
      <w:r w:rsidR="00986091" w:rsidRPr="00D12B49">
        <w:rPr>
          <w:color w:val="000000"/>
          <w:kern w:val="24"/>
        </w:rPr>
        <w:br/>
      </w:r>
      <w:r w:rsidRPr="00D12B49">
        <w:rPr>
          <w:color w:val="000000"/>
          <w:kern w:val="24"/>
        </w:rPr>
        <w:t xml:space="preserve">к постановлению Администрации города Новоалтайска </w:t>
      </w:r>
      <w:r w:rsidR="000C18F7" w:rsidRPr="00D12B49">
        <w:rPr>
          <w:color w:val="000000"/>
          <w:kern w:val="24"/>
        </w:rPr>
        <w:br/>
      </w:r>
      <w:r w:rsidRPr="00D12B49">
        <w:rPr>
          <w:color w:val="000000"/>
          <w:kern w:val="24"/>
        </w:rPr>
        <w:t xml:space="preserve">от </w:t>
      </w:r>
      <w:r w:rsidR="00BC49AD">
        <w:rPr>
          <w:color w:val="000000"/>
          <w:kern w:val="24"/>
        </w:rPr>
        <w:t>24.08.</w:t>
      </w:r>
      <w:r w:rsidRPr="00D12B49">
        <w:rPr>
          <w:color w:val="000000"/>
          <w:kern w:val="24"/>
        </w:rPr>
        <w:t xml:space="preserve">2015 </w:t>
      </w:r>
      <w:r w:rsidR="00D057D9" w:rsidRPr="00D12B49">
        <w:rPr>
          <w:color w:val="000000"/>
          <w:kern w:val="24"/>
        </w:rPr>
        <w:t xml:space="preserve"> </w:t>
      </w:r>
      <w:r w:rsidRPr="00D12B49">
        <w:rPr>
          <w:color w:val="000000"/>
          <w:kern w:val="24"/>
        </w:rPr>
        <w:t xml:space="preserve">№ </w:t>
      </w:r>
      <w:r w:rsidR="00BC49AD">
        <w:rPr>
          <w:color w:val="000000"/>
          <w:kern w:val="24"/>
        </w:rPr>
        <w:t>1757</w:t>
      </w:r>
    </w:p>
    <w:p w:rsidR="00742575" w:rsidRPr="00D12B49" w:rsidRDefault="00742575" w:rsidP="00742575">
      <w:pPr>
        <w:ind w:firstLine="720"/>
        <w:jc w:val="center"/>
        <w:rPr>
          <w:bCs/>
          <w:color w:val="000000"/>
          <w:kern w:val="24"/>
        </w:rPr>
      </w:pPr>
    </w:p>
    <w:p w:rsidR="00742575" w:rsidRPr="00D12B49" w:rsidRDefault="00742575" w:rsidP="00742575">
      <w:pPr>
        <w:pStyle w:val="3"/>
        <w:rPr>
          <w:bCs/>
          <w:color w:val="000000"/>
          <w:kern w:val="24"/>
          <w:sz w:val="28"/>
        </w:rPr>
      </w:pPr>
      <w:bookmarkStart w:id="3" w:name="_СОСТАВ_комиссии_по"/>
      <w:bookmarkEnd w:id="3"/>
      <w:r w:rsidRPr="00D12B49">
        <w:rPr>
          <w:kern w:val="24"/>
          <w:sz w:val="28"/>
        </w:rPr>
        <w:t>СОСТАВ</w:t>
      </w:r>
      <w:r w:rsidRPr="00D12B49">
        <w:rPr>
          <w:bCs/>
          <w:color w:val="000000"/>
          <w:kern w:val="24"/>
          <w:sz w:val="28"/>
        </w:rPr>
        <w:br/>
        <w:t xml:space="preserve">комиссии по проверке готовности </w:t>
      </w:r>
      <w:r w:rsidRPr="00D12B49">
        <w:rPr>
          <w:bCs/>
          <w:color w:val="000000"/>
          <w:kern w:val="24"/>
          <w:sz w:val="28"/>
        </w:rPr>
        <w:br/>
        <w:t>к отопительному периоду 2015-2016 годов теплоснабжающ</w:t>
      </w:r>
      <w:r w:rsidR="00657E18" w:rsidRPr="00D12B49">
        <w:rPr>
          <w:bCs/>
          <w:color w:val="000000"/>
          <w:kern w:val="24"/>
          <w:sz w:val="28"/>
        </w:rPr>
        <w:t xml:space="preserve">их </w:t>
      </w:r>
      <w:r w:rsidR="00657E18" w:rsidRPr="00D12B49">
        <w:rPr>
          <w:bCs/>
          <w:color w:val="000000"/>
          <w:kern w:val="24"/>
          <w:sz w:val="28"/>
        </w:rPr>
        <w:br/>
        <w:t xml:space="preserve">и </w:t>
      </w:r>
      <w:proofErr w:type="spellStart"/>
      <w:r w:rsidR="00657E18" w:rsidRPr="00D12B49">
        <w:rPr>
          <w:bCs/>
          <w:color w:val="000000"/>
          <w:kern w:val="24"/>
          <w:sz w:val="28"/>
        </w:rPr>
        <w:t>теплосетевых</w:t>
      </w:r>
      <w:proofErr w:type="spellEnd"/>
      <w:r w:rsidR="00657E18" w:rsidRPr="00D12B49">
        <w:rPr>
          <w:bCs/>
          <w:color w:val="000000"/>
          <w:kern w:val="24"/>
          <w:sz w:val="28"/>
        </w:rPr>
        <w:t xml:space="preserve"> организаций</w:t>
      </w:r>
    </w:p>
    <w:p w:rsidR="00742575" w:rsidRPr="00D12B49" w:rsidRDefault="00742575" w:rsidP="00742575">
      <w:pPr>
        <w:ind w:firstLine="720"/>
        <w:jc w:val="center"/>
        <w:rPr>
          <w:bCs/>
          <w:color w:val="000000"/>
          <w:kern w:val="24"/>
        </w:rPr>
      </w:pPr>
    </w:p>
    <w:tbl>
      <w:tblPr>
        <w:tblW w:w="0" w:type="auto"/>
        <w:tblLayout w:type="fixed"/>
        <w:tblLook w:val="04A0"/>
      </w:tblPr>
      <w:tblGrid>
        <w:gridCol w:w="2953"/>
        <w:gridCol w:w="369"/>
        <w:gridCol w:w="6627"/>
      </w:tblGrid>
      <w:tr w:rsidR="00742575" w:rsidRPr="00D12B49" w:rsidTr="00770F9D">
        <w:tc>
          <w:tcPr>
            <w:tcW w:w="2953" w:type="dxa"/>
          </w:tcPr>
          <w:p w:rsidR="00742575" w:rsidRPr="00D12B49" w:rsidRDefault="00AC65B1" w:rsidP="00742575">
            <w:pPr>
              <w:widowControl w:val="0"/>
              <w:jc w:val="both"/>
              <w:rPr>
                <w:kern w:val="24"/>
              </w:rPr>
            </w:pPr>
            <w:proofErr w:type="spellStart"/>
            <w:r w:rsidRPr="00D12B49">
              <w:rPr>
                <w:kern w:val="24"/>
              </w:rPr>
              <w:t>Слухай</w:t>
            </w:r>
            <w:proofErr w:type="spellEnd"/>
            <w:r w:rsidRPr="00D12B49">
              <w:rPr>
                <w:kern w:val="24"/>
              </w:rPr>
              <w:t xml:space="preserve"> А.</w:t>
            </w:r>
            <w:r w:rsidR="00742575" w:rsidRPr="00D12B49">
              <w:rPr>
                <w:kern w:val="24"/>
              </w:rPr>
              <w:t>В.</w:t>
            </w:r>
          </w:p>
        </w:tc>
        <w:tc>
          <w:tcPr>
            <w:tcW w:w="369" w:type="dxa"/>
          </w:tcPr>
          <w:p w:rsidR="00742575" w:rsidRPr="00D12B49" w:rsidRDefault="00742575" w:rsidP="00742575">
            <w:pPr>
              <w:widowControl w:val="0"/>
              <w:jc w:val="both"/>
              <w:rPr>
                <w:kern w:val="24"/>
              </w:rPr>
            </w:pPr>
            <w:r w:rsidRPr="00D12B49">
              <w:rPr>
                <w:kern w:val="24"/>
              </w:rPr>
              <w:sym w:font="Symbol" w:char="F02D"/>
            </w:r>
          </w:p>
        </w:tc>
        <w:tc>
          <w:tcPr>
            <w:tcW w:w="6627" w:type="dxa"/>
          </w:tcPr>
          <w:p w:rsidR="00742575" w:rsidRPr="00D12B49" w:rsidRDefault="00742575" w:rsidP="00742575">
            <w:pPr>
              <w:widowControl w:val="0"/>
              <w:rPr>
                <w:kern w:val="24"/>
              </w:rPr>
            </w:pPr>
            <w:r w:rsidRPr="00D12B49">
              <w:rPr>
                <w:kern w:val="24"/>
              </w:rPr>
              <w:t>заместитель главы Администрации города, председатель комиссии;</w:t>
            </w:r>
          </w:p>
        </w:tc>
      </w:tr>
      <w:tr w:rsidR="00742575" w:rsidRPr="00D12B49" w:rsidTr="00770F9D">
        <w:tc>
          <w:tcPr>
            <w:tcW w:w="2953" w:type="dxa"/>
          </w:tcPr>
          <w:p w:rsidR="00742575" w:rsidRPr="00D12B49" w:rsidRDefault="00742575" w:rsidP="00742575">
            <w:pPr>
              <w:widowControl w:val="0"/>
              <w:jc w:val="both"/>
              <w:rPr>
                <w:kern w:val="24"/>
              </w:rPr>
            </w:pPr>
            <w:r w:rsidRPr="00D12B49">
              <w:rPr>
                <w:kern w:val="24"/>
              </w:rPr>
              <w:t>Лисовский С. И.</w:t>
            </w:r>
          </w:p>
        </w:tc>
        <w:tc>
          <w:tcPr>
            <w:tcW w:w="369" w:type="dxa"/>
          </w:tcPr>
          <w:p w:rsidR="00742575" w:rsidRPr="00D12B49" w:rsidRDefault="00742575" w:rsidP="00742575">
            <w:pPr>
              <w:widowControl w:val="0"/>
              <w:jc w:val="both"/>
              <w:rPr>
                <w:kern w:val="24"/>
              </w:rPr>
            </w:pPr>
            <w:r w:rsidRPr="00D12B49">
              <w:rPr>
                <w:kern w:val="24"/>
              </w:rPr>
              <w:sym w:font="Symbol" w:char="F02D"/>
            </w:r>
          </w:p>
        </w:tc>
        <w:tc>
          <w:tcPr>
            <w:tcW w:w="6627" w:type="dxa"/>
          </w:tcPr>
          <w:p w:rsidR="00742575" w:rsidRPr="00D12B49" w:rsidRDefault="00742575" w:rsidP="00742575">
            <w:pPr>
              <w:widowControl w:val="0"/>
              <w:rPr>
                <w:kern w:val="24"/>
              </w:rPr>
            </w:pPr>
            <w:r w:rsidRPr="00D12B49">
              <w:rPr>
                <w:kern w:val="24"/>
              </w:rPr>
              <w:t>начальник МКУ УГОЧС города Новоалтайска, заместитель председателя комиссии;</w:t>
            </w:r>
          </w:p>
        </w:tc>
      </w:tr>
      <w:tr w:rsidR="00742575" w:rsidRPr="00D12B49" w:rsidTr="00770F9D">
        <w:tc>
          <w:tcPr>
            <w:tcW w:w="2953" w:type="dxa"/>
          </w:tcPr>
          <w:p w:rsidR="00742575" w:rsidRPr="00D12B49" w:rsidRDefault="00AC65B1" w:rsidP="00742575">
            <w:pPr>
              <w:widowControl w:val="0"/>
              <w:jc w:val="both"/>
              <w:rPr>
                <w:kern w:val="24"/>
              </w:rPr>
            </w:pPr>
            <w:r w:rsidRPr="00D12B49">
              <w:rPr>
                <w:kern w:val="24"/>
              </w:rPr>
              <w:t>Войцеховская Ю.Ю.</w:t>
            </w:r>
          </w:p>
        </w:tc>
        <w:tc>
          <w:tcPr>
            <w:tcW w:w="369" w:type="dxa"/>
          </w:tcPr>
          <w:p w:rsidR="00742575" w:rsidRPr="00D12B49" w:rsidRDefault="00742575" w:rsidP="00742575">
            <w:pPr>
              <w:widowControl w:val="0"/>
              <w:jc w:val="both"/>
              <w:rPr>
                <w:kern w:val="24"/>
              </w:rPr>
            </w:pPr>
            <w:r w:rsidRPr="00D12B49">
              <w:rPr>
                <w:kern w:val="24"/>
              </w:rPr>
              <w:sym w:font="Symbol" w:char="F02D"/>
            </w:r>
          </w:p>
        </w:tc>
        <w:tc>
          <w:tcPr>
            <w:tcW w:w="6627" w:type="dxa"/>
          </w:tcPr>
          <w:p w:rsidR="00742575" w:rsidRPr="00D12B49" w:rsidRDefault="00742575" w:rsidP="00742575">
            <w:pPr>
              <w:widowControl w:val="0"/>
              <w:rPr>
                <w:kern w:val="24"/>
              </w:rPr>
            </w:pPr>
            <w:r w:rsidRPr="00D12B49">
              <w:rPr>
                <w:kern w:val="24"/>
              </w:rPr>
              <w:t xml:space="preserve">ведущий специалист Комитета ЖКГХЭТС, </w:t>
            </w:r>
          </w:p>
          <w:p w:rsidR="00742575" w:rsidRPr="00D12B49" w:rsidRDefault="00742575" w:rsidP="00742575">
            <w:pPr>
              <w:widowControl w:val="0"/>
              <w:rPr>
                <w:kern w:val="24"/>
              </w:rPr>
            </w:pPr>
            <w:r w:rsidRPr="00D12B49">
              <w:rPr>
                <w:kern w:val="24"/>
              </w:rPr>
              <w:t>секретарь комиссии;</w:t>
            </w:r>
          </w:p>
        </w:tc>
      </w:tr>
    </w:tbl>
    <w:p w:rsidR="00742575" w:rsidRPr="00D12B49" w:rsidRDefault="00742575" w:rsidP="00742575">
      <w:pPr>
        <w:ind w:firstLine="720"/>
        <w:jc w:val="both"/>
        <w:rPr>
          <w:color w:val="000000"/>
          <w:kern w:val="24"/>
        </w:rPr>
      </w:pPr>
      <w:r w:rsidRPr="00D12B49">
        <w:rPr>
          <w:color w:val="000000"/>
          <w:kern w:val="24"/>
        </w:rPr>
        <w:t>члены комиссии:</w:t>
      </w:r>
    </w:p>
    <w:tbl>
      <w:tblPr>
        <w:tblW w:w="0" w:type="auto"/>
        <w:tblLook w:val="04A0"/>
      </w:tblPr>
      <w:tblGrid>
        <w:gridCol w:w="2954"/>
        <w:gridCol w:w="370"/>
        <w:gridCol w:w="6530"/>
      </w:tblGrid>
      <w:tr w:rsidR="00742575" w:rsidRPr="00D12B49" w:rsidTr="00742575">
        <w:tc>
          <w:tcPr>
            <w:tcW w:w="2954" w:type="dxa"/>
          </w:tcPr>
          <w:p w:rsidR="00742575" w:rsidRPr="00D12B49" w:rsidRDefault="00AC65B1" w:rsidP="00742575">
            <w:pPr>
              <w:widowControl w:val="0"/>
              <w:jc w:val="both"/>
              <w:rPr>
                <w:color w:val="000000"/>
                <w:kern w:val="24"/>
              </w:rPr>
            </w:pPr>
            <w:proofErr w:type="spellStart"/>
            <w:r w:rsidRPr="00D12B49">
              <w:rPr>
                <w:color w:val="000000"/>
                <w:kern w:val="24"/>
              </w:rPr>
              <w:t>Адодин</w:t>
            </w:r>
            <w:proofErr w:type="spellEnd"/>
            <w:r w:rsidRPr="00D12B49">
              <w:rPr>
                <w:color w:val="000000"/>
                <w:kern w:val="24"/>
              </w:rPr>
              <w:t xml:space="preserve"> А.</w:t>
            </w:r>
            <w:r w:rsidR="00742575" w:rsidRPr="00D12B49">
              <w:rPr>
                <w:color w:val="000000"/>
                <w:kern w:val="24"/>
              </w:rPr>
              <w:t>Ю.</w:t>
            </w:r>
          </w:p>
        </w:tc>
        <w:tc>
          <w:tcPr>
            <w:tcW w:w="370" w:type="dxa"/>
          </w:tcPr>
          <w:p w:rsidR="00742575" w:rsidRPr="00D12B49" w:rsidRDefault="00742575" w:rsidP="00742575">
            <w:pPr>
              <w:rPr>
                <w:kern w:val="24"/>
              </w:rPr>
            </w:pPr>
            <w:r w:rsidRPr="00D12B49">
              <w:rPr>
                <w:kern w:val="24"/>
              </w:rPr>
              <w:sym w:font="Symbol" w:char="F02D"/>
            </w:r>
          </w:p>
        </w:tc>
        <w:tc>
          <w:tcPr>
            <w:tcW w:w="6530" w:type="dxa"/>
          </w:tcPr>
          <w:p w:rsidR="00742575" w:rsidRPr="00D12B49" w:rsidRDefault="00901D78" w:rsidP="00901D78">
            <w:pPr>
              <w:widowControl w:val="0"/>
              <w:rPr>
                <w:color w:val="000000"/>
                <w:kern w:val="24"/>
              </w:rPr>
            </w:pPr>
            <w:r w:rsidRPr="00D12B49">
              <w:rPr>
                <w:color w:val="000000"/>
                <w:kern w:val="24"/>
              </w:rPr>
              <w:t>начальник Новоалтайского</w:t>
            </w:r>
            <w:r w:rsidR="00742575" w:rsidRPr="00D12B49">
              <w:rPr>
                <w:color w:val="000000"/>
                <w:kern w:val="24"/>
              </w:rPr>
              <w:t xml:space="preserve"> </w:t>
            </w:r>
            <w:r w:rsidRPr="00D12B49">
              <w:rPr>
                <w:color w:val="000000"/>
                <w:kern w:val="24"/>
              </w:rPr>
              <w:t>отделения</w:t>
            </w:r>
            <w:r w:rsidR="00742575" w:rsidRPr="00D12B49">
              <w:rPr>
                <w:color w:val="000000"/>
                <w:kern w:val="24"/>
              </w:rPr>
              <w:t xml:space="preserve"> ОАО «</w:t>
            </w:r>
            <w:proofErr w:type="spellStart"/>
            <w:r w:rsidR="00742575" w:rsidRPr="00D12B49">
              <w:rPr>
                <w:color w:val="000000"/>
                <w:kern w:val="24"/>
              </w:rPr>
              <w:t>Алтайкрайэнерго</w:t>
            </w:r>
            <w:proofErr w:type="spellEnd"/>
            <w:r w:rsidR="00742575" w:rsidRPr="00D12B49">
              <w:rPr>
                <w:color w:val="000000"/>
                <w:kern w:val="24"/>
              </w:rPr>
              <w:t>» (по согласованию);</w:t>
            </w:r>
          </w:p>
        </w:tc>
      </w:tr>
      <w:tr w:rsidR="00742575" w:rsidRPr="00D12B49" w:rsidTr="00742575">
        <w:tc>
          <w:tcPr>
            <w:tcW w:w="2954" w:type="dxa"/>
          </w:tcPr>
          <w:p w:rsidR="00742575" w:rsidRPr="00D12B49" w:rsidRDefault="00742575" w:rsidP="00742575">
            <w:pPr>
              <w:widowControl w:val="0"/>
              <w:jc w:val="both"/>
              <w:rPr>
                <w:color w:val="000000"/>
                <w:kern w:val="24"/>
              </w:rPr>
            </w:pPr>
            <w:r w:rsidRPr="00D12B49">
              <w:rPr>
                <w:color w:val="000000"/>
                <w:kern w:val="24"/>
              </w:rPr>
              <w:t>Дворников А.А.</w:t>
            </w:r>
          </w:p>
        </w:tc>
        <w:tc>
          <w:tcPr>
            <w:tcW w:w="370" w:type="dxa"/>
          </w:tcPr>
          <w:p w:rsidR="00742575" w:rsidRPr="00D12B49" w:rsidRDefault="00742575" w:rsidP="00742575">
            <w:pPr>
              <w:rPr>
                <w:kern w:val="24"/>
              </w:rPr>
            </w:pPr>
            <w:r w:rsidRPr="00D12B49">
              <w:rPr>
                <w:kern w:val="24"/>
              </w:rPr>
              <w:sym w:font="Symbol" w:char="F02D"/>
            </w:r>
          </w:p>
        </w:tc>
        <w:tc>
          <w:tcPr>
            <w:tcW w:w="6530" w:type="dxa"/>
          </w:tcPr>
          <w:p w:rsidR="00742575" w:rsidRPr="00D12B49" w:rsidRDefault="00AC65B1" w:rsidP="00742575">
            <w:pPr>
              <w:widowControl w:val="0"/>
              <w:rPr>
                <w:color w:val="000000"/>
                <w:kern w:val="24"/>
              </w:rPr>
            </w:pPr>
            <w:r w:rsidRPr="00D12B49">
              <w:rPr>
                <w:color w:val="000000"/>
                <w:kern w:val="24"/>
              </w:rPr>
              <w:t>директор МУП «Водоканал» г. </w:t>
            </w:r>
            <w:r w:rsidR="00742575" w:rsidRPr="00D12B49">
              <w:rPr>
                <w:color w:val="000000"/>
                <w:kern w:val="24"/>
              </w:rPr>
              <w:t>Новоалтайска;</w:t>
            </w:r>
          </w:p>
        </w:tc>
      </w:tr>
      <w:tr w:rsidR="00742575" w:rsidRPr="00D12B49" w:rsidTr="00742575">
        <w:tc>
          <w:tcPr>
            <w:tcW w:w="2954" w:type="dxa"/>
          </w:tcPr>
          <w:p w:rsidR="00742575" w:rsidRPr="00D12B49" w:rsidRDefault="00742575" w:rsidP="00742575">
            <w:pPr>
              <w:widowControl w:val="0"/>
              <w:jc w:val="both"/>
              <w:rPr>
                <w:color w:val="000000"/>
                <w:kern w:val="24"/>
              </w:rPr>
            </w:pPr>
            <w:r w:rsidRPr="00D12B49">
              <w:rPr>
                <w:color w:val="000000"/>
                <w:kern w:val="24"/>
              </w:rPr>
              <w:t>Канина Е.В.</w:t>
            </w:r>
          </w:p>
        </w:tc>
        <w:tc>
          <w:tcPr>
            <w:tcW w:w="370" w:type="dxa"/>
          </w:tcPr>
          <w:p w:rsidR="00742575" w:rsidRPr="00D12B49" w:rsidRDefault="00742575" w:rsidP="00742575">
            <w:pPr>
              <w:widowControl w:val="0"/>
              <w:jc w:val="both"/>
              <w:rPr>
                <w:color w:val="000000"/>
                <w:kern w:val="24"/>
              </w:rPr>
            </w:pPr>
            <w:r w:rsidRPr="00D12B49">
              <w:rPr>
                <w:kern w:val="24"/>
              </w:rPr>
              <w:sym w:font="Symbol" w:char="F02D"/>
            </w:r>
          </w:p>
        </w:tc>
        <w:tc>
          <w:tcPr>
            <w:tcW w:w="6530" w:type="dxa"/>
          </w:tcPr>
          <w:p w:rsidR="00742575" w:rsidRPr="00D12B49" w:rsidRDefault="00742575" w:rsidP="00742575">
            <w:pPr>
              <w:widowControl w:val="0"/>
              <w:rPr>
                <w:kern w:val="24"/>
              </w:rPr>
            </w:pPr>
            <w:r w:rsidRPr="00D12B49">
              <w:rPr>
                <w:color w:val="000000"/>
                <w:kern w:val="24"/>
              </w:rPr>
              <w:t>заместитель председателя Комитета ЖКГХЭТС, заведующий отделом по ЖКХ;</w:t>
            </w:r>
          </w:p>
        </w:tc>
      </w:tr>
      <w:tr w:rsidR="00742575" w:rsidRPr="00D12B49" w:rsidTr="00742575">
        <w:tc>
          <w:tcPr>
            <w:tcW w:w="2954" w:type="dxa"/>
          </w:tcPr>
          <w:p w:rsidR="00742575" w:rsidRPr="00D12B49" w:rsidRDefault="00742575" w:rsidP="00742575">
            <w:pPr>
              <w:widowControl w:val="0"/>
              <w:jc w:val="both"/>
              <w:rPr>
                <w:kern w:val="24"/>
              </w:rPr>
            </w:pPr>
            <w:r w:rsidRPr="00D12B49">
              <w:rPr>
                <w:color w:val="000000"/>
                <w:kern w:val="24"/>
              </w:rPr>
              <w:t>Михайлова Т.Ф.</w:t>
            </w:r>
          </w:p>
        </w:tc>
        <w:tc>
          <w:tcPr>
            <w:tcW w:w="370" w:type="dxa"/>
          </w:tcPr>
          <w:p w:rsidR="00742575" w:rsidRPr="00D12B49" w:rsidRDefault="00742575" w:rsidP="00742575">
            <w:pPr>
              <w:widowControl w:val="0"/>
              <w:jc w:val="both"/>
              <w:rPr>
                <w:kern w:val="24"/>
              </w:rPr>
            </w:pPr>
            <w:r w:rsidRPr="00D12B49">
              <w:rPr>
                <w:kern w:val="24"/>
              </w:rPr>
              <w:sym w:font="Symbol" w:char="F02D"/>
            </w:r>
          </w:p>
        </w:tc>
        <w:tc>
          <w:tcPr>
            <w:tcW w:w="6530" w:type="dxa"/>
          </w:tcPr>
          <w:p w:rsidR="00742575" w:rsidRPr="00D12B49" w:rsidRDefault="00742575" w:rsidP="00742575">
            <w:pPr>
              <w:widowControl w:val="0"/>
              <w:rPr>
                <w:kern w:val="24"/>
              </w:rPr>
            </w:pPr>
            <w:r w:rsidRPr="00D12B49">
              <w:rPr>
                <w:color w:val="000000"/>
                <w:kern w:val="24"/>
              </w:rPr>
              <w:t>заместитель главы Администрации города Новоалтайска</w:t>
            </w:r>
            <w:r w:rsidRPr="00D12B49">
              <w:rPr>
                <w:kern w:val="24"/>
              </w:rPr>
              <w:t>;</w:t>
            </w:r>
          </w:p>
        </w:tc>
      </w:tr>
      <w:tr w:rsidR="00742575" w:rsidRPr="00D12B49" w:rsidTr="00742575">
        <w:tc>
          <w:tcPr>
            <w:tcW w:w="2954" w:type="dxa"/>
          </w:tcPr>
          <w:p w:rsidR="00742575" w:rsidRPr="00D12B49" w:rsidRDefault="00742575" w:rsidP="00742575">
            <w:pPr>
              <w:widowControl w:val="0"/>
              <w:jc w:val="both"/>
              <w:rPr>
                <w:color w:val="000000"/>
                <w:kern w:val="24"/>
              </w:rPr>
            </w:pPr>
            <w:r w:rsidRPr="00D12B49">
              <w:rPr>
                <w:color w:val="000000"/>
                <w:kern w:val="24"/>
              </w:rPr>
              <w:t>Пичугин В.Н.</w:t>
            </w:r>
          </w:p>
        </w:tc>
        <w:tc>
          <w:tcPr>
            <w:tcW w:w="370" w:type="dxa"/>
          </w:tcPr>
          <w:p w:rsidR="00742575" w:rsidRPr="00D12B49" w:rsidRDefault="00742575" w:rsidP="00742575">
            <w:pPr>
              <w:rPr>
                <w:kern w:val="24"/>
              </w:rPr>
            </w:pPr>
            <w:r w:rsidRPr="00D12B49">
              <w:rPr>
                <w:kern w:val="24"/>
              </w:rPr>
              <w:sym w:font="Symbol" w:char="F02D"/>
            </w:r>
          </w:p>
        </w:tc>
        <w:tc>
          <w:tcPr>
            <w:tcW w:w="6530" w:type="dxa"/>
          </w:tcPr>
          <w:p w:rsidR="00742575" w:rsidRPr="00D12B49" w:rsidRDefault="00657E18" w:rsidP="00657E18">
            <w:pPr>
              <w:widowControl w:val="0"/>
              <w:rPr>
                <w:color w:val="000000"/>
                <w:kern w:val="24"/>
              </w:rPr>
            </w:pPr>
            <w:r w:rsidRPr="00D12B49">
              <w:rPr>
                <w:kern w:val="24"/>
              </w:rPr>
              <w:t xml:space="preserve">государственный инспектор Алтайского отдела по надзору за тепловыми электростанциями, теплогенерирующими установками и сетями и котлонадзору Сибирского управления </w:t>
            </w:r>
            <w:proofErr w:type="spellStart"/>
            <w:r w:rsidRPr="00D12B49">
              <w:rPr>
                <w:kern w:val="24"/>
              </w:rPr>
              <w:t>Ростехнадзора</w:t>
            </w:r>
            <w:proofErr w:type="spellEnd"/>
            <w:r w:rsidRPr="00D12B49">
              <w:rPr>
                <w:color w:val="000000"/>
                <w:kern w:val="24"/>
              </w:rPr>
              <w:t xml:space="preserve"> </w:t>
            </w:r>
            <w:r w:rsidR="00742575" w:rsidRPr="00D12B49">
              <w:rPr>
                <w:color w:val="000000"/>
                <w:kern w:val="24"/>
              </w:rPr>
              <w:t>(по согласованию);</w:t>
            </w:r>
          </w:p>
        </w:tc>
      </w:tr>
      <w:tr w:rsidR="00742575" w:rsidRPr="00D12B49" w:rsidTr="00742575">
        <w:tc>
          <w:tcPr>
            <w:tcW w:w="2954" w:type="dxa"/>
          </w:tcPr>
          <w:p w:rsidR="00742575" w:rsidRPr="00D12B49" w:rsidRDefault="00742575" w:rsidP="00742575">
            <w:pPr>
              <w:widowControl w:val="0"/>
              <w:jc w:val="both"/>
              <w:rPr>
                <w:color w:val="000000"/>
                <w:kern w:val="24"/>
              </w:rPr>
            </w:pPr>
            <w:r w:rsidRPr="00D12B49">
              <w:rPr>
                <w:color w:val="000000"/>
                <w:kern w:val="24"/>
              </w:rPr>
              <w:t>Удовиченко Т.И.</w:t>
            </w:r>
          </w:p>
        </w:tc>
        <w:tc>
          <w:tcPr>
            <w:tcW w:w="370" w:type="dxa"/>
          </w:tcPr>
          <w:p w:rsidR="00742575" w:rsidRPr="00D12B49" w:rsidRDefault="00742575" w:rsidP="00742575">
            <w:pPr>
              <w:rPr>
                <w:kern w:val="24"/>
              </w:rPr>
            </w:pPr>
            <w:r w:rsidRPr="00D12B49">
              <w:rPr>
                <w:kern w:val="24"/>
              </w:rPr>
              <w:sym w:font="Symbol" w:char="F02D"/>
            </w:r>
          </w:p>
        </w:tc>
        <w:tc>
          <w:tcPr>
            <w:tcW w:w="6530" w:type="dxa"/>
          </w:tcPr>
          <w:p w:rsidR="00742575" w:rsidRPr="00D12B49" w:rsidRDefault="00742575" w:rsidP="00742575">
            <w:pPr>
              <w:widowControl w:val="0"/>
              <w:rPr>
                <w:color w:val="000000"/>
                <w:kern w:val="24"/>
              </w:rPr>
            </w:pPr>
            <w:r w:rsidRPr="00D12B49">
              <w:rPr>
                <w:color w:val="000000"/>
                <w:kern w:val="24"/>
              </w:rPr>
              <w:t>директор МУП г. Новоалтайска «НТС»;</w:t>
            </w:r>
          </w:p>
        </w:tc>
      </w:tr>
      <w:tr w:rsidR="00742575" w:rsidRPr="00D12B49" w:rsidTr="00742575">
        <w:tc>
          <w:tcPr>
            <w:tcW w:w="2954" w:type="dxa"/>
          </w:tcPr>
          <w:p w:rsidR="00742575" w:rsidRPr="00D12B49" w:rsidRDefault="00742575" w:rsidP="00742575">
            <w:pPr>
              <w:widowControl w:val="0"/>
              <w:jc w:val="both"/>
              <w:rPr>
                <w:color w:val="000000"/>
                <w:kern w:val="24"/>
                <w:highlight w:val="yellow"/>
              </w:rPr>
            </w:pPr>
            <w:r w:rsidRPr="00D12B49">
              <w:rPr>
                <w:color w:val="000000"/>
                <w:kern w:val="24"/>
              </w:rPr>
              <w:t>Шабанов С.В.</w:t>
            </w:r>
          </w:p>
        </w:tc>
        <w:tc>
          <w:tcPr>
            <w:tcW w:w="370" w:type="dxa"/>
          </w:tcPr>
          <w:p w:rsidR="00742575" w:rsidRPr="00D12B49" w:rsidRDefault="00742575" w:rsidP="00742575">
            <w:pPr>
              <w:rPr>
                <w:kern w:val="24"/>
              </w:rPr>
            </w:pPr>
            <w:r w:rsidRPr="00D12B49">
              <w:rPr>
                <w:kern w:val="24"/>
              </w:rPr>
              <w:sym w:font="Symbol" w:char="F02D"/>
            </w:r>
          </w:p>
        </w:tc>
        <w:tc>
          <w:tcPr>
            <w:tcW w:w="6530" w:type="dxa"/>
          </w:tcPr>
          <w:p w:rsidR="00742575" w:rsidRPr="00D12B49" w:rsidRDefault="00742575" w:rsidP="00742575">
            <w:pPr>
              <w:widowControl w:val="0"/>
              <w:rPr>
                <w:color w:val="000000"/>
                <w:kern w:val="24"/>
              </w:rPr>
            </w:pPr>
            <w:r w:rsidRPr="00D12B49">
              <w:rPr>
                <w:color w:val="000000"/>
                <w:kern w:val="24"/>
              </w:rPr>
              <w:t>депутат НГСД (по согласованию);</w:t>
            </w:r>
          </w:p>
        </w:tc>
      </w:tr>
      <w:tr w:rsidR="00742575" w:rsidRPr="00D12B49" w:rsidTr="00742575">
        <w:tc>
          <w:tcPr>
            <w:tcW w:w="2954" w:type="dxa"/>
          </w:tcPr>
          <w:p w:rsidR="00742575" w:rsidRPr="00D12B49" w:rsidRDefault="00742575" w:rsidP="00742575">
            <w:pPr>
              <w:widowControl w:val="0"/>
              <w:jc w:val="both"/>
              <w:rPr>
                <w:color w:val="000000"/>
                <w:kern w:val="24"/>
              </w:rPr>
            </w:pPr>
            <w:r w:rsidRPr="00D12B49">
              <w:rPr>
                <w:color w:val="000000"/>
                <w:kern w:val="24"/>
              </w:rPr>
              <w:t>Янин Е.А.</w:t>
            </w:r>
          </w:p>
        </w:tc>
        <w:tc>
          <w:tcPr>
            <w:tcW w:w="370" w:type="dxa"/>
          </w:tcPr>
          <w:p w:rsidR="00742575" w:rsidRPr="00D12B49" w:rsidRDefault="00742575" w:rsidP="00742575">
            <w:pPr>
              <w:widowControl w:val="0"/>
              <w:jc w:val="both"/>
              <w:rPr>
                <w:color w:val="000000"/>
                <w:kern w:val="24"/>
              </w:rPr>
            </w:pPr>
            <w:r w:rsidRPr="00D12B49">
              <w:rPr>
                <w:kern w:val="24"/>
              </w:rPr>
              <w:sym w:font="Symbol" w:char="F02D"/>
            </w:r>
          </w:p>
        </w:tc>
        <w:tc>
          <w:tcPr>
            <w:tcW w:w="6530" w:type="dxa"/>
          </w:tcPr>
          <w:p w:rsidR="00742575" w:rsidRPr="00D12B49" w:rsidRDefault="00742575" w:rsidP="00742575">
            <w:pPr>
              <w:widowControl w:val="0"/>
              <w:rPr>
                <w:color w:val="000000"/>
                <w:kern w:val="24"/>
              </w:rPr>
            </w:pPr>
            <w:r w:rsidRPr="00D12B49">
              <w:rPr>
                <w:color w:val="000000"/>
                <w:kern w:val="24"/>
              </w:rPr>
              <w:t xml:space="preserve">председатель </w:t>
            </w:r>
            <w:r w:rsidR="00C84E10" w:rsidRPr="00D12B49">
              <w:rPr>
                <w:color w:val="000000"/>
                <w:kern w:val="24"/>
              </w:rPr>
              <w:t xml:space="preserve">Комитета </w:t>
            </w:r>
            <w:r w:rsidRPr="00D12B49">
              <w:rPr>
                <w:color w:val="000000"/>
                <w:kern w:val="24"/>
              </w:rPr>
              <w:t>ЖКГХЭТС.</w:t>
            </w:r>
          </w:p>
        </w:tc>
      </w:tr>
    </w:tbl>
    <w:p w:rsidR="00742575" w:rsidRPr="00D12B49" w:rsidRDefault="00742575" w:rsidP="00742575">
      <w:pPr>
        <w:ind w:firstLine="720"/>
        <w:rPr>
          <w:color w:val="000000"/>
          <w:kern w:val="24"/>
        </w:rPr>
      </w:pPr>
    </w:p>
    <w:p w:rsidR="00742575" w:rsidRPr="00D12B49" w:rsidRDefault="00742575" w:rsidP="00742575">
      <w:pPr>
        <w:ind w:firstLine="720"/>
        <w:rPr>
          <w:color w:val="000000"/>
          <w:kern w:val="24"/>
        </w:rPr>
      </w:pPr>
    </w:p>
    <w:p w:rsidR="00742575" w:rsidRPr="00D12B49" w:rsidRDefault="00742575" w:rsidP="00742575">
      <w:pPr>
        <w:ind w:firstLine="720"/>
        <w:rPr>
          <w:color w:val="000000"/>
          <w:kern w:val="24"/>
        </w:rPr>
      </w:pPr>
    </w:p>
    <w:p w:rsidR="00742575" w:rsidRPr="00D12B49" w:rsidRDefault="00742575" w:rsidP="00742575">
      <w:pPr>
        <w:tabs>
          <w:tab w:val="right" w:pos="9638"/>
        </w:tabs>
        <w:rPr>
          <w:color w:val="000000"/>
          <w:kern w:val="24"/>
        </w:rPr>
      </w:pPr>
      <w:r w:rsidRPr="00D12B49">
        <w:rPr>
          <w:color w:val="000000"/>
          <w:kern w:val="24"/>
        </w:rPr>
        <w:t xml:space="preserve">Заместитель главы Администрации города </w:t>
      </w:r>
      <w:r w:rsidRPr="00D12B49">
        <w:rPr>
          <w:color w:val="000000"/>
          <w:kern w:val="24"/>
        </w:rPr>
        <w:tab/>
        <w:t>О.В.</w:t>
      </w:r>
      <w:r w:rsidR="00AC65B1" w:rsidRPr="00D12B49">
        <w:rPr>
          <w:color w:val="000000"/>
          <w:kern w:val="24"/>
        </w:rPr>
        <w:t xml:space="preserve"> </w:t>
      </w:r>
      <w:r w:rsidRPr="00D12B49">
        <w:rPr>
          <w:color w:val="000000"/>
          <w:kern w:val="24"/>
        </w:rPr>
        <w:t>Гладкова</w:t>
      </w:r>
    </w:p>
    <w:p w:rsidR="00657E18" w:rsidRPr="00D12B49" w:rsidRDefault="00F81D7A" w:rsidP="003A4F60">
      <w:pPr>
        <w:ind w:left="5103"/>
        <w:rPr>
          <w:color w:val="000000"/>
          <w:kern w:val="24"/>
        </w:rPr>
      </w:pPr>
      <w:r>
        <w:rPr>
          <w:color w:val="000000"/>
          <w:kern w:val="24"/>
        </w:rPr>
        <w:br w:type="page"/>
      </w:r>
      <w:r w:rsidR="00657E18" w:rsidRPr="00D12B49">
        <w:rPr>
          <w:color w:val="000000"/>
          <w:kern w:val="24"/>
        </w:rPr>
        <w:lastRenderedPageBreak/>
        <w:t xml:space="preserve">Приложение </w:t>
      </w:r>
      <w:r w:rsidR="00C84E10">
        <w:rPr>
          <w:color w:val="000000"/>
          <w:kern w:val="24"/>
        </w:rPr>
        <w:t>4</w:t>
      </w:r>
      <w:r w:rsidR="003A4F60" w:rsidRPr="00D12B49">
        <w:rPr>
          <w:color w:val="000000"/>
          <w:kern w:val="24"/>
        </w:rPr>
        <w:br/>
      </w:r>
      <w:r w:rsidR="00657E18" w:rsidRPr="00D12B49">
        <w:rPr>
          <w:color w:val="000000"/>
          <w:kern w:val="24"/>
        </w:rPr>
        <w:t xml:space="preserve"> к постановлению Администрации города Новоалтайска </w:t>
      </w:r>
      <w:r w:rsidR="000C18F7" w:rsidRPr="00D12B49">
        <w:rPr>
          <w:color w:val="000000"/>
          <w:kern w:val="24"/>
        </w:rPr>
        <w:br/>
      </w:r>
      <w:r w:rsidR="00657E18" w:rsidRPr="00D12B49">
        <w:rPr>
          <w:color w:val="000000"/>
          <w:kern w:val="24"/>
        </w:rPr>
        <w:t xml:space="preserve">от </w:t>
      </w:r>
      <w:r w:rsidR="00BC49AD">
        <w:rPr>
          <w:color w:val="000000"/>
          <w:kern w:val="24"/>
        </w:rPr>
        <w:t>24.08.</w:t>
      </w:r>
      <w:r w:rsidR="00657E18" w:rsidRPr="00D12B49">
        <w:rPr>
          <w:color w:val="000000"/>
          <w:kern w:val="24"/>
        </w:rPr>
        <w:t>2015</w:t>
      </w:r>
      <w:r w:rsidR="003A4F60" w:rsidRPr="00D12B49">
        <w:rPr>
          <w:color w:val="000000"/>
          <w:kern w:val="24"/>
        </w:rPr>
        <w:t xml:space="preserve">  № </w:t>
      </w:r>
      <w:r w:rsidR="00BC49AD">
        <w:rPr>
          <w:color w:val="000000"/>
          <w:kern w:val="24"/>
        </w:rPr>
        <w:t>1757</w:t>
      </w:r>
    </w:p>
    <w:p w:rsidR="003A4F60" w:rsidRPr="00D12B49" w:rsidRDefault="003A4F60" w:rsidP="003A4F60">
      <w:pPr>
        <w:ind w:left="5103"/>
        <w:rPr>
          <w:bCs/>
          <w:color w:val="000000"/>
          <w:kern w:val="24"/>
        </w:rPr>
      </w:pPr>
    </w:p>
    <w:p w:rsidR="00657E18" w:rsidRPr="00D12B49" w:rsidRDefault="00657E18" w:rsidP="00657E18">
      <w:pPr>
        <w:pStyle w:val="3"/>
        <w:rPr>
          <w:bCs/>
          <w:color w:val="000000"/>
          <w:kern w:val="24"/>
          <w:sz w:val="28"/>
        </w:rPr>
      </w:pPr>
      <w:r w:rsidRPr="00D12B49">
        <w:rPr>
          <w:kern w:val="24"/>
          <w:sz w:val="28"/>
        </w:rPr>
        <w:t>СОСТАВ</w:t>
      </w:r>
      <w:r w:rsidRPr="00D12B49">
        <w:rPr>
          <w:bCs/>
          <w:color w:val="000000"/>
          <w:kern w:val="24"/>
          <w:sz w:val="28"/>
        </w:rPr>
        <w:br/>
        <w:t xml:space="preserve">комиссии по проверке готовности </w:t>
      </w:r>
      <w:r w:rsidRPr="00D12B49">
        <w:rPr>
          <w:bCs/>
          <w:color w:val="000000"/>
          <w:kern w:val="24"/>
          <w:sz w:val="28"/>
        </w:rPr>
        <w:br/>
        <w:t>к отопительному периоду 2015-2016 годов потребителей тепловой энергии</w:t>
      </w:r>
    </w:p>
    <w:p w:rsidR="00657E18" w:rsidRPr="00D12B49" w:rsidRDefault="00657E18" w:rsidP="00657E18">
      <w:pPr>
        <w:ind w:firstLine="720"/>
        <w:jc w:val="center"/>
        <w:rPr>
          <w:bCs/>
          <w:color w:val="000000"/>
          <w:kern w:val="24"/>
        </w:rPr>
      </w:pPr>
    </w:p>
    <w:tbl>
      <w:tblPr>
        <w:tblW w:w="0" w:type="auto"/>
        <w:tblLayout w:type="fixed"/>
        <w:tblLook w:val="04A0"/>
      </w:tblPr>
      <w:tblGrid>
        <w:gridCol w:w="2953"/>
        <w:gridCol w:w="369"/>
        <w:gridCol w:w="6627"/>
      </w:tblGrid>
      <w:tr w:rsidR="00657E18" w:rsidRPr="00D12B49" w:rsidTr="00770F9D">
        <w:tc>
          <w:tcPr>
            <w:tcW w:w="2953" w:type="dxa"/>
          </w:tcPr>
          <w:p w:rsidR="00657E18" w:rsidRPr="00D12B49" w:rsidRDefault="00657E18" w:rsidP="00657E18">
            <w:pPr>
              <w:widowControl w:val="0"/>
              <w:jc w:val="both"/>
              <w:rPr>
                <w:kern w:val="24"/>
              </w:rPr>
            </w:pPr>
            <w:proofErr w:type="spellStart"/>
            <w:r w:rsidRPr="00D12B49">
              <w:rPr>
                <w:kern w:val="24"/>
              </w:rPr>
              <w:t>Слухай</w:t>
            </w:r>
            <w:proofErr w:type="spellEnd"/>
            <w:r w:rsidRPr="00D12B49">
              <w:rPr>
                <w:kern w:val="24"/>
              </w:rPr>
              <w:t xml:space="preserve"> А.В.</w:t>
            </w:r>
          </w:p>
        </w:tc>
        <w:tc>
          <w:tcPr>
            <w:tcW w:w="369" w:type="dxa"/>
          </w:tcPr>
          <w:p w:rsidR="00657E18" w:rsidRPr="00D12B49" w:rsidRDefault="00657E18" w:rsidP="00770F9D">
            <w:pPr>
              <w:rPr>
                <w:kern w:val="24"/>
              </w:rPr>
            </w:pPr>
            <w:r w:rsidRPr="00D12B49">
              <w:rPr>
                <w:kern w:val="24"/>
              </w:rPr>
              <w:sym w:font="Symbol" w:char="F02D"/>
            </w:r>
          </w:p>
        </w:tc>
        <w:tc>
          <w:tcPr>
            <w:tcW w:w="6627" w:type="dxa"/>
          </w:tcPr>
          <w:p w:rsidR="00657E18" w:rsidRPr="00D12B49" w:rsidRDefault="00657E18" w:rsidP="00657E18">
            <w:pPr>
              <w:widowControl w:val="0"/>
              <w:rPr>
                <w:kern w:val="24"/>
              </w:rPr>
            </w:pPr>
            <w:r w:rsidRPr="00D12B49">
              <w:rPr>
                <w:kern w:val="24"/>
              </w:rPr>
              <w:t>заместитель главы Администрации города, председатель комиссии;</w:t>
            </w:r>
          </w:p>
        </w:tc>
      </w:tr>
      <w:tr w:rsidR="00657E18" w:rsidRPr="00D12B49" w:rsidTr="00770F9D">
        <w:tc>
          <w:tcPr>
            <w:tcW w:w="2953" w:type="dxa"/>
          </w:tcPr>
          <w:p w:rsidR="00657E18" w:rsidRPr="00D12B49" w:rsidRDefault="00657E18" w:rsidP="00657E18">
            <w:pPr>
              <w:widowControl w:val="0"/>
              <w:jc w:val="both"/>
              <w:rPr>
                <w:kern w:val="24"/>
              </w:rPr>
            </w:pPr>
            <w:r w:rsidRPr="00D12B49">
              <w:rPr>
                <w:kern w:val="24"/>
              </w:rPr>
              <w:t>Лисовский С. И.</w:t>
            </w:r>
          </w:p>
        </w:tc>
        <w:tc>
          <w:tcPr>
            <w:tcW w:w="369" w:type="dxa"/>
          </w:tcPr>
          <w:p w:rsidR="00657E18" w:rsidRPr="00D12B49" w:rsidRDefault="00657E18" w:rsidP="00770F9D">
            <w:pPr>
              <w:rPr>
                <w:kern w:val="24"/>
              </w:rPr>
            </w:pPr>
            <w:r w:rsidRPr="00D12B49">
              <w:rPr>
                <w:kern w:val="24"/>
              </w:rPr>
              <w:sym w:font="Symbol" w:char="F02D"/>
            </w:r>
          </w:p>
        </w:tc>
        <w:tc>
          <w:tcPr>
            <w:tcW w:w="6627" w:type="dxa"/>
          </w:tcPr>
          <w:p w:rsidR="00657E18" w:rsidRPr="00D12B49" w:rsidRDefault="00657E18" w:rsidP="00657E18">
            <w:pPr>
              <w:widowControl w:val="0"/>
              <w:rPr>
                <w:kern w:val="24"/>
              </w:rPr>
            </w:pPr>
            <w:r w:rsidRPr="00D12B49">
              <w:rPr>
                <w:kern w:val="24"/>
              </w:rPr>
              <w:t>начальник МКУ УГОЧС города Новоалтайска, заместитель председателя комиссии;</w:t>
            </w:r>
          </w:p>
        </w:tc>
      </w:tr>
      <w:tr w:rsidR="00657E18" w:rsidRPr="00D12B49" w:rsidTr="00770F9D">
        <w:tc>
          <w:tcPr>
            <w:tcW w:w="2953" w:type="dxa"/>
          </w:tcPr>
          <w:p w:rsidR="00657E18" w:rsidRPr="00D12B49" w:rsidRDefault="00657E18" w:rsidP="00657E18">
            <w:pPr>
              <w:widowControl w:val="0"/>
              <w:jc w:val="both"/>
              <w:rPr>
                <w:kern w:val="24"/>
              </w:rPr>
            </w:pPr>
            <w:r w:rsidRPr="00D12B49">
              <w:rPr>
                <w:kern w:val="24"/>
              </w:rPr>
              <w:t>Войцеховская Ю.Ю.</w:t>
            </w:r>
          </w:p>
        </w:tc>
        <w:tc>
          <w:tcPr>
            <w:tcW w:w="369" w:type="dxa"/>
          </w:tcPr>
          <w:p w:rsidR="00657E18" w:rsidRPr="00D12B49" w:rsidRDefault="00657E18" w:rsidP="00770F9D">
            <w:pPr>
              <w:rPr>
                <w:kern w:val="24"/>
              </w:rPr>
            </w:pPr>
            <w:r w:rsidRPr="00D12B49">
              <w:rPr>
                <w:kern w:val="24"/>
              </w:rPr>
              <w:sym w:font="Symbol" w:char="F02D"/>
            </w:r>
          </w:p>
        </w:tc>
        <w:tc>
          <w:tcPr>
            <w:tcW w:w="6627" w:type="dxa"/>
          </w:tcPr>
          <w:p w:rsidR="00657E18" w:rsidRPr="00D12B49" w:rsidRDefault="00657E18" w:rsidP="00657E18">
            <w:pPr>
              <w:widowControl w:val="0"/>
              <w:rPr>
                <w:kern w:val="24"/>
              </w:rPr>
            </w:pPr>
            <w:r w:rsidRPr="00D12B49">
              <w:rPr>
                <w:kern w:val="24"/>
              </w:rPr>
              <w:t xml:space="preserve">ведущий специалист Комитета ЖКГХЭТС, </w:t>
            </w:r>
          </w:p>
          <w:p w:rsidR="00657E18" w:rsidRPr="00D12B49" w:rsidRDefault="00657E18" w:rsidP="00657E18">
            <w:pPr>
              <w:widowControl w:val="0"/>
              <w:rPr>
                <w:kern w:val="24"/>
              </w:rPr>
            </w:pPr>
            <w:r w:rsidRPr="00D12B49">
              <w:rPr>
                <w:kern w:val="24"/>
              </w:rPr>
              <w:t>секретарь комиссии;</w:t>
            </w:r>
          </w:p>
        </w:tc>
      </w:tr>
    </w:tbl>
    <w:p w:rsidR="00657E18" w:rsidRPr="00D12B49" w:rsidRDefault="00657E18" w:rsidP="00657E18">
      <w:pPr>
        <w:ind w:firstLine="720"/>
        <w:jc w:val="both"/>
        <w:rPr>
          <w:color w:val="000000"/>
          <w:kern w:val="24"/>
        </w:rPr>
      </w:pPr>
      <w:r w:rsidRPr="00D12B49">
        <w:rPr>
          <w:color w:val="000000"/>
          <w:kern w:val="24"/>
        </w:rPr>
        <w:t>члены комиссии:</w:t>
      </w:r>
    </w:p>
    <w:tbl>
      <w:tblPr>
        <w:tblW w:w="0" w:type="auto"/>
        <w:tblLook w:val="04A0"/>
      </w:tblPr>
      <w:tblGrid>
        <w:gridCol w:w="2954"/>
        <w:gridCol w:w="370"/>
        <w:gridCol w:w="6530"/>
      </w:tblGrid>
      <w:tr w:rsidR="00657E18" w:rsidRPr="00D12B49" w:rsidTr="00770F9D">
        <w:tc>
          <w:tcPr>
            <w:tcW w:w="2954" w:type="dxa"/>
          </w:tcPr>
          <w:p w:rsidR="00657E18" w:rsidRPr="00D12B49" w:rsidRDefault="00657E18" w:rsidP="00657E18">
            <w:pPr>
              <w:widowControl w:val="0"/>
              <w:jc w:val="both"/>
              <w:rPr>
                <w:color w:val="000000"/>
                <w:kern w:val="24"/>
              </w:rPr>
            </w:pPr>
            <w:proofErr w:type="spellStart"/>
            <w:r w:rsidRPr="00D12B49">
              <w:rPr>
                <w:color w:val="000000"/>
                <w:kern w:val="24"/>
              </w:rPr>
              <w:t>Адодин</w:t>
            </w:r>
            <w:proofErr w:type="spellEnd"/>
            <w:r w:rsidRPr="00D12B49">
              <w:rPr>
                <w:color w:val="000000"/>
                <w:kern w:val="24"/>
              </w:rPr>
              <w:t xml:space="preserve"> А.Ю.</w:t>
            </w:r>
          </w:p>
        </w:tc>
        <w:tc>
          <w:tcPr>
            <w:tcW w:w="370" w:type="dxa"/>
          </w:tcPr>
          <w:p w:rsidR="00657E18" w:rsidRPr="00D12B49" w:rsidRDefault="00657E18" w:rsidP="00770F9D">
            <w:pPr>
              <w:rPr>
                <w:kern w:val="24"/>
              </w:rPr>
            </w:pPr>
            <w:r w:rsidRPr="00D12B49">
              <w:rPr>
                <w:kern w:val="24"/>
              </w:rPr>
              <w:sym w:font="Symbol" w:char="F02D"/>
            </w:r>
          </w:p>
        </w:tc>
        <w:tc>
          <w:tcPr>
            <w:tcW w:w="6530" w:type="dxa"/>
          </w:tcPr>
          <w:p w:rsidR="00657E18" w:rsidRPr="00D12B49" w:rsidRDefault="007A2071" w:rsidP="00657E18">
            <w:pPr>
              <w:widowControl w:val="0"/>
              <w:rPr>
                <w:color w:val="000000"/>
                <w:kern w:val="24"/>
              </w:rPr>
            </w:pPr>
            <w:r w:rsidRPr="00D12B49">
              <w:rPr>
                <w:color w:val="000000"/>
                <w:kern w:val="24"/>
              </w:rPr>
              <w:t>начальник Новоалтайского отделения ОАО «</w:t>
            </w:r>
            <w:proofErr w:type="spellStart"/>
            <w:r w:rsidRPr="00D12B49">
              <w:rPr>
                <w:color w:val="000000"/>
                <w:kern w:val="24"/>
              </w:rPr>
              <w:t>Алтайкрайэнерго</w:t>
            </w:r>
            <w:proofErr w:type="spellEnd"/>
            <w:r w:rsidRPr="00D12B49">
              <w:rPr>
                <w:color w:val="000000"/>
                <w:kern w:val="24"/>
              </w:rPr>
              <w:t>» (по согласованию);</w:t>
            </w:r>
          </w:p>
        </w:tc>
      </w:tr>
      <w:tr w:rsidR="00657E18" w:rsidRPr="00D12B49" w:rsidTr="00770F9D">
        <w:tc>
          <w:tcPr>
            <w:tcW w:w="2954" w:type="dxa"/>
          </w:tcPr>
          <w:p w:rsidR="00657E18" w:rsidRPr="00D12B49" w:rsidRDefault="00657E18" w:rsidP="00657E18">
            <w:pPr>
              <w:widowControl w:val="0"/>
              <w:jc w:val="both"/>
              <w:rPr>
                <w:color w:val="000000"/>
                <w:kern w:val="24"/>
              </w:rPr>
            </w:pPr>
            <w:r w:rsidRPr="00D12B49">
              <w:rPr>
                <w:color w:val="000000"/>
                <w:kern w:val="24"/>
              </w:rPr>
              <w:t>Дворников А.А.</w:t>
            </w:r>
          </w:p>
        </w:tc>
        <w:tc>
          <w:tcPr>
            <w:tcW w:w="370" w:type="dxa"/>
          </w:tcPr>
          <w:p w:rsidR="00657E18" w:rsidRPr="00D12B49" w:rsidRDefault="00657E18" w:rsidP="00770F9D">
            <w:pPr>
              <w:rPr>
                <w:kern w:val="24"/>
              </w:rPr>
            </w:pPr>
            <w:r w:rsidRPr="00D12B49">
              <w:rPr>
                <w:kern w:val="24"/>
              </w:rPr>
              <w:sym w:font="Symbol" w:char="F02D"/>
            </w:r>
          </w:p>
        </w:tc>
        <w:tc>
          <w:tcPr>
            <w:tcW w:w="6530" w:type="dxa"/>
          </w:tcPr>
          <w:p w:rsidR="00657E18" w:rsidRPr="00D12B49" w:rsidRDefault="00657E18" w:rsidP="00657E18">
            <w:pPr>
              <w:widowControl w:val="0"/>
              <w:rPr>
                <w:color w:val="000000"/>
                <w:kern w:val="24"/>
              </w:rPr>
            </w:pPr>
            <w:r w:rsidRPr="00D12B49">
              <w:rPr>
                <w:color w:val="000000"/>
                <w:kern w:val="24"/>
              </w:rPr>
              <w:t>директор МУП «Водоканал» г. Новоалтайска;</w:t>
            </w:r>
          </w:p>
        </w:tc>
      </w:tr>
      <w:tr w:rsidR="00657E18" w:rsidRPr="00D12B49" w:rsidTr="00770F9D">
        <w:tc>
          <w:tcPr>
            <w:tcW w:w="2954" w:type="dxa"/>
          </w:tcPr>
          <w:p w:rsidR="00657E18" w:rsidRPr="00D12B49" w:rsidRDefault="00657E18" w:rsidP="00657E18">
            <w:pPr>
              <w:widowControl w:val="0"/>
              <w:jc w:val="both"/>
              <w:rPr>
                <w:color w:val="000000"/>
                <w:kern w:val="24"/>
              </w:rPr>
            </w:pPr>
            <w:r w:rsidRPr="00D12B49">
              <w:rPr>
                <w:color w:val="000000"/>
                <w:kern w:val="24"/>
              </w:rPr>
              <w:t>Канина Е.В.</w:t>
            </w:r>
          </w:p>
        </w:tc>
        <w:tc>
          <w:tcPr>
            <w:tcW w:w="370" w:type="dxa"/>
          </w:tcPr>
          <w:p w:rsidR="00657E18" w:rsidRPr="00D12B49" w:rsidRDefault="00657E18" w:rsidP="00770F9D">
            <w:pPr>
              <w:widowControl w:val="0"/>
              <w:jc w:val="both"/>
              <w:rPr>
                <w:color w:val="000000"/>
                <w:kern w:val="24"/>
              </w:rPr>
            </w:pPr>
            <w:r w:rsidRPr="00D12B49">
              <w:rPr>
                <w:kern w:val="24"/>
              </w:rPr>
              <w:sym w:font="Symbol" w:char="F02D"/>
            </w:r>
          </w:p>
        </w:tc>
        <w:tc>
          <w:tcPr>
            <w:tcW w:w="6530" w:type="dxa"/>
          </w:tcPr>
          <w:p w:rsidR="00657E18" w:rsidRPr="00D12B49" w:rsidRDefault="00657E18" w:rsidP="00657E18">
            <w:pPr>
              <w:widowControl w:val="0"/>
              <w:rPr>
                <w:kern w:val="24"/>
              </w:rPr>
            </w:pPr>
            <w:r w:rsidRPr="00D12B49">
              <w:rPr>
                <w:color w:val="000000"/>
                <w:kern w:val="24"/>
              </w:rPr>
              <w:t>заместитель председателя Комитета ЖКГХЭТС, заведующий отделом по ЖКХ;</w:t>
            </w:r>
          </w:p>
        </w:tc>
      </w:tr>
      <w:tr w:rsidR="00657E18" w:rsidRPr="00D12B49" w:rsidTr="00770F9D">
        <w:tc>
          <w:tcPr>
            <w:tcW w:w="2954" w:type="dxa"/>
          </w:tcPr>
          <w:p w:rsidR="00657E18" w:rsidRPr="00D12B49" w:rsidRDefault="00657E18" w:rsidP="00657E18">
            <w:pPr>
              <w:widowControl w:val="0"/>
              <w:jc w:val="both"/>
              <w:rPr>
                <w:kern w:val="24"/>
              </w:rPr>
            </w:pPr>
            <w:r w:rsidRPr="00D12B49">
              <w:rPr>
                <w:color w:val="000000"/>
                <w:kern w:val="24"/>
              </w:rPr>
              <w:t>Михайлова Т.Ф.</w:t>
            </w:r>
          </w:p>
        </w:tc>
        <w:tc>
          <w:tcPr>
            <w:tcW w:w="370" w:type="dxa"/>
          </w:tcPr>
          <w:p w:rsidR="00657E18" w:rsidRPr="00D12B49" w:rsidRDefault="00657E18" w:rsidP="00770F9D">
            <w:pPr>
              <w:widowControl w:val="0"/>
              <w:jc w:val="both"/>
              <w:rPr>
                <w:kern w:val="24"/>
              </w:rPr>
            </w:pPr>
            <w:r w:rsidRPr="00D12B49">
              <w:rPr>
                <w:kern w:val="24"/>
              </w:rPr>
              <w:sym w:font="Symbol" w:char="F02D"/>
            </w:r>
          </w:p>
        </w:tc>
        <w:tc>
          <w:tcPr>
            <w:tcW w:w="6530" w:type="dxa"/>
          </w:tcPr>
          <w:p w:rsidR="00657E18" w:rsidRPr="00D12B49" w:rsidRDefault="00657E18" w:rsidP="00657E18">
            <w:pPr>
              <w:widowControl w:val="0"/>
              <w:rPr>
                <w:kern w:val="24"/>
              </w:rPr>
            </w:pPr>
            <w:r w:rsidRPr="00D12B49">
              <w:rPr>
                <w:color w:val="000000"/>
                <w:kern w:val="24"/>
              </w:rPr>
              <w:t>заместитель главы Администрации города Новоалтайска</w:t>
            </w:r>
            <w:r w:rsidRPr="00D12B49">
              <w:rPr>
                <w:kern w:val="24"/>
              </w:rPr>
              <w:t>;</w:t>
            </w:r>
          </w:p>
        </w:tc>
      </w:tr>
      <w:tr w:rsidR="00657E18" w:rsidRPr="00D12B49" w:rsidTr="00770F9D">
        <w:tc>
          <w:tcPr>
            <w:tcW w:w="2954" w:type="dxa"/>
          </w:tcPr>
          <w:p w:rsidR="00657E18" w:rsidRPr="00D12B49" w:rsidRDefault="00657E18" w:rsidP="00657E18">
            <w:pPr>
              <w:widowControl w:val="0"/>
              <w:jc w:val="both"/>
              <w:rPr>
                <w:color w:val="000000"/>
                <w:kern w:val="24"/>
              </w:rPr>
            </w:pPr>
            <w:r w:rsidRPr="00D12B49">
              <w:rPr>
                <w:color w:val="000000"/>
                <w:kern w:val="24"/>
              </w:rPr>
              <w:t>Удовиченко Т.И.</w:t>
            </w:r>
          </w:p>
        </w:tc>
        <w:tc>
          <w:tcPr>
            <w:tcW w:w="370" w:type="dxa"/>
          </w:tcPr>
          <w:p w:rsidR="00657E18" w:rsidRPr="00D12B49" w:rsidRDefault="00657E18" w:rsidP="00770F9D">
            <w:pPr>
              <w:rPr>
                <w:kern w:val="24"/>
              </w:rPr>
            </w:pPr>
            <w:r w:rsidRPr="00D12B49">
              <w:rPr>
                <w:kern w:val="24"/>
              </w:rPr>
              <w:sym w:font="Symbol" w:char="F02D"/>
            </w:r>
          </w:p>
        </w:tc>
        <w:tc>
          <w:tcPr>
            <w:tcW w:w="6530" w:type="dxa"/>
          </w:tcPr>
          <w:p w:rsidR="00657E18" w:rsidRPr="00D12B49" w:rsidRDefault="00657E18" w:rsidP="00657E18">
            <w:pPr>
              <w:widowControl w:val="0"/>
              <w:rPr>
                <w:color w:val="000000"/>
                <w:kern w:val="24"/>
              </w:rPr>
            </w:pPr>
            <w:r w:rsidRPr="00D12B49">
              <w:rPr>
                <w:color w:val="000000"/>
                <w:kern w:val="24"/>
              </w:rPr>
              <w:t>директор МУП г. Новоалтайска «НТС»;</w:t>
            </w:r>
          </w:p>
        </w:tc>
      </w:tr>
      <w:tr w:rsidR="00657E18" w:rsidRPr="00D12B49" w:rsidTr="00770F9D">
        <w:tc>
          <w:tcPr>
            <w:tcW w:w="2954" w:type="dxa"/>
          </w:tcPr>
          <w:p w:rsidR="00657E18" w:rsidRPr="00D12B49" w:rsidRDefault="00657E18" w:rsidP="00657E18">
            <w:pPr>
              <w:widowControl w:val="0"/>
              <w:jc w:val="both"/>
              <w:rPr>
                <w:color w:val="000000"/>
                <w:kern w:val="24"/>
                <w:highlight w:val="yellow"/>
              </w:rPr>
            </w:pPr>
            <w:r w:rsidRPr="00D12B49">
              <w:rPr>
                <w:color w:val="000000"/>
                <w:kern w:val="24"/>
              </w:rPr>
              <w:t>Шабанов С.В.</w:t>
            </w:r>
          </w:p>
        </w:tc>
        <w:tc>
          <w:tcPr>
            <w:tcW w:w="370" w:type="dxa"/>
          </w:tcPr>
          <w:p w:rsidR="00657E18" w:rsidRPr="00D12B49" w:rsidRDefault="00657E18" w:rsidP="00770F9D">
            <w:pPr>
              <w:rPr>
                <w:kern w:val="24"/>
              </w:rPr>
            </w:pPr>
            <w:r w:rsidRPr="00D12B49">
              <w:rPr>
                <w:kern w:val="24"/>
              </w:rPr>
              <w:sym w:font="Symbol" w:char="F02D"/>
            </w:r>
          </w:p>
        </w:tc>
        <w:tc>
          <w:tcPr>
            <w:tcW w:w="6530" w:type="dxa"/>
          </w:tcPr>
          <w:p w:rsidR="00657E18" w:rsidRPr="00D12B49" w:rsidRDefault="00657E18" w:rsidP="00657E18">
            <w:pPr>
              <w:widowControl w:val="0"/>
              <w:rPr>
                <w:color w:val="000000"/>
                <w:kern w:val="24"/>
              </w:rPr>
            </w:pPr>
            <w:r w:rsidRPr="00D12B49">
              <w:rPr>
                <w:color w:val="000000"/>
                <w:kern w:val="24"/>
              </w:rPr>
              <w:t>депутат НГСД (по согласованию);</w:t>
            </w:r>
          </w:p>
        </w:tc>
      </w:tr>
      <w:tr w:rsidR="00657E18" w:rsidRPr="00D12B49" w:rsidTr="00770F9D">
        <w:tc>
          <w:tcPr>
            <w:tcW w:w="2954" w:type="dxa"/>
          </w:tcPr>
          <w:p w:rsidR="00657E18" w:rsidRPr="00D12B49" w:rsidRDefault="00657E18" w:rsidP="00657E18">
            <w:pPr>
              <w:widowControl w:val="0"/>
              <w:jc w:val="both"/>
              <w:rPr>
                <w:color w:val="000000"/>
                <w:kern w:val="24"/>
              </w:rPr>
            </w:pPr>
            <w:r w:rsidRPr="00D12B49">
              <w:rPr>
                <w:color w:val="000000"/>
                <w:kern w:val="24"/>
              </w:rPr>
              <w:t>Янин Е.А.</w:t>
            </w:r>
          </w:p>
        </w:tc>
        <w:tc>
          <w:tcPr>
            <w:tcW w:w="370" w:type="dxa"/>
          </w:tcPr>
          <w:p w:rsidR="00657E18" w:rsidRPr="00D12B49" w:rsidRDefault="00657E18" w:rsidP="00770F9D">
            <w:pPr>
              <w:widowControl w:val="0"/>
              <w:jc w:val="both"/>
              <w:rPr>
                <w:color w:val="000000"/>
                <w:kern w:val="24"/>
              </w:rPr>
            </w:pPr>
            <w:r w:rsidRPr="00D12B49">
              <w:rPr>
                <w:kern w:val="24"/>
              </w:rPr>
              <w:sym w:font="Symbol" w:char="F02D"/>
            </w:r>
          </w:p>
        </w:tc>
        <w:tc>
          <w:tcPr>
            <w:tcW w:w="6530" w:type="dxa"/>
          </w:tcPr>
          <w:p w:rsidR="00657E18" w:rsidRPr="00D12B49" w:rsidRDefault="00657E18" w:rsidP="00657E18">
            <w:pPr>
              <w:widowControl w:val="0"/>
              <w:rPr>
                <w:color w:val="000000"/>
                <w:kern w:val="24"/>
              </w:rPr>
            </w:pPr>
            <w:r w:rsidRPr="00D12B49">
              <w:rPr>
                <w:color w:val="000000"/>
                <w:kern w:val="24"/>
              </w:rPr>
              <w:t xml:space="preserve">председатель </w:t>
            </w:r>
            <w:r w:rsidR="00C84E10" w:rsidRPr="00D12B49">
              <w:rPr>
                <w:color w:val="000000"/>
                <w:kern w:val="24"/>
              </w:rPr>
              <w:t xml:space="preserve">Комитета </w:t>
            </w:r>
            <w:r w:rsidRPr="00D12B49">
              <w:rPr>
                <w:color w:val="000000"/>
                <w:kern w:val="24"/>
              </w:rPr>
              <w:t>ЖКГХЭТС.</w:t>
            </w:r>
          </w:p>
        </w:tc>
      </w:tr>
    </w:tbl>
    <w:p w:rsidR="00657E18" w:rsidRPr="00D12B49" w:rsidRDefault="00657E18" w:rsidP="00657E18">
      <w:pPr>
        <w:ind w:firstLine="720"/>
        <w:rPr>
          <w:color w:val="000000"/>
          <w:kern w:val="24"/>
        </w:rPr>
      </w:pPr>
    </w:p>
    <w:p w:rsidR="00657E18" w:rsidRPr="00D12B49" w:rsidRDefault="00657E18" w:rsidP="00657E18">
      <w:pPr>
        <w:ind w:firstLine="720"/>
        <w:rPr>
          <w:color w:val="000000"/>
          <w:kern w:val="24"/>
        </w:rPr>
      </w:pPr>
    </w:p>
    <w:p w:rsidR="00657E18" w:rsidRPr="00D12B49" w:rsidRDefault="00657E18" w:rsidP="00657E18">
      <w:pPr>
        <w:ind w:firstLine="720"/>
        <w:rPr>
          <w:color w:val="000000"/>
          <w:kern w:val="24"/>
        </w:rPr>
      </w:pPr>
    </w:p>
    <w:p w:rsidR="00657E18" w:rsidRPr="00D12B49" w:rsidRDefault="00657E18" w:rsidP="00657E18">
      <w:pPr>
        <w:tabs>
          <w:tab w:val="right" w:pos="9638"/>
        </w:tabs>
        <w:rPr>
          <w:color w:val="000000"/>
          <w:kern w:val="24"/>
        </w:rPr>
      </w:pPr>
      <w:r w:rsidRPr="00D12B49">
        <w:rPr>
          <w:color w:val="000000"/>
          <w:kern w:val="24"/>
        </w:rPr>
        <w:t xml:space="preserve">Заместитель главы Администрации города </w:t>
      </w:r>
      <w:r w:rsidRPr="00D12B49">
        <w:rPr>
          <w:color w:val="000000"/>
          <w:kern w:val="24"/>
        </w:rPr>
        <w:tab/>
        <w:t>О.В. Гладкова</w:t>
      </w:r>
    </w:p>
    <w:sectPr w:rsidR="00657E18" w:rsidRPr="00D12B49" w:rsidSect="006B6F99">
      <w:pgSz w:w="11906" w:h="16838" w:code="9"/>
      <w:pgMar w:top="1134" w:right="567" w:bottom="992" w:left="1701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3814" w:rsidRDefault="00523814" w:rsidP="003201EB">
      <w:r>
        <w:separator/>
      </w:r>
    </w:p>
  </w:endnote>
  <w:endnote w:type="continuationSeparator" w:id="0">
    <w:p w:rsidR="00523814" w:rsidRDefault="00523814" w:rsidP="003201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3814" w:rsidRDefault="00523814" w:rsidP="003201EB">
      <w:r>
        <w:separator/>
      </w:r>
    </w:p>
  </w:footnote>
  <w:footnote w:type="continuationSeparator" w:id="0">
    <w:p w:rsidR="00523814" w:rsidRDefault="00523814" w:rsidP="003201EB">
      <w:r>
        <w:continuationSeparator/>
      </w:r>
    </w:p>
  </w:footnote>
  <w:footnote w:id="1">
    <w:p w:rsidR="00D97CFB" w:rsidRDefault="00D97CFB" w:rsidP="003201EB">
      <w:pPr>
        <w:pStyle w:val="a9"/>
        <w:ind w:firstLine="567"/>
        <w:jc w:val="both"/>
      </w:pPr>
      <w:r>
        <w:rPr>
          <w:rStyle w:val="ab"/>
        </w:rPr>
        <w:t>*</w:t>
      </w:r>
      <w:r>
        <w:t> При наличии у комиссии замечаний к выполнению требований по готовности или при невыполнении требований по готовности к акту прилагается перечень замечаний с указанием сроков их устранения.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CDAD7F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9BACF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67ED2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BE085A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786DC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A628C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B3C54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4C8AC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C4C52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99AC8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69514F"/>
    <w:multiLevelType w:val="hybridMultilevel"/>
    <w:tmpl w:val="1B48DE4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>
    <w:nsid w:val="07E33362"/>
    <w:multiLevelType w:val="hybridMultilevel"/>
    <w:tmpl w:val="4A4228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E127463"/>
    <w:multiLevelType w:val="hybridMultilevel"/>
    <w:tmpl w:val="83BE8306"/>
    <w:lvl w:ilvl="0" w:tplc="601812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334C1D"/>
    <w:multiLevelType w:val="multilevel"/>
    <w:tmpl w:val="A3AA4E2C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decimal"/>
      <w:lvlText w:val="%2)"/>
      <w:lvlJc w:val="left"/>
      <w:pPr>
        <w:ind w:left="2149" w:hanging="360"/>
      </w:pPr>
    </w:lvl>
    <w:lvl w:ilvl="2">
      <w:start w:val="1"/>
      <w:numFmt w:val="decimal"/>
      <w:lvlText w:val="%3."/>
      <w:lvlJc w:val="left"/>
      <w:pPr>
        <w:ind w:left="304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41E5E3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E045FD5"/>
    <w:multiLevelType w:val="hybridMultilevel"/>
    <w:tmpl w:val="69F07BE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24F0100"/>
    <w:multiLevelType w:val="hybridMultilevel"/>
    <w:tmpl w:val="A9605292"/>
    <w:lvl w:ilvl="0" w:tplc="7B8E7E9C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9477E6B"/>
    <w:multiLevelType w:val="hybridMultilevel"/>
    <w:tmpl w:val="E0E0A160"/>
    <w:lvl w:ilvl="0" w:tplc="04190011">
      <w:start w:val="1"/>
      <w:numFmt w:val="decimal"/>
      <w:lvlText w:val="%1)"/>
      <w:lvlJc w:val="left"/>
      <w:pPr>
        <w:ind w:left="2149" w:hanging="360"/>
      </w:pPr>
    </w:lvl>
    <w:lvl w:ilvl="1" w:tplc="5A7479A2">
      <w:start w:val="1"/>
      <w:numFmt w:val="decimal"/>
      <w:lvlText w:val="%2."/>
      <w:lvlJc w:val="left"/>
      <w:pPr>
        <w:ind w:left="3319" w:hanging="81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8">
    <w:nsid w:val="5CB42BA4"/>
    <w:multiLevelType w:val="hybridMultilevel"/>
    <w:tmpl w:val="A3AA4E2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73A2AE4C">
      <w:start w:val="1"/>
      <w:numFmt w:val="decimal"/>
      <w:lvlText w:val="%3."/>
      <w:lvlJc w:val="left"/>
      <w:pPr>
        <w:ind w:left="3049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60E741A7"/>
    <w:multiLevelType w:val="hybridMultilevel"/>
    <w:tmpl w:val="72909C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1D03C5A"/>
    <w:multiLevelType w:val="hybridMultilevel"/>
    <w:tmpl w:val="31C01A4A"/>
    <w:lvl w:ilvl="0" w:tplc="008679D4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A25FAB"/>
    <w:multiLevelType w:val="hybridMultilevel"/>
    <w:tmpl w:val="6652E70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3C9A6E30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95778C1"/>
    <w:multiLevelType w:val="hybridMultilevel"/>
    <w:tmpl w:val="8AE26BA6"/>
    <w:lvl w:ilvl="0" w:tplc="31BA0BD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14261E"/>
    <w:multiLevelType w:val="hybridMultilevel"/>
    <w:tmpl w:val="27900D44"/>
    <w:lvl w:ilvl="0" w:tplc="99421E74">
      <w:start w:val="5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7FBE6ED2"/>
    <w:multiLevelType w:val="hybridMultilevel"/>
    <w:tmpl w:val="A31CF3B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4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16"/>
  </w:num>
  <w:num w:numId="6">
    <w:abstractNumId w:val="21"/>
  </w:num>
  <w:num w:numId="7">
    <w:abstractNumId w:val="18"/>
  </w:num>
  <w:num w:numId="8">
    <w:abstractNumId w:val="17"/>
  </w:num>
  <w:num w:numId="9">
    <w:abstractNumId w:val="10"/>
  </w:num>
  <w:num w:numId="10">
    <w:abstractNumId w:val="14"/>
  </w:num>
  <w:num w:numId="11">
    <w:abstractNumId w:val="13"/>
  </w:num>
  <w:num w:numId="12">
    <w:abstractNumId w:val="20"/>
  </w:num>
  <w:num w:numId="13">
    <w:abstractNumId w:val="12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23"/>
  </w:num>
  <w:num w:numId="25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embedSystemFonts/>
  <w:proofState w:spelling="clean" w:grammar="clean"/>
  <w:stylePaneFormatFilter w:val="3F04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544B"/>
    <w:rsid w:val="00001B7A"/>
    <w:rsid w:val="00024D24"/>
    <w:rsid w:val="000329C4"/>
    <w:rsid w:val="000372B1"/>
    <w:rsid w:val="000531E4"/>
    <w:rsid w:val="000549DC"/>
    <w:rsid w:val="00076E20"/>
    <w:rsid w:val="00082B73"/>
    <w:rsid w:val="00090FDE"/>
    <w:rsid w:val="000916DB"/>
    <w:rsid w:val="00092043"/>
    <w:rsid w:val="000C18F7"/>
    <w:rsid w:val="000C3EB1"/>
    <w:rsid w:val="00160D1A"/>
    <w:rsid w:val="001612C0"/>
    <w:rsid w:val="00163725"/>
    <w:rsid w:val="00164B8C"/>
    <w:rsid w:val="001817ED"/>
    <w:rsid w:val="00183F88"/>
    <w:rsid w:val="00194C83"/>
    <w:rsid w:val="001A7273"/>
    <w:rsid w:val="001A7A97"/>
    <w:rsid w:val="001B0619"/>
    <w:rsid w:val="001B26F6"/>
    <w:rsid w:val="001C3B6F"/>
    <w:rsid w:val="001C3D2B"/>
    <w:rsid w:val="001C4D49"/>
    <w:rsid w:val="001D021A"/>
    <w:rsid w:val="001D2324"/>
    <w:rsid w:val="001D33C3"/>
    <w:rsid w:val="001D4B32"/>
    <w:rsid w:val="001F3CBB"/>
    <w:rsid w:val="0020494D"/>
    <w:rsid w:val="00212FFA"/>
    <w:rsid w:val="00215675"/>
    <w:rsid w:val="00244BD6"/>
    <w:rsid w:val="0025143A"/>
    <w:rsid w:val="00267D2B"/>
    <w:rsid w:val="0027675A"/>
    <w:rsid w:val="00283924"/>
    <w:rsid w:val="00294384"/>
    <w:rsid w:val="002B2210"/>
    <w:rsid w:val="002C1E28"/>
    <w:rsid w:val="002E331C"/>
    <w:rsid w:val="002E404C"/>
    <w:rsid w:val="00313985"/>
    <w:rsid w:val="0031492E"/>
    <w:rsid w:val="003201EB"/>
    <w:rsid w:val="003264DE"/>
    <w:rsid w:val="00355F69"/>
    <w:rsid w:val="00360FC4"/>
    <w:rsid w:val="00374F46"/>
    <w:rsid w:val="00390D70"/>
    <w:rsid w:val="0039106A"/>
    <w:rsid w:val="003A4F60"/>
    <w:rsid w:val="003B6922"/>
    <w:rsid w:val="003D1544"/>
    <w:rsid w:val="003E1655"/>
    <w:rsid w:val="003E6665"/>
    <w:rsid w:val="003F3A71"/>
    <w:rsid w:val="00413F23"/>
    <w:rsid w:val="004157B3"/>
    <w:rsid w:val="00424435"/>
    <w:rsid w:val="00437CB2"/>
    <w:rsid w:val="0046399F"/>
    <w:rsid w:val="00470B1E"/>
    <w:rsid w:val="00482F5F"/>
    <w:rsid w:val="004A7FC2"/>
    <w:rsid w:val="004B152F"/>
    <w:rsid w:val="004C4A6B"/>
    <w:rsid w:val="004D3DF5"/>
    <w:rsid w:val="004F1641"/>
    <w:rsid w:val="005003E5"/>
    <w:rsid w:val="00506110"/>
    <w:rsid w:val="005106EA"/>
    <w:rsid w:val="00516190"/>
    <w:rsid w:val="00523814"/>
    <w:rsid w:val="0052749A"/>
    <w:rsid w:val="005409B3"/>
    <w:rsid w:val="00540AF1"/>
    <w:rsid w:val="0055702B"/>
    <w:rsid w:val="005819FD"/>
    <w:rsid w:val="005864DF"/>
    <w:rsid w:val="005878FE"/>
    <w:rsid w:val="005B4EEE"/>
    <w:rsid w:val="005D39D4"/>
    <w:rsid w:val="005D776A"/>
    <w:rsid w:val="005E22FC"/>
    <w:rsid w:val="00627272"/>
    <w:rsid w:val="00645589"/>
    <w:rsid w:val="00657E18"/>
    <w:rsid w:val="00680459"/>
    <w:rsid w:val="006914E8"/>
    <w:rsid w:val="0069588D"/>
    <w:rsid w:val="006B6F99"/>
    <w:rsid w:val="006E40BF"/>
    <w:rsid w:val="00702A46"/>
    <w:rsid w:val="0072554B"/>
    <w:rsid w:val="00735A73"/>
    <w:rsid w:val="007422D9"/>
    <w:rsid w:val="00742575"/>
    <w:rsid w:val="007449E8"/>
    <w:rsid w:val="007554BA"/>
    <w:rsid w:val="0075685A"/>
    <w:rsid w:val="00770F9D"/>
    <w:rsid w:val="00777C18"/>
    <w:rsid w:val="00794F20"/>
    <w:rsid w:val="00796869"/>
    <w:rsid w:val="007A2071"/>
    <w:rsid w:val="007A6FEB"/>
    <w:rsid w:val="007A763E"/>
    <w:rsid w:val="007D2E23"/>
    <w:rsid w:val="007E2EE0"/>
    <w:rsid w:val="007F0F08"/>
    <w:rsid w:val="007F2B7E"/>
    <w:rsid w:val="00810975"/>
    <w:rsid w:val="00812128"/>
    <w:rsid w:val="0083086B"/>
    <w:rsid w:val="00834719"/>
    <w:rsid w:val="00844E75"/>
    <w:rsid w:val="00845D15"/>
    <w:rsid w:val="00847008"/>
    <w:rsid w:val="00866D48"/>
    <w:rsid w:val="00880B98"/>
    <w:rsid w:val="008A7C78"/>
    <w:rsid w:val="008B4447"/>
    <w:rsid w:val="008C0DEE"/>
    <w:rsid w:val="008C28CF"/>
    <w:rsid w:val="008C4F8B"/>
    <w:rsid w:val="008C71BF"/>
    <w:rsid w:val="00901D78"/>
    <w:rsid w:val="009031BE"/>
    <w:rsid w:val="00911651"/>
    <w:rsid w:val="00913CE0"/>
    <w:rsid w:val="009239CC"/>
    <w:rsid w:val="00925DB2"/>
    <w:rsid w:val="00933D95"/>
    <w:rsid w:val="00935F8E"/>
    <w:rsid w:val="00961C3B"/>
    <w:rsid w:val="00986091"/>
    <w:rsid w:val="009954BC"/>
    <w:rsid w:val="009A6955"/>
    <w:rsid w:val="009B3D8A"/>
    <w:rsid w:val="009B6907"/>
    <w:rsid w:val="009C0EFA"/>
    <w:rsid w:val="009C347E"/>
    <w:rsid w:val="00A549F2"/>
    <w:rsid w:val="00A619DA"/>
    <w:rsid w:val="00AC65B1"/>
    <w:rsid w:val="00AC69CD"/>
    <w:rsid w:val="00AD3ADC"/>
    <w:rsid w:val="00AF3C07"/>
    <w:rsid w:val="00B17155"/>
    <w:rsid w:val="00B26183"/>
    <w:rsid w:val="00B46EC0"/>
    <w:rsid w:val="00B53F07"/>
    <w:rsid w:val="00B55749"/>
    <w:rsid w:val="00B56970"/>
    <w:rsid w:val="00B65772"/>
    <w:rsid w:val="00B8176A"/>
    <w:rsid w:val="00B90ACF"/>
    <w:rsid w:val="00BB2E30"/>
    <w:rsid w:val="00BC2BE6"/>
    <w:rsid w:val="00BC49AD"/>
    <w:rsid w:val="00BC6836"/>
    <w:rsid w:val="00BF496E"/>
    <w:rsid w:val="00C66C08"/>
    <w:rsid w:val="00C8435B"/>
    <w:rsid w:val="00C84E10"/>
    <w:rsid w:val="00C94DCB"/>
    <w:rsid w:val="00CC0578"/>
    <w:rsid w:val="00CC544B"/>
    <w:rsid w:val="00CC6A5D"/>
    <w:rsid w:val="00CE0A86"/>
    <w:rsid w:val="00D01982"/>
    <w:rsid w:val="00D057D9"/>
    <w:rsid w:val="00D12B49"/>
    <w:rsid w:val="00D82081"/>
    <w:rsid w:val="00D861F2"/>
    <w:rsid w:val="00D878C1"/>
    <w:rsid w:val="00D97CFB"/>
    <w:rsid w:val="00DC020E"/>
    <w:rsid w:val="00DC2C4B"/>
    <w:rsid w:val="00E00941"/>
    <w:rsid w:val="00E01627"/>
    <w:rsid w:val="00E0165F"/>
    <w:rsid w:val="00E0470A"/>
    <w:rsid w:val="00E502DE"/>
    <w:rsid w:val="00E64C31"/>
    <w:rsid w:val="00E67F33"/>
    <w:rsid w:val="00EB4F6C"/>
    <w:rsid w:val="00EB7F9B"/>
    <w:rsid w:val="00EC2090"/>
    <w:rsid w:val="00ED5641"/>
    <w:rsid w:val="00ED6E34"/>
    <w:rsid w:val="00EE506D"/>
    <w:rsid w:val="00F02D29"/>
    <w:rsid w:val="00F27926"/>
    <w:rsid w:val="00F5228F"/>
    <w:rsid w:val="00F55A87"/>
    <w:rsid w:val="00F62238"/>
    <w:rsid w:val="00F65C4A"/>
    <w:rsid w:val="00F72F89"/>
    <w:rsid w:val="00F72F8B"/>
    <w:rsid w:val="00F763BE"/>
    <w:rsid w:val="00F81D7A"/>
    <w:rsid w:val="00F82117"/>
    <w:rsid w:val="00F907A1"/>
    <w:rsid w:val="00FA2E04"/>
    <w:rsid w:val="00FA564D"/>
    <w:rsid w:val="00FA5A99"/>
    <w:rsid w:val="00FB0287"/>
    <w:rsid w:val="00FB534E"/>
    <w:rsid w:val="00FC6C65"/>
    <w:rsid w:val="00FE3C55"/>
    <w:rsid w:val="00FE7E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57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4B152F"/>
    <w:pPr>
      <w:keepNext/>
      <w:outlineLvl w:val="0"/>
    </w:pPr>
  </w:style>
  <w:style w:type="paragraph" w:styleId="2">
    <w:name w:val="heading 2"/>
    <w:basedOn w:val="a"/>
    <w:next w:val="a"/>
    <w:link w:val="20"/>
    <w:qFormat/>
    <w:rsid w:val="004B152F"/>
    <w:pPr>
      <w:keepNext/>
      <w:ind w:left="2160" w:firstLine="250"/>
      <w:outlineLvl w:val="1"/>
    </w:pPr>
    <w:rPr>
      <w:b/>
    </w:rPr>
  </w:style>
  <w:style w:type="paragraph" w:styleId="3">
    <w:name w:val="heading 3"/>
    <w:basedOn w:val="a"/>
    <w:next w:val="a"/>
    <w:qFormat/>
    <w:rsid w:val="004B152F"/>
    <w:pPr>
      <w:keepNext/>
      <w:jc w:val="center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66D48"/>
    <w:pPr>
      <w:ind w:left="708"/>
    </w:pPr>
    <w:rPr>
      <w:sz w:val="24"/>
      <w:szCs w:val="24"/>
    </w:rPr>
  </w:style>
  <w:style w:type="paragraph" w:customStyle="1" w:styleId="ConsPlusNonformat">
    <w:name w:val="ConsPlusNonformat"/>
    <w:uiPriority w:val="99"/>
    <w:rsid w:val="00866D48"/>
    <w:pPr>
      <w:widowControl w:val="0"/>
      <w:autoSpaceDE w:val="0"/>
      <w:autoSpaceDN w:val="0"/>
      <w:adjustRightInd w:val="0"/>
    </w:pPr>
    <w:rPr>
      <w:rFonts w:ascii="Courier New" w:hAnsi="Courier New" w:cs="Courier New"/>
      <w:sz w:val="28"/>
      <w:szCs w:val="28"/>
    </w:rPr>
  </w:style>
  <w:style w:type="paragraph" w:customStyle="1" w:styleId="ConsPlusCell">
    <w:name w:val="ConsPlusCell"/>
    <w:uiPriority w:val="99"/>
    <w:rsid w:val="00866D48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7D2E23"/>
    <w:rPr>
      <w:sz w:val="28"/>
    </w:rPr>
  </w:style>
  <w:style w:type="character" w:customStyle="1" w:styleId="20">
    <w:name w:val="Заголовок 2 Знак"/>
    <w:basedOn w:val="a0"/>
    <w:link w:val="2"/>
    <w:rsid w:val="007D2E23"/>
    <w:rPr>
      <w:b/>
      <w:sz w:val="28"/>
    </w:rPr>
  </w:style>
  <w:style w:type="character" w:styleId="a4">
    <w:name w:val="Hyperlink"/>
    <w:basedOn w:val="a0"/>
    <w:rsid w:val="00FE7E6F"/>
    <w:rPr>
      <w:color w:val="0000FF"/>
    </w:rPr>
  </w:style>
  <w:style w:type="paragraph" w:styleId="a5">
    <w:name w:val="Balloon Text"/>
    <w:basedOn w:val="a"/>
    <w:link w:val="a6"/>
    <w:uiPriority w:val="99"/>
    <w:semiHidden/>
    <w:unhideWhenUsed/>
    <w:rsid w:val="007D2E2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2E23"/>
    <w:rPr>
      <w:rFonts w:ascii="Tahoma" w:hAnsi="Tahoma" w:cs="Tahoma"/>
      <w:sz w:val="16"/>
      <w:szCs w:val="16"/>
    </w:rPr>
  </w:style>
  <w:style w:type="paragraph" w:customStyle="1" w:styleId="a7">
    <w:name w:val="Знак"/>
    <w:basedOn w:val="a"/>
    <w:rsid w:val="00961C3B"/>
    <w:rPr>
      <w:rFonts w:ascii="Verdana" w:hAnsi="Verdana" w:cs="Verdana"/>
      <w:sz w:val="20"/>
      <w:lang w:val="en-US" w:eastAsia="en-US"/>
    </w:rPr>
  </w:style>
  <w:style w:type="table" w:styleId="a8">
    <w:name w:val="Table Grid"/>
    <w:basedOn w:val="a1"/>
    <w:uiPriority w:val="59"/>
    <w:rsid w:val="005570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note text"/>
    <w:basedOn w:val="a"/>
    <w:link w:val="aa"/>
    <w:uiPriority w:val="99"/>
    <w:rsid w:val="003201EB"/>
    <w:pPr>
      <w:autoSpaceDE w:val="0"/>
      <w:autoSpaceDN w:val="0"/>
    </w:pPr>
    <w:rPr>
      <w:sz w:val="20"/>
    </w:rPr>
  </w:style>
  <w:style w:type="character" w:customStyle="1" w:styleId="aa">
    <w:name w:val="Текст сноски Знак"/>
    <w:basedOn w:val="a0"/>
    <w:link w:val="a9"/>
    <w:uiPriority w:val="99"/>
    <w:rsid w:val="003201EB"/>
    <w:rPr>
      <w:rFonts w:eastAsia="Times New Roman"/>
    </w:rPr>
  </w:style>
  <w:style w:type="character" w:styleId="ab">
    <w:name w:val="footnote reference"/>
    <w:basedOn w:val="a0"/>
    <w:uiPriority w:val="99"/>
    <w:rsid w:val="003201EB"/>
    <w:rPr>
      <w:vertAlign w:val="superscript"/>
    </w:rPr>
  </w:style>
  <w:style w:type="paragraph" w:customStyle="1" w:styleId="ConsPlusNormal">
    <w:name w:val="ConsPlusNormal"/>
    <w:rsid w:val="001C3B6F"/>
    <w:pPr>
      <w:autoSpaceDE w:val="0"/>
      <w:autoSpaceDN w:val="0"/>
      <w:adjustRightInd w:val="0"/>
    </w:pPr>
    <w:rPr>
      <w:rFonts w:ascii="Arial" w:hAnsi="Arial" w:cs="Arial"/>
      <w:sz w:val="28"/>
      <w:szCs w:val="28"/>
    </w:rPr>
  </w:style>
  <w:style w:type="character" w:styleId="ac">
    <w:name w:val="FollowedHyperlink"/>
    <w:basedOn w:val="a0"/>
    <w:uiPriority w:val="99"/>
    <w:semiHidden/>
    <w:unhideWhenUsed/>
    <w:rsid w:val="00742575"/>
    <w:rPr>
      <w:color w:val="80008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77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606EE4EBF6AE80775F7C809561D304C221058D08FF14F319162E2E2C3ZCj3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A3E149-FFA1-4580-A7C7-0BDF90878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1360</TotalTime>
  <Pages>13</Pages>
  <Words>2705</Words>
  <Characters>19935</Characters>
  <Application>Microsoft Office Word</Application>
  <DocSecurity>0</DocSecurity>
  <Lines>166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Адм</Company>
  <LinksUpToDate>false</LinksUpToDate>
  <CharactersWithSpaces>22595</CharactersWithSpaces>
  <SharedDoc>false</SharedDoc>
  <HLinks>
    <vt:vector size="18" baseType="variant">
      <vt:variant>
        <vt:i4>6291506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Par203</vt:lpwstr>
      </vt:variant>
      <vt:variant>
        <vt:i4>262152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consultantplus://offline/ref=A20C9AA81D2480F4DDC7CAFCBB98CB5C4272BA17E0EBAC3B652B2BBF4CS2o8E</vt:lpwstr>
      </vt:variant>
      <vt:variant>
        <vt:lpwstr/>
      </vt:variant>
      <vt:variant>
        <vt:i4>6946868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Par269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>JOГO JARDIM x8?! PORRA! DIA 8 VOTA NГO!</dc:subject>
  <dc:creator>VOTA NГO А REGIONALIZAЗГO! SIM AO REFORЗO DO MUNICIPALISMO!</dc:creator>
  <cp:keywords/>
  <dc:description>A REGIONALIZAЗГO Й UM ERRO COLOSSAL!</dc:description>
  <cp:lastModifiedBy>НАГамаюнова</cp:lastModifiedBy>
  <cp:revision>20</cp:revision>
  <cp:lastPrinted>2015-08-11T08:15:00Z</cp:lastPrinted>
  <dcterms:created xsi:type="dcterms:W3CDTF">2015-07-13T02:09:00Z</dcterms:created>
  <dcterms:modified xsi:type="dcterms:W3CDTF">2015-08-24T08:59:00Z</dcterms:modified>
</cp:coreProperties>
</file>