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27" w:rsidRPr="00946B27" w:rsidRDefault="00EE0F27" w:rsidP="00EE0F27">
      <w:pPr>
        <w:pStyle w:val="9"/>
        <w:tabs>
          <w:tab w:val="left" w:pos="720"/>
        </w:tabs>
        <w:ind w:right="5885"/>
        <w:jc w:val="center"/>
        <w:rPr>
          <w:b/>
        </w:rPr>
      </w:pPr>
      <w:r w:rsidRPr="00946B27">
        <w:rPr>
          <w:b/>
        </w:rPr>
        <w:t xml:space="preserve">                                                          </w:t>
      </w:r>
    </w:p>
    <w:p w:rsidR="006049C3" w:rsidRDefault="006049C3" w:rsidP="006049C3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46735" cy="609600"/>
            <wp:effectExtent l="19050" t="0" r="5715" b="0"/>
            <wp:docPr id="3" name="Рисунок 3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9C3" w:rsidRPr="002F4D60" w:rsidRDefault="006049C3" w:rsidP="006049C3">
      <w:pPr>
        <w:pStyle w:val="1"/>
        <w:jc w:val="center"/>
        <w:rPr>
          <w:rFonts w:ascii="Arial" w:hAnsi="Arial" w:cs="Arial"/>
        </w:rPr>
      </w:pPr>
      <w:r w:rsidRPr="002F4D60">
        <w:rPr>
          <w:rFonts w:ascii="Arial" w:hAnsi="Arial" w:cs="Arial"/>
        </w:rPr>
        <w:t>АДМИНИСТРАЦИЯ  ГОРОДА  НОВОАЛТАЙСКА</w:t>
      </w:r>
    </w:p>
    <w:p w:rsidR="006049C3" w:rsidRPr="002F4D60" w:rsidRDefault="006049C3" w:rsidP="006049C3">
      <w:pPr>
        <w:pStyle w:val="1"/>
        <w:jc w:val="center"/>
        <w:rPr>
          <w:rFonts w:ascii="Arial" w:hAnsi="Arial" w:cs="Arial"/>
        </w:rPr>
      </w:pPr>
      <w:r w:rsidRPr="002F4D60">
        <w:rPr>
          <w:rFonts w:ascii="Arial" w:hAnsi="Arial" w:cs="Arial"/>
        </w:rPr>
        <w:t>АЛТАЙСКОГО  КРАЯ</w:t>
      </w:r>
    </w:p>
    <w:p w:rsidR="006049C3" w:rsidRPr="002F4D60" w:rsidRDefault="006049C3" w:rsidP="006049C3">
      <w:pPr>
        <w:rPr>
          <w:rFonts w:ascii="Arial" w:hAnsi="Arial" w:cs="Arial"/>
          <w:b/>
        </w:rPr>
      </w:pPr>
    </w:p>
    <w:p w:rsidR="006049C3" w:rsidRPr="002F4D60" w:rsidRDefault="006049C3" w:rsidP="006049C3">
      <w:pPr>
        <w:pStyle w:val="3"/>
        <w:rPr>
          <w:rFonts w:ascii="Arial" w:hAnsi="Arial" w:cs="Arial"/>
        </w:rPr>
      </w:pPr>
      <w:r w:rsidRPr="002F4D60">
        <w:rPr>
          <w:rFonts w:ascii="Arial" w:hAnsi="Arial" w:cs="Arial"/>
        </w:rPr>
        <w:t xml:space="preserve"> </w:t>
      </w:r>
      <w:proofErr w:type="gramStart"/>
      <w:r w:rsidRPr="002F4D60">
        <w:rPr>
          <w:rFonts w:ascii="Arial" w:hAnsi="Arial" w:cs="Arial"/>
        </w:rPr>
        <w:t>П</w:t>
      </w:r>
      <w:proofErr w:type="gramEnd"/>
      <w:r w:rsidRPr="002F4D60">
        <w:rPr>
          <w:rFonts w:ascii="Arial" w:hAnsi="Arial" w:cs="Arial"/>
        </w:rPr>
        <w:t xml:space="preserve"> О С Т А Н О В Л Е Н И Е </w:t>
      </w:r>
    </w:p>
    <w:p w:rsidR="006049C3" w:rsidRPr="002F4D60" w:rsidRDefault="006049C3" w:rsidP="006049C3">
      <w:pPr>
        <w:rPr>
          <w:rFonts w:ascii="Arial" w:hAnsi="Arial" w:cs="Arial"/>
        </w:rPr>
      </w:pPr>
    </w:p>
    <w:p w:rsidR="006049C3" w:rsidRPr="002F4D60" w:rsidRDefault="006049C3" w:rsidP="006049C3">
      <w:pPr>
        <w:rPr>
          <w:rFonts w:ascii="Arial" w:hAnsi="Arial" w:cs="Arial"/>
        </w:rPr>
      </w:pPr>
    </w:p>
    <w:p w:rsidR="006049C3" w:rsidRPr="002F4D60" w:rsidRDefault="008D47CD" w:rsidP="008D47CD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11.11.</w:t>
      </w:r>
      <w:r w:rsidR="006049C3" w:rsidRPr="002F4D60">
        <w:rPr>
          <w:rFonts w:ascii="Arial" w:hAnsi="Arial" w:cs="Arial"/>
          <w:sz w:val="28"/>
        </w:rPr>
        <w:t>201</w:t>
      </w:r>
      <w:r w:rsidR="006049C3">
        <w:rPr>
          <w:rFonts w:ascii="Arial" w:hAnsi="Arial" w:cs="Arial"/>
          <w:sz w:val="28"/>
        </w:rPr>
        <w:t>4</w:t>
      </w:r>
      <w:r w:rsidR="006049C3" w:rsidRPr="002F4D60">
        <w:rPr>
          <w:rFonts w:ascii="Arial" w:hAnsi="Arial" w:cs="Arial"/>
          <w:sz w:val="28"/>
        </w:rPr>
        <w:tab/>
        <w:t xml:space="preserve">   </w:t>
      </w:r>
      <w:r w:rsidR="006049C3">
        <w:rPr>
          <w:rFonts w:ascii="Arial" w:hAnsi="Arial" w:cs="Arial"/>
          <w:sz w:val="28"/>
        </w:rPr>
        <w:t xml:space="preserve">      </w:t>
      </w:r>
      <w:r w:rsidR="006049C3" w:rsidRPr="002F4D60">
        <w:rPr>
          <w:rFonts w:ascii="Arial" w:hAnsi="Arial" w:cs="Arial"/>
          <w:sz w:val="28"/>
        </w:rPr>
        <w:t xml:space="preserve">     г. Новоалтайск     </w:t>
      </w:r>
      <w:r w:rsidR="006049C3">
        <w:rPr>
          <w:rFonts w:ascii="Arial" w:hAnsi="Arial" w:cs="Arial"/>
          <w:sz w:val="28"/>
        </w:rPr>
        <w:t xml:space="preserve">                    </w:t>
      </w:r>
      <w:r w:rsidR="006049C3" w:rsidRPr="002F4D60">
        <w:rPr>
          <w:rFonts w:ascii="Arial" w:hAnsi="Arial" w:cs="Arial"/>
          <w:sz w:val="28"/>
        </w:rPr>
        <w:t>№</w:t>
      </w:r>
      <w:r w:rsidR="006049C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3004</w:t>
      </w:r>
    </w:p>
    <w:p w:rsidR="006049C3" w:rsidRPr="002F4D60" w:rsidRDefault="006049C3" w:rsidP="006049C3">
      <w:pPr>
        <w:rPr>
          <w:rFonts w:ascii="Arial" w:hAnsi="Arial" w:cs="Arial"/>
          <w:sz w:val="28"/>
        </w:rPr>
      </w:pPr>
    </w:p>
    <w:p w:rsidR="006049C3" w:rsidRDefault="006049C3" w:rsidP="006049C3">
      <w:pPr>
        <w:pStyle w:val="ConsPlusTitle"/>
        <w:widowControl/>
        <w:spacing w:line="240" w:lineRule="exact"/>
        <w:ind w:right="5346"/>
        <w:jc w:val="both"/>
        <w:rPr>
          <w:b w:val="0"/>
        </w:rPr>
      </w:pPr>
    </w:p>
    <w:p w:rsidR="006049C3" w:rsidRPr="00BF6F7F" w:rsidRDefault="006049C3" w:rsidP="006049C3">
      <w:pPr>
        <w:pStyle w:val="ConsPlusTitle"/>
        <w:widowControl/>
        <w:spacing w:line="240" w:lineRule="exact"/>
        <w:ind w:right="5346"/>
        <w:jc w:val="both"/>
        <w:rPr>
          <w:b w:val="0"/>
        </w:rPr>
      </w:pPr>
    </w:p>
    <w:p w:rsidR="006049C3" w:rsidRPr="00BF6F7F" w:rsidRDefault="006049C3" w:rsidP="006049C3">
      <w:pPr>
        <w:pStyle w:val="ConsPlusTitle"/>
        <w:widowControl/>
        <w:tabs>
          <w:tab w:val="left" w:pos="5040"/>
        </w:tabs>
        <w:spacing w:line="240" w:lineRule="exact"/>
        <w:ind w:right="4422"/>
        <w:jc w:val="both"/>
        <w:rPr>
          <w:b w:val="0"/>
        </w:rPr>
      </w:pPr>
      <w:r w:rsidRPr="00BF6F7F">
        <w:rPr>
          <w:b w:val="0"/>
        </w:rPr>
        <w:t xml:space="preserve">О </w:t>
      </w:r>
      <w:r>
        <w:rPr>
          <w:b w:val="0"/>
        </w:rPr>
        <w:t>внесении изменений в постановление Администрации города от 14.11.2013 № 2579</w:t>
      </w:r>
    </w:p>
    <w:p w:rsidR="006049C3" w:rsidRDefault="006049C3" w:rsidP="006049C3">
      <w:pPr>
        <w:pStyle w:val="3"/>
        <w:jc w:val="both"/>
        <w:rPr>
          <w:b w:val="0"/>
          <w:sz w:val="28"/>
          <w:szCs w:val="28"/>
        </w:rPr>
      </w:pPr>
    </w:p>
    <w:p w:rsidR="006049C3" w:rsidRPr="006049C3" w:rsidRDefault="006049C3" w:rsidP="006049C3"/>
    <w:p w:rsidR="006049C3" w:rsidRPr="00130A3E" w:rsidRDefault="006049C3" w:rsidP="006049C3">
      <w:pPr>
        <w:pStyle w:val="3"/>
        <w:jc w:val="both"/>
        <w:rPr>
          <w:b w:val="0"/>
          <w:sz w:val="28"/>
          <w:szCs w:val="28"/>
        </w:rPr>
      </w:pPr>
      <w:r w:rsidRPr="008215D8">
        <w:rPr>
          <w:b w:val="0"/>
          <w:sz w:val="28"/>
          <w:szCs w:val="28"/>
        </w:rPr>
        <w:t xml:space="preserve">      Руководствуясь Федеральным  законом от  06.10.2003  № 131-ФЗ  «Об  общих  принципах организации  местного  самоуправления в  Российской  Федерации», </w:t>
      </w:r>
      <w:r>
        <w:rPr>
          <w:b w:val="0"/>
          <w:sz w:val="28"/>
          <w:szCs w:val="28"/>
        </w:rPr>
        <w:t xml:space="preserve"> </w:t>
      </w:r>
      <w:r w:rsidRPr="00A70ADA">
        <w:rPr>
          <w:b w:val="0"/>
          <w:sz w:val="28"/>
          <w:szCs w:val="28"/>
        </w:rPr>
        <w:t xml:space="preserve">постановлением Администрации города от </w:t>
      </w:r>
      <w:r>
        <w:rPr>
          <w:b w:val="0"/>
          <w:sz w:val="28"/>
          <w:szCs w:val="28"/>
        </w:rPr>
        <w:t>14.05.2013</w:t>
      </w:r>
      <w:r w:rsidRPr="00A70ADA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943</w:t>
      </w:r>
      <w:r w:rsidRPr="00A70ADA">
        <w:rPr>
          <w:b w:val="0"/>
          <w:sz w:val="28"/>
          <w:szCs w:val="28"/>
        </w:rPr>
        <w:t xml:space="preserve"> «Об утверждении </w:t>
      </w:r>
      <w:r>
        <w:rPr>
          <w:b w:val="0"/>
          <w:sz w:val="28"/>
          <w:szCs w:val="28"/>
        </w:rPr>
        <w:t xml:space="preserve">Положения о порядке разработки и реализации </w:t>
      </w:r>
      <w:r w:rsidRPr="00A70ADA">
        <w:rPr>
          <w:b w:val="0"/>
          <w:sz w:val="28"/>
          <w:szCs w:val="28"/>
        </w:rPr>
        <w:t>муниципальн</w:t>
      </w:r>
      <w:r>
        <w:rPr>
          <w:b w:val="0"/>
          <w:sz w:val="28"/>
          <w:szCs w:val="28"/>
        </w:rPr>
        <w:t>ых</w:t>
      </w:r>
      <w:r w:rsidRPr="00A70ADA">
        <w:rPr>
          <w:b w:val="0"/>
          <w:sz w:val="28"/>
          <w:szCs w:val="28"/>
        </w:rPr>
        <w:t xml:space="preserve">  программ</w:t>
      </w:r>
      <w:r>
        <w:rPr>
          <w:b w:val="0"/>
          <w:sz w:val="28"/>
          <w:szCs w:val="28"/>
        </w:rPr>
        <w:t xml:space="preserve"> города</w:t>
      </w:r>
      <w:r w:rsidRPr="00A70ADA">
        <w:rPr>
          <w:b w:val="0"/>
          <w:sz w:val="28"/>
          <w:szCs w:val="28"/>
        </w:rPr>
        <w:t xml:space="preserve"> Новоалтайск</w:t>
      </w:r>
      <w:r>
        <w:rPr>
          <w:b w:val="0"/>
          <w:sz w:val="28"/>
          <w:szCs w:val="28"/>
        </w:rPr>
        <w:t>а»</w:t>
      </w:r>
      <w:r w:rsidRPr="00130A3E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 </w:t>
      </w:r>
      <w:proofErr w:type="gramStart"/>
      <w:r w:rsidRPr="00130A3E">
        <w:rPr>
          <w:b w:val="0"/>
          <w:sz w:val="28"/>
          <w:szCs w:val="28"/>
        </w:rPr>
        <w:t>п</w:t>
      </w:r>
      <w:proofErr w:type="gramEnd"/>
      <w:r w:rsidRPr="00130A3E">
        <w:rPr>
          <w:b w:val="0"/>
          <w:sz w:val="28"/>
          <w:szCs w:val="28"/>
        </w:rPr>
        <w:t xml:space="preserve"> о с т а </w:t>
      </w:r>
      <w:proofErr w:type="spellStart"/>
      <w:r w:rsidRPr="00130A3E">
        <w:rPr>
          <w:b w:val="0"/>
          <w:sz w:val="28"/>
          <w:szCs w:val="28"/>
        </w:rPr>
        <w:t>н</w:t>
      </w:r>
      <w:proofErr w:type="spellEnd"/>
      <w:r w:rsidRPr="00130A3E">
        <w:rPr>
          <w:b w:val="0"/>
          <w:sz w:val="28"/>
          <w:szCs w:val="28"/>
        </w:rPr>
        <w:t xml:space="preserve"> о в л я ю:</w:t>
      </w:r>
    </w:p>
    <w:p w:rsidR="006049C3" w:rsidRPr="00BF6F7F" w:rsidRDefault="006049C3" w:rsidP="006049C3">
      <w:pPr>
        <w:rPr>
          <w:sz w:val="28"/>
          <w:szCs w:val="28"/>
        </w:rPr>
      </w:pP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Внести в Приложение к постановлению Администрации города от </w:t>
      </w:r>
      <w:r w:rsidRPr="003803C4">
        <w:rPr>
          <w:sz w:val="28"/>
          <w:szCs w:val="28"/>
        </w:rPr>
        <w:t>14.11.2013 № 2579</w:t>
      </w:r>
      <w:r>
        <w:rPr>
          <w:sz w:val="28"/>
          <w:szCs w:val="28"/>
        </w:rPr>
        <w:t xml:space="preserve"> «Об утверждении муниципальной программы «Проведение работ по разграничению государственной собственности на землю и регистрации права муниципальной собственности на недвижимое имущество по городу Новоалтайску на 2014-2016 гг.</w:t>
      </w:r>
      <w:r>
        <w:rPr>
          <w:vanish/>
          <w:sz w:val="28"/>
          <w:szCs w:val="28"/>
        </w:rPr>
        <w:t>зграничению государственной собственности на землю и регистрации права муниципальной собственности на недв</w:t>
      </w:r>
      <w:r>
        <w:rPr>
          <w:sz w:val="28"/>
          <w:szCs w:val="28"/>
        </w:rPr>
        <w:t>» следующие изменения: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1.1. В таблице «Паспорт муниципальной программы города» раздел «Объемы и источники финансирования программы (по годам)» изложить в новой редакции: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«Общий объем необходимых для реализации программы средств бюджета городского округа в 2014-2016 годах составляет 12 174 тыс. руб., в том числе по годам:</w:t>
      </w:r>
    </w:p>
    <w:p w:rsidR="006049C3" w:rsidRPr="00891606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91606">
        <w:rPr>
          <w:sz w:val="28"/>
          <w:szCs w:val="28"/>
        </w:rPr>
        <w:t xml:space="preserve">в 2014 г. – 3 </w:t>
      </w:r>
      <w:r>
        <w:rPr>
          <w:sz w:val="28"/>
          <w:szCs w:val="28"/>
        </w:rPr>
        <w:t>674</w:t>
      </w:r>
      <w:r w:rsidRPr="00891606">
        <w:rPr>
          <w:sz w:val="28"/>
          <w:szCs w:val="28"/>
        </w:rPr>
        <w:t xml:space="preserve"> тыс. руб.;</w:t>
      </w:r>
    </w:p>
    <w:p w:rsidR="006049C3" w:rsidRPr="00891606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 w:rsidRPr="00891606">
        <w:rPr>
          <w:sz w:val="28"/>
          <w:szCs w:val="28"/>
        </w:rPr>
        <w:t xml:space="preserve">     в 2015 г. – 4 300 тыс. руб.;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 w:rsidRPr="00891606">
        <w:rPr>
          <w:sz w:val="28"/>
          <w:szCs w:val="28"/>
        </w:rPr>
        <w:t xml:space="preserve">     в 2016 г. – 4 200 тыс. руб.</w:t>
      </w:r>
      <w:r>
        <w:rPr>
          <w:sz w:val="28"/>
          <w:szCs w:val="28"/>
        </w:rPr>
        <w:t>;</w:t>
      </w:r>
    </w:p>
    <w:p w:rsidR="006049C3" w:rsidRPr="00691E56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 w:rsidRPr="00691E56">
        <w:rPr>
          <w:sz w:val="28"/>
          <w:szCs w:val="28"/>
        </w:rPr>
        <w:t>Объем финансирования подлежит ежегодному уточнению в соответствии с решением о бюджете городского округа на очередной финансовый год</w:t>
      </w:r>
      <w:r>
        <w:rPr>
          <w:sz w:val="28"/>
          <w:szCs w:val="28"/>
        </w:rPr>
        <w:t>».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1.2. В таблице «Индикаторы, характеризующие решение задач программы» в строке 1 столбца пять число «303» заменить числом «324»;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1.3. В таблице «Динамика целевых </w:t>
      </w:r>
      <w:proofErr w:type="gramStart"/>
      <w:r>
        <w:rPr>
          <w:sz w:val="28"/>
          <w:szCs w:val="28"/>
        </w:rPr>
        <w:t>индикаторов оценки эффективности реализации муниципальной программы города</w:t>
      </w:r>
      <w:proofErr w:type="gramEnd"/>
      <w:r>
        <w:rPr>
          <w:sz w:val="28"/>
          <w:szCs w:val="28"/>
        </w:rPr>
        <w:t>»: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 строке 1 столбца семь число «23» заменить числом «44»;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1.4.  В таблице «Перечень программных мероприятий»: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 строке 1.2. столбца семь число «3 577»  заменить  числом «4 533»;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 строке 1.2. столбца десять число «1 274» заменить числом «2 230»;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 строке 2.1. столбца семь число «8 290»  заменить  числом «7 641»;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 строке 2.1. столбца десять число «2 093» заменить числом «1 444»;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 строке «Итого» столбца семь число «11 867» заменить числом «12 174»;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 в строке «Итого» столбца десять число «3 367» заменить числом «3 674».</w:t>
      </w:r>
    </w:p>
    <w:p w:rsidR="006049C3" w:rsidRDefault="006049C3" w:rsidP="006049C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049C3" w:rsidRPr="00160A50" w:rsidRDefault="006049C3" w:rsidP="006049C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1.4. В таблице «</w:t>
      </w:r>
      <w:r w:rsidRPr="00160A50">
        <w:rPr>
          <w:sz w:val="28"/>
          <w:szCs w:val="28"/>
        </w:rPr>
        <w:t>Сводные финансовые затраты по направлениям</w:t>
      </w:r>
    </w:p>
    <w:p w:rsidR="006049C3" w:rsidRDefault="006049C3" w:rsidP="006049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160A50">
        <w:rPr>
          <w:sz w:val="28"/>
          <w:szCs w:val="28"/>
        </w:rPr>
        <w:t>программы города</w:t>
      </w:r>
      <w:r>
        <w:rPr>
          <w:sz w:val="28"/>
          <w:szCs w:val="28"/>
        </w:rPr>
        <w:t>»: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 строках четыре, шесть, восемнадцать  столбца 2 число «11 867» заменить числом «12 174»;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 строках четыре, шесть, восемнадцать столбца 5 число «3 367» заменить числом «3 674».</w:t>
      </w:r>
    </w:p>
    <w:p w:rsidR="006049C3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F6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Опубликовать </w:t>
      </w:r>
      <w:r w:rsidRPr="00BF6F7F">
        <w:rPr>
          <w:sz w:val="28"/>
          <w:szCs w:val="28"/>
        </w:rPr>
        <w:t>настояще</w:t>
      </w:r>
      <w:r>
        <w:rPr>
          <w:sz w:val="28"/>
          <w:szCs w:val="28"/>
        </w:rPr>
        <w:t>е</w:t>
      </w:r>
      <w:r w:rsidRPr="00BF6F7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 в Вестнике муниципального образования города Новоалтайска.</w:t>
      </w:r>
    </w:p>
    <w:p w:rsidR="006049C3" w:rsidRPr="00BF6F7F" w:rsidRDefault="006049C3" w:rsidP="006049C3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Pr="00BF6F7F">
        <w:rPr>
          <w:sz w:val="28"/>
          <w:szCs w:val="28"/>
        </w:rPr>
        <w:t>Контроль за</w:t>
      </w:r>
      <w:proofErr w:type="gramEnd"/>
      <w:r w:rsidRPr="00BF6F7F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возложить на первого заместителя главы Администрации города Д.С. </w:t>
      </w:r>
      <w:proofErr w:type="spellStart"/>
      <w:r>
        <w:rPr>
          <w:sz w:val="28"/>
          <w:szCs w:val="28"/>
        </w:rPr>
        <w:t>Тренькаева</w:t>
      </w:r>
      <w:proofErr w:type="spellEnd"/>
      <w:r w:rsidRPr="00BF6F7F">
        <w:rPr>
          <w:sz w:val="28"/>
          <w:szCs w:val="28"/>
        </w:rPr>
        <w:t>.</w:t>
      </w:r>
    </w:p>
    <w:p w:rsidR="006049C3" w:rsidRPr="00BF6F7F" w:rsidRDefault="006049C3" w:rsidP="006049C3">
      <w:pPr>
        <w:pStyle w:val="a3"/>
        <w:rPr>
          <w:szCs w:val="28"/>
        </w:rPr>
      </w:pPr>
      <w:r w:rsidRPr="00BF6F7F">
        <w:rPr>
          <w:szCs w:val="28"/>
        </w:rPr>
        <w:tab/>
        <w:t xml:space="preserve"> </w:t>
      </w:r>
    </w:p>
    <w:p w:rsidR="006049C3" w:rsidRPr="00BF6F7F" w:rsidRDefault="006049C3" w:rsidP="006049C3">
      <w:pPr>
        <w:pStyle w:val="a3"/>
        <w:rPr>
          <w:szCs w:val="28"/>
        </w:rPr>
      </w:pPr>
    </w:p>
    <w:p w:rsidR="006049C3" w:rsidRPr="003474AA" w:rsidRDefault="006049C3" w:rsidP="006049C3">
      <w:pPr>
        <w:rPr>
          <w:i/>
          <w:sz w:val="28"/>
          <w:szCs w:val="28"/>
        </w:rPr>
      </w:pPr>
      <w:r w:rsidRPr="003474AA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А</w:t>
      </w:r>
      <w:r w:rsidRPr="003474AA">
        <w:rPr>
          <w:sz w:val="28"/>
          <w:szCs w:val="28"/>
        </w:rPr>
        <w:t>дминистрации  города</w:t>
      </w:r>
      <w:r w:rsidRPr="003474AA">
        <w:rPr>
          <w:sz w:val="28"/>
          <w:szCs w:val="28"/>
        </w:rPr>
        <w:tab/>
      </w:r>
      <w:r w:rsidRPr="003474AA">
        <w:rPr>
          <w:sz w:val="28"/>
          <w:szCs w:val="28"/>
        </w:rPr>
        <w:tab/>
      </w:r>
      <w:r w:rsidRPr="003474AA">
        <w:rPr>
          <w:sz w:val="28"/>
          <w:szCs w:val="28"/>
        </w:rPr>
        <w:tab/>
        <w:t xml:space="preserve">                          Б.К. </w:t>
      </w:r>
      <w:proofErr w:type="spellStart"/>
      <w:r w:rsidRPr="003474AA">
        <w:rPr>
          <w:sz w:val="28"/>
          <w:szCs w:val="28"/>
        </w:rPr>
        <w:t>Парадовский</w:t>
      </w:r>
      <w:proofErr w:type="spellEnd"/>
    </w:p>
    <w:p w:rsidR="006049C3" w:rsidRDefault="006049C3" w:rsidP="002913A3">
      <w:pPr>
        <w:pStyle w:val="2"/>
        <w:ind w:left="0" w:firstLine="0"/>
        <w:jc w:val="center"/>
        <w:rPr>
          <w:b w:val="0"/>
        </w:rPr>
      </w:pPr>
    </w:p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p w:rsidR="006049C3" w:rsidRDefault="006049C3" w:rsidP="006049C3"/>
    <w:sectPr w:rsidR="006049C3" w:rsidSect="008D47CD">
      <w:pgSz w:w="11906" w:h="16838"/>
      <w:pgMar w:top="284" w:right="567" w:bottom="624" w:left="124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003EB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4D80"/>
    <w:rsid w:val="00026C52"/>
    <w:rsid w:val="000A09EB"/>
    <w:rsid w:val="001F306E"/>
    <w:rsid w:val="00207502"/>
    <w:rsid w:val="00207685"/>
    <w:rsid w:val="0028518C"/>
    <w:rsid w:val="002913A3"/>
    <w:rsid w:val="002C5507"/>
    <w:rsid w:val="00304943"/>
    <w:rsid w:val="0052428A"/>
    <w:rsid w:val="005F764D"/>
    <w:rsid w:val="006049C3"/>
    <w:rsid w:val="0064050C"/>
    <w:rsid w:val="00660360"/>
    <w:rsid w:val="006A793A"/>
    <w:rsid w:val="006B67FB"/>
    <w:rsid w:val="00726F71"/>
    <w:rsid w:val="007913D3"/>
    <w:rsid w:val="007D7693"/>
    <w:rsid w:val="00810879"/>
    <w:rsid w:val="0089480B"/>
    <w:rsid w:val="008D47CD"/>
    <w:rsid w:val="00952AE3"/>
    <w:rsid w:val="00B16FC7"/>
    <w:rsid w:val="00BD4D80"/>
    <w:rsid w:val="00C27C0B"/>
    <w:rsid w:val="00C573C5"/>
    <w:rsid w:val="00EE0F27"/>
    <w:rsid w:val="00F23413"/>
    <w:rsid w:val="00FC3BBA"/>
    <w:rsid w:val="00FF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40"/>
        <w:ind w:right="510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pPr>
      <w:spacing w:before="0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4D8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BD4D8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BD4D80"/>
    <w:pPr>
      <w:keepNext/>
      <w:jc w:val="center"/>
      <w:outlineLvl w:val="2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F2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D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D4D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D4D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BD4D8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D4D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D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rsid w:val="0052428A"/>
    <w:pPr>
      <w:widowControl w:val="0"/>
      <w:autoSpaceDE w:val="0"/>
      <w:autoSpaceDN w:val="0"/>
      <w:adjustRightInd w:val="0"/>
      <w:spacing w:before="0"/>
      <w:ind w:right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semiHidden/>
    <w:unhideWhenUsed/>
    <w:rsid w:val="0052428A"/>
    <w:rPr>
      <w:color w:val="0000FF"/>
      <w:u w:val="single"/>
    </w:rPr>
  </w:style>
  <w:style w:type="paragraph" w:customStyle="1" w:styleId="ConsPlusTitle">
    <w:name w:val="ConsPlusTitle"/>
    <w:rsid w:val="002913A3"/>
    <w:pPr>
      <w:widowControl w:val="0"/>
      <w:autoSpaceDE w:val="0"/>
      <w:autoSpaceDN w:val="0"/>
      <w:adjustRightInd w:val="0"/>
      <w:spacing w:before="0"/>
      <w:ind w:right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E0F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E0F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E0F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ЛВАхтырец</dc:creator>
  <cp:keywords/>
  <dc:description/>
  <cp:lastModifiedBy>НАГамаюнова</cp:lastModifiedBy>
  <cp:revision>22</cp:revision>
  <cp:lastPrinted>2014-10-23T04:14:00Z</cp:lastPrinted>
  <dcterms:created xsi:type="dcterms:W3CDTF">2013-10-02T04:16:00Z</dcterms:created>
  <dcterms:modified xsi:type="dcterms:W3CDTF">2014-11-11T10:12:00Z</dcterms:modified>
</cp:coreProperties>
</file>