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357" w:rsidRPr="00763C24" w:rsidRDefault="00584CFE" w:rsidP="00447357">
      <w:pPr>
        <w:pStyle w:val="2"/>
        <w:jc w:val="center"/>
        <w:rPr>
          <w:b w:val="0"/>
        </w:rPr>
      </w:pPr>
      <w:r w:rsidRPr="00763C24">
        <w:rPr>
          <w:b w:val="0"/>
          <w:noProof/>
        </w:rPr>
        <w:drawing>
          <wp:inline distT="0" distB="0" distL="0" distR="0">
            <wp:extent cx="546735" cy="606425"/>
            <wp:effectExtent l="19050" t="0" r="5715"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bw"/>
                    <pic:cNvPicPr>
                      <a:picLocks noChangeAspect="1" noChangeArrowheads="1"/>
                    </pic:cNvPicPr>
                  </pic:nvPicPr>
                  <pic:blipFill>
                    <a:blip r:embed="rId6" cstate="print">
                      <a:lum bright="-6000" contrast="12000"/>
                    </a:blip>
                    <a:srcRect/>
                    <a:stretch>
                      <a:fillRect/>
                    </a:stretch>
                  </pic:blipFill>
                  <pic:spPr bwMode="auto">
                    <a:xfrm>
                      <a:off x="0" y="0"/>
                      <a:ext cx="546735" cy="606425"/>
                    </a:xfrm>
                    <a:prstGeom prst="rect">
                      <a:avLst/>
                    </a:prstGeom>
                    <a:noFill/>
                    <a:ln w="9525">
                      <a:noFill/>
                      <a:miter lim="800000"/>
                      <a:headEnd/>
                      <a:tailEnd/>
                    </a:ln>
                  </pic:spPr>
                </pic:pic>
              </a:graphicData>
            </a:graphic>
          </wp:inline>
        </w:drawing>
      </w:r>
    </w:p>
    <w:p w:rsidR="00447357" w:rsidRPr="00763C24" w:rsidRDefault="00447357" w:rsidP="00447357">
      <w:pPr>
        <w:pStyle w:val="1"/>
        <w:jc w:val="center"/>
        <w:rPr>
          <w:b w:val="0"/>
          <w:sz w:val="24"/>
          <w:szCs w:val="24"/>
        </w:rPr>
      </w:pPr>
      <w:r w:rsidRPr="00763C24">
        <w:rPr>
          <w:b w:val="0"/>
          <w:sz w:val="24"/>
          <w:szCs w:val="24"/>
        </w:rPr>
        <w:t>АДМИНИСТРАЦИЯ  ГОРОДА  НОВОАЛТАЙСКА</w:t>
      </w:r>
    </w:p>
    <w:p w:rsidR="00447357" w:rsidRPr="00763C24" w:rsidRDefault="00447357" w:rsidP="00D0685E">
      <w:pPr>
        <w:pStyle w:val="1"/>
        <w:spacing w:before="0" w:after="0"/>
        <w:jc w:val="center"/>
        <w:rPr>
          <w:b w:val="0"/>
          <w:sz w:val="24"/>
          <w:szCs w:val="24"/>
        </w:rPr>
      </w:pPr>
      <w:r w:rsidRPr="00763C24">
        <w:rPr>
          <w:b w:val="0"/>
          <w:sz w:val="24"/>
          <w:szCs w:val="24"/>
        </w:rPr>
        <w:t>АЛТАЙСКОГО  КРАЯ</w:t>
      </w:r>
    </w:p>
    <w:p w:rsidR="0002602A" w:rsidRPr="00763C24" w:rsidRDefault="0002602A" w:rsidP="0002602A">
      <w:pPr>
        <w:rPr>
          <w:rFonts w:ascii="Arial" w:hAnsi="Arial" w:cs="Arial"/>
          <w:b/>
          <w:bCs/>
        </w:rPr>
      </w:pPr>
    </w:p>
    <w:p w:rsidR="0002602A" w:rsidRPr="00763C24" w:rsidRDefault="0002602A" w:rsidP="00D0685E">
      <w:pPr>
        <w:pStyle w:val="3"/>
        <w:spacing w:before="0" w:after="0"/>
        <w:jc w:val="center"/>
        <w:rPr>
          <w:sz w:val="28"/>
          <w:szCs w:val="28"/>
        </w:rPr>
      </w:pPr>
      <w:proofErr w:type="gramStart"/>
      <w:r w:rsidRPr="00763C24">
        <w:rPr>
          <w:sz w:val="28"/>
          <w:szCs w:val="28"/>
        </w:rPr>
        <w:t>П</w:t>
      </w:r>
      <w:proofErr w:type="gramEnd"/>
      <w:r w:rsidRPr="00763C24">
        <w:rPr>
          <w:sz w:val="28"/>
          <w:szCs w:val="28"/>
        </w:rPr>
        <w:t xml:space="preserve"> О С Т А Н О В Л Е Н И Е</w:t>
      </w:r>
    </w:p>
    <w:p w:rsidR="0002602A" w:rsidRPr="00763C24" w:rsidRDefault="0002602A" w:rsidP="0002602A">
      <w:pPr>
        <w:rPr>
          <w:rFonts w:ascii="Arial" w:hAnsi="Arial" w:cs="Arial"/>
        </w:rPr>
      </w:pPr>
    </w:p>
    <w:p w:rsidR="0002602A" w:rsidRPr="00763C24" w:rsidRDefault="0002602A" w:rsidP="0002602A">
      <w:pPr>
        <w:rPr>
          <w:rFonts w:ascii="Arial" w:hAnsi="Arial" w:cs="Arial"/>
        </w:rPr>
      </w:pPr>
    </w:p>
    <w:p w:rsidR="0002602A" w:rsidRPr="00763C24" w:rsidRDefault="006F6E66" w:rsidP="0002602A">
      <w:pPr>
        <w:rPr>
          <w:rFonts w:ascii="Arial" w:hAnsi="Arial" w:cs="Arial"/>
          <w:sz w:val="28"/>
          <w:szCs w:val="28"/>
        </w:rPr>
      </w:pPr>
      <w:r w:rsidRPr="00763C24">
        <w:rPr>
          <w:rFonts w:ascii="Arial" w:hAnsi="Arial" w:cs="Arial"/>
          <w:sz w:val="28"/>
          <w:szCs w:val="28"/>
        </w:rPr>
        <w:t>_____________2016</w:t>
      </w:r>
      <w:r w:rsidR="0002602A" w:rsidRPr="00763C24">
        <w:rPr>
          <w:rFonts w:ascii="Arial" w:hAnsi="Arial" w:cs="Arial"/>
          <w:sz w:val="28"/>
          <w:szCs w:val="28"/>
        </w:rPr>
        <w:tab/>
        <w:t xml:space="preserve">         г. Новоалтайск                         №________</w:t>
      </w:r>
    </w:p>
    <w:p w:rsidR="0002602A" w:rsidRPr="00763C24" w:rsidRDefault="0002602A"/>
    <w:p w:rsidR="00BF6FEF" w:rsidRPr="00763C24" w:rsidRDefault="00BF6FEF" w:rsidP="00BF6FEF">
      <w:pPr>
        <w:shd w:val="clear" w:color="auto" w:fill="FFFFFF"/>
        <w:spacing w:line="250" w:lineRule="atLeast"/>
        <w:textAlignment w:val="baseline"/>
        <w:rPr>
          <w:bCs/>
          <w:sz w:val="28"/>
          <w:szCs w:val="28"/>
        </w:rPr>
      </w:pPr>
      <w:r w:rsidRPr="00763C24">
        <w:rPr>
          <w:bCs/>
          <w:sz w:val="28"/>
          <w:szCs w:val="28"/>
        </w:rPr>
        <w:t>Об</w:t>
      </w:r>
      <w:r w:rsidR="006F6E66" w:rsidRPr="00763C24">
        <w:rPr>
          <w:bCs/>
          <w:sz w:val="28"/>
          <w:szCs w:val="28"/>
        </w:rPr>
        <w:t xml:space="preserve"> </w:t>
      </w:r>
      <w:r w:rsidRPr="00763C24">
        <w:rPr>
          <w:bCs/>
          <w:sz w:val="28"/>
          <w:szCs w:val="28"/>
        </w:rPr>
        <w:t>Общественном</w:t>
      </w:r>
      <w:r w:rsidR="0096082D" w:rsidRPr="00763C24">
        <w:rPr>
          <w:bCs/>
          <w:sz w:val="28"/>
          <w:szCs w:val="28"/>
        </w:rPr>
        <w:t xml:space="preserve"> </w:t>
      </w:r>
      <w:r w:rsidRPr="00763C24">
        <w:rPr>
          <w:bCs/>
          <w:sz w:val="28"/>
          <w:szCs w:val="28"/>
        </w:rPr>
        <w:t>совете</w:t>
      </w:r>
      <w:r w:rsidR="0096082D" w:rsidRPr="00763C24">
        <w:rPr>
          <w:bCs/>
          <w:sz w:val="28"/>
          <w:szCs w:val="28"/>
        </w:rPr>
        <w:t xml:space="preserve"> по </w:t>
      </w:r>
      <w:r w:rsidR="00194BCC" w:rsidRPr="00763C24">
        <w:rPr>
          <w:bCs/>
          <w:sz w:val="28"/>
          <w:szCs w:val="28"/>
        </w:rPr>
        <w:t xml:space="preserve"> </w:t>
      </w:r>
      <w:r w:rsidR="0096082D" w:rsidRPr="00763C24">
        <w:rPr>
          <w:bCs/>
          <w:sz w:val="28"/>
          <w:szCs w:val="28"/>
        </w:rPr>
        <w:t xml:space="preserve">проведению </w:t>
      </w:r>
      <w:r w:rsidR="00CE2665" w:rsidRPr="00763C24">
        <w:rPr>
          <w:bCs/>
          <w:sz w:val="28"/>
          <w:szCs w:val="28"/>
        </w:rPr>
        <w:t xml:space="preserve"> </w:t>
      </w:r>
    </w:p>
    <w:p w:rsidR="00BF6FEF" w:rsidRPr="00763C24" w:rsidRDefault="00CE2665" w:rsidP="00BF6FEF">
      <w:pPr>
        <w:shd w:val="clear" w:color="auto" w:fill="FFFFFF"/>
        <w:spacing w:line="250" w:lineRule="atLeast"/>
        <w:textAlignment w:val="baseline"/>
        <w:rPr>
          <w:bCs/>
          <w:sz w:val="28"/>
          <w:szCs w:val="28"/>
        </w:rPr>
      </w:pPr>
      <w:r w:rsidRPr="00763C24">
        <w:rPr>
          <w:bCs/>
          <w:sz w:val="28"/>
          <w:szCs w:val="28"/>
        </w:rPr>
        <w:t xml:space="preserve"> </w:t>
      </w:r>
      <w:r w:rsidR="0096082D" w:rsidRPr="00763C24">
        <w:rPr>
          <w:bCs/>
          <w:sz w:val="28"/>
          <w:szCs w:val="28"/>
        </w:rPr>
        <w:t xml:space="preserve">независимой оценки </w:t>
      </w:r>
      <w:r w:rsidR="00BF6FEF" w:rsidRPr="00763C24">
        <w:rPr>
          <w:bCs/>
          <w:sz w:val="28"/>
          <w:szCs w:val="28"/>
        </w:rPr>
        <w:t xml:space="preserve"> </w:t>
      </w:r>
      <w:r w:rsidR="00194BCC" w:rsidRPr="00763C24">
        <w:rPr>
          <w:bCs/>
          <w:sz w:val="28"/>
          <w:szCs w:val="28"/>
        </w:rPr>
        <w:t xml:space="preserve"> </w:t>
      </w:r>
      <w:r w:rsidR="0096082D" w:rsidRPr="00763C24">
        <w:rPr>
          <w:bCs/>
          <w:sz w:val="28"/>
          <w:szCs w:val="28"/>
        </w:rPr>
        <w:t xml:space="preserve">качества </w:t>
      </w:r>
      <w:r w:rsidR="00BF6FEF" w:rsidRPr="00763C24">
        <w:rPr>
          <w:bCs/>
          <w:sz w:val="28"/>
          <w:szCs w:val="28"/>
        </w:rPr>
        <w:t xml:space="preserve"> </w:t>
      </w:r>
      <w:r w:rsidR="00194BCC" w:rsidRPr="00763C24">
        <w:rPr>
          <w:bCs/>
          <w:sz w:val="28"/>
          <w:szCs w:val="28"/>
        </w:rPr>
        <w:t xml:space="preserve"> </w:t>
      </w:r>
      <w:r w:rsidR="006F6E66" w:rsidRPr="00763C24">
        <w:rPr>
          <w:bCs/>
          <w:sz w:val="28"/>
          <w:szCs w:val="28"/>
        </w:rPr>
        <w:t xml:space="preserve">оказания </w:t>
      </w:r>
    </w:p>
    <w:p w:rsidR="00BF6FEF" w:rsidRPr="00763C24" w:rsidRDefault="006F6E66" w:rsidP="00BF6FEF">
      <w:pPr>
        <w:shd w:val="clear" w:color="auto" w:fill="FFFFFF"/>
        <w:spacing w:line="250" w:lineRule="atLeast"/>
        <w:textAlignment w:val="baseline"/>
        <w:rPr>
          <w:bCs/>
          <w:sz w:val="28"/>
          <w:szCs w:val="28"/>
        </w:rPr>
      </w:pPr>
      <w:r w:rsidRPr="00763C24">
        <w:rPr>
          <w:bCs/>
          <w:sz w:val="28"/>
          <w:szCs w:val="28"/>
        </w:rPr>
        <w:t xml:space="preserve">услуг </w:t>
      </w:r>
      <w:r w:rsidR="00BF6FEF" w:rsidRPr="00763C24">
        <w:rPr>
          <w:bCs/>
          <w:sz w:val="28"/>
          <w:szCs w:val="28"/>
        </w:rPr>
        <w:t xml:space="preserve"> </w:t>
      </w:r>
      <w:r w:rsidR="00194BCC" w:rsidRPr="00763C24">
        <w:rPr>
          <w:bCs/>
          <w:sz w:val="28"/>
          <w:szCs w:val="28"/>
        </w:rPr>
        <w:t xml:space="preserve"> </w:t>
      </w:r>
      <w:r w:rsidRPr="00763C24">
        <w:rPr>
          <w:bCs/>
          <w:sz w:val="28"/>
          <w:szCs w:val="28"/>
        </w:rPr>
        <w:t xml:space="preserve">муниципальными   </w:t>
      </w:r>
      <w:r w:rsidR="00194BCC" w:rsidRPr="00763C24">
        <w:rPr>
          <w:bCs/>
          <w:sz w:val="28"/>
          <w:szCs w:val="28"/>
        </w:rPr>
        <w:t xml:space="preserve"> </w:t>
      </w:r>
      <w:r w:rsidRPr="00763C24">
        <w:rPr>
          <w:bCs/>
          <w:sz w:val="28"/>
          <w:szCs w:val="28"/>
        </w:rPr>
        <w:t xml:space="preserve">учреждениями </w:t>
      </w:r>
    </w:p>
    <w:p w:rsidR="00194BCC" w:rsidRPr="00763C24" w:rsidRDefault="006F6E66" w:rsidP="00BF6FEF">
      <w:pPr>
        <w:shd w:val="clear" w:color="auto" w:fill="FFFFFF"/>
        <w:spacing w:line="250" w:lineRule="atLeast"/>
        <w:textAlignment w:val="baseline"/>
        <w:rPr>
          <w:bCs/>
          <w:sz w:val="28"/>
          <w:szCs w:val="28"/>
        </w:rPr>
      </w:pPr>
      <w:r w:rsidRPr="00763C24">
        <w:rPr>
          <w:bCs/>
          <w:sz w:val="28"/>
          <w:szCs w:val="28"/>
        </w:rPr>
        <w:t>культуры</w:t>
      </w:r>
      <w:r w:rsidR="00194BCC" w:rsidRPr="00763C24">
        <w:rPr>
          <w:bCs/>
          <w:sz w:val="28"/>
          <w:szCs w:val="28"/>
        </w:rPr>
        <w:t xml:space="preserve"> и дополнительного образования</w:t>
      </w:r>
    </w:p>
    <w:p w:rsidR="0096082D" w:rsidRPr="00763C24" w:rsidRDefault="00194BCC" w:rsidP="00BF6FEF">
      <w:pPr>
        <w:shd w:val="clear" w:color="auto" w:fill="FFFFFF"/>
        <w:spacing w:line="250" w:lineRule="atLeast"/>
        <w:textAlignment w:val="baseline"/>
        <w:rPr>
          <w:bCs/>
          <w:sz w:val="28"/>
          <w:szCs w:val="28"/>
        </w:rPr>
      </w:pPr>
      <w:r w:rsidRPr="00763C24">
        <w:rPr>
          <w:bCs/>
          <w:sz w:val="28"/>
          <w:szCs w:val="28"/>
        </w:rPr>
        <w:t>в сфере культуры</w:t>
      </w:r>
      <w:r w:rsidR="006F6E66" w:rsidRPr="00763C24">
        <w:rPr>
          <w:bCs/>
          <w:sz w:val="28"/>
          <w:szCs w:val="28"/>
        </w:rPr>
        <w:t xml:space="preserve"> города</w:t>
      </w:r>
      <w:r w:rsidR="00CE2665" w:rsidRPr="00763C24">
        <w:rPr>
          <w:bCs/>
          <w:sz w:val="28"/>
          <w:szCs w:val="28"/>
        </w:rPr>
        <w:t xml:space="preserve"> </w:t>
      </w:r>
      <w:r w:rsidR="006F6E66" w:rsidRPr="00763C24">
        <w:rPr>
          <w:bCs/>
          <w:sz w:val="28"/>
          <w:szCs w:val="28"/>
        </w:rPr>
        <w:t xml:space="preserve">Новоалтайска </w:t>
      </w:r>
    </w:p>
    <w:p w:rsidR="006F6E66" w:rsidRPr="00763C24" w:rsidRDefault="006F6E66" w:rsidP="006F6E66">
      <w:pPr>
        <w:shd w:val="clear" w:color="auto" w:fill="FFFFFF"/>
        <w:textAlignment w:val="baseline"/>
        <w:rPr>
          <w:bCs/>
          <w:sz w:val="28"/>
          <w:szCs w:val="28"/>
        </w:rPr>
      </w:pPr>
    </w:p>
    <w:p w:rsidR="0096082D" w:rsidRPr="00763C24" w:rsidRDefault="00CE2665" w:rsidP="00194BCC">
      <w:pPr>
        <w:shd w:val="clear" w:color="auto" w:fill="FFFFFF"/>
        <w:spacing w:line="250" w:lineRule="atLeast"/>
        <w:ind w:firstLine="708"/>
        <w:jc w:val="both"/>
        <w:textAlignment w:val="baseline"/>
        <w:rPr>
          <w:sz w:val="28"/>
          <w:szCs w:val="28"/>
        </w:rPr>
      </w:pPr>
      <w:r w:rsidRPr="00763C24">
        <w:rPr>
          <w:sz w:val="28"/>
          <w:szCs w:val="28"/>
        </w:rPr>
        <w:t xml:space="preserve">На </w:t>
      </w:r>
      <w:r w:rsidR="0096082D" w:rsidRPr="00763C24">
        <w:rPr>
          <w:sz w:val="28"/>
          <w:szCs w:val="28"/>
        </w:rPr>
        <w:t xml:space="preserve">основании Указа Президента Российской Федерации от 7 мая 2012 года № 597 "О мероприятиях по реализации государственной социальной политики", Постановления Правительства Российской Федерации от 30 марта 2013 года № 286 "О формировании независимой оценки качества </w:t>
      </w:r>
      <w:proofErr w:type="gramStart"/>
      <w:r w:rsidR="0096082D" w:rsidRPr="00763C24">
        <w:rPr>
          <w:sz w:val="28"/>
          <w:szCs w:val="28"/>
        </w:rPr>
        <w:t>работы организаций, оказывающих социальные услуги",  Федерального закона</w:t>
      </w:r>
      <w:r w:rsidR="00BF6FEF" w:rsidRPr="00763C24">
        <w:rPr>
          <w:sz w:val="28"/>
          <w:szCs w:val="28"/>
        </w:rPr>
        <w:t xml:space="preserve"> от 21 июля </w:t>
      </w:r>
      <w:r w:rsidR="0096082D" w:rsidRPr="00763C24">
        <w:rPr>
          <w:sz w:val="28"/>
          <w:szCs w:val="28"/>
        </w:rPr>
        <w:t>2014 года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w:t>
      </w:r>
      <w:r w:rsidR="00BF6FEF" w:rsidRPr="00763C24">
        <w:rPr>
          <w:sz w:val="28"/>
          <w:szCs w:val="28"/>
        </w:rPr>
        <w:t>овья и образования",</w:t>
      </w:r>
      <w:r w:rsidR="0096082D" w:rsidRPr="00763C24">
        <w:rPr>
          <w:sz w:val="28"/>
          <w:szCs w:val="28"/>
        </w:rPr>
        <w:t xml:space="preserve"> в целях формирования независимой системы оценк</w:t>
      </w:r>
      <w:r w:rsidR="00BF6FEF" w:rsidRPr="00763C24">
        <w:rPr>
          <w:sz w:val="28"/>
          <w:szCs w:val="28"/>
        </w:rPr>
        <w:t>и качества</w:t>
      </w:r>
      <w:r w:rsidR="00194BCC" w:rsidRPr="00763C24">
        <w:rPr>
          <w:sz w:val="28"/>
          <w:szCs w:val="28"/>
        </w:rPr>
        <w:t xml:space="preserve"> </w:t>
      </w:r>
      <w:r w:rsidR="00BF6FEF" w:rsidRPr="00763C24">
        <w:rPr>
          <w:sz w:val="28"/>
          <w:szCs w:val="28"/>
        </w:rPr>
        <w:t xml:space="preserve">работы муниципальных   бюджетных   </w:t>
      </w:r>
      <w:r w:rsidR="0096082D" w:rsidRPr="00763C24">
        <w:rPr>
          <w:sz w:val="28"/>
          <w:szCs w:val="28"/>
        </w:rPr>
        <w:t xml:space="preserve">учреждений </w:t>
      </w:r>
      <w:r w:rsidR="00BF6FEF" w:rsidRPr="00763C24">
        <w:rPr>
          <w:sz w:val="28"/>
          <w:szCs w:val="28"/>
        </w:rPr>
        <w:t xml:space="preserve">  </w:t>
      </w:r>
      <w:r w:rsidR="0096082D" w:rsidRPr="00763C24">
        <w:rPr>
          <w:sz w:val="28"/>
          <w:szCs w:val="28"/>
        </w:rPr>
        <w:t>культуры</w:t>
      </w:r>
      <w:r w:rsidRPr="00763C24">
        <w:rPr>
          <w:sz w:val="28"/>
          <w:szCs w:val="28"/>
        </w:rPr>
        <w:t xml:space="preserve"> </w:t>
      </w:r>
      <w:r w:rsidR="00BF6FEF" w:rsidRPr="00763C24">
        <w:rPr>
          <w:sz w:val="28"/>
          <w:szCs w:val="28"/>
        </w:rPr>
        <w:t xml:space="preserve"> </w:t>
      </w:r>
      <w:r w:rsidR="00194BCC" w:rsidRPr="00763C24">
        <w:rPr>
          <w:sz w:val="28"/>
          <w:szCs w:val="28"/>
        </w:rPr>
        <w:t xml:space="preserve">и дополнительного образования в сфере культуры </w:t>
      </w:r>
      <w:r w:rsidRPr="00763C24">
        <w:rPr>
          <w:sz w:val="28"/>
          <w:szCs w:val="28"/>
        </w:rPr>
        <w:t xml:space="preserve">города </w:t>
      </w:r>
      <w:r w:rsidR="00BF6FEF" w:rsidRPr="00763C24">
        <w:rPr>
          <w:sz w:val="28"/>
          <w:szCs w:val="28"/>
        </w:rPr>
        <w:t xml:space="preserve"> </w:t>
      </w:r>
      <w:r w:rsidRPr="00763C24">
        <w:rPr>
          <w:sz w:val="28"/>
          <w:szCs w:val="28"/>
        </w:rPr>
        <w:t>Новоалтайска</w:t>
      </w:r>
      <w:proofErr w:type="gramEnd"/>
      <w:r w:rsidRPr="00763C24">
        <w:rPr>
          <w:sz w:val="28"/>
          <w:szCs w:val="28"/>
        </w:rPr>
        <w:t xml:space="preserve"> </w:t>
      </w:r>
      <w:r w:rsidR="00194BCC" w:rsidRPr="00763C24">
        <w:rPr>
          <w:sz w:val="28"/>
          <w:szCs w:val="28"/>
        </w:rPr>
        <w:t xml:space="preserve"> </w:t>
      </w:r>
      <w:proofErr w:type="spellStart"/>
      <w:proofErr w:type="gramStart"/>
      <w:r w:rsidRPr="00763C24">
        <w:rPr>
          <w:sz w:val="28"/>
          <w:szCs w:val="28"/>
        </w:rPr>
        <w:t>п</w:t>
      </w:r>
      <w:proofErr w:type="spellEnd"/>
      <w:proofErr w:type="gramEnd"/>
      <w:r w:rsidRPr="00763C24">
        <w:rPr>
          <w:sz w:val="28"/>
          <w:szCs w:val="28"/>
        </w:rPr>
        <w:t xml:space="preserve"> о с т а </w:t>
      </w:r>
      <w:proofErr w:type="spellStart"/>
      <w:r w:rsidRPr="00763C24">
        <w:rPr>
          <w:sz w:val="28"/>
          <w:szCs w:val="28"/>
        </w:rPr>
        <w:t>н</w:t>
      </w:r>
      <w:proofErr w:type="spellEnd"/>
      <w:r w:rsidRPr="00763C24">
        <w:rPr>
          <w:sz w:val="28"/>
          <w:szCs w:val="28"/>
        </w:rPr>
        <w:t xml:space="preserve"> о в л я ю:</w:t>
      </w:r>
    </w:p>
    <w:p w:rsidR="00BF6FEF" w:rsidRPr="00763C24" w:rsidRDefault="00BF6FEF" w:rsidP="00BF6FEF">
      <w:pPr>
        <w:shd w:val="clear" w:color="auto" w:fill="FFFFFF"/>
        <w:spacing w:line="250" w:lineRule="atLeast"/>
        <w:jc w:val="both"/>
        <w:textAlignment w:val="baseline"/>
        <w:rPr>
          <w:sz w:val="28"/>
          <w:szCs w:val="28"/>
        </w:rPr>
      </w:pPr>
    </w:p>
    <w:p w:rsidR="00AA7D42" w:rsidRDefault="00D0685E" w:rsidP="00AA7D42">
      <w:pPr>
        <w:shd w:val="clear" w:color="auto" w:fill="FFFFFF"/>
        <w:spacing w:line="250" w:lineRule="atLeast"/>
        <w:jc w:val="both"/>
        <w:textAlignment w:val="baseline"/>
        <w:rPr>
          <w:sz w:val="28"/>
          <w:szCs w:val="28"/>
          <w:bdr w:val="none" w:sz="0" w:space="0" w:color="auto" w:frame="1"/>
        </w:rPr>
      </w:pPr>
      <w:r w:rsidRPr="00763C24">
        <w:rPr>
          <w:sz w:val="28"/>
          <w:szCs w:val="28"/>
          <w:bdr w:val="none" w:sz="0" w:space="0" w:color="auto" w:frame="1"/>
        </w:rPr>
        <w:t>         </w:t>
      </w:r>
      <w:r w:rsidR="00AA7D42">
        <w:rPr>
          <w:sz w:val="28"/>
          <w:szCs w:val="28"/>
        </w:rPr>
        <w:t xml:space="preserve">1. Утвердить Положение об Общественном совете по проведению независимой оценки качества </w:t>
      </w:r>
      <w:r w:rsidR="00AA7D42">
        <w:rPr>
          <w:sz w:val="28"/>
          <w:szCs w:val="28"/>
          <w:bdr w:val="none" w:sz="0" w:space="0" w:color="auto" w:frame="1"/>
        </w:rPr>
        <w:t>оказания услуг</w:t>
      </w:r>
      <w:r w:rsidR="00AA7D42">
        <w:rPr>
          <w:sz w:val="28"/>
          <w:szCs w:val="28"/>
        </w:rPr>
        <w:t> </w:t>
      </w:r>
      <w:r w:rsidR="00AA7D42">
        <w:rPr>
          <w:sz w:val="28"/>
          <w:szCs w:val="28"/>
          <w:bdr w:val="none" w:sz="0" w:space="0" w:color="auto" w:frame="1"/>
        </w:rPr>
        <w:t>муниципальными учреждениями культуры и дополнительного образования в сфере культуры города Новоалтайска (приложение 1).</w:t>
      </w:r>
    </w:p>
    <w:p w:rsidR="0096082D" w:rsidRPr="00763C24" w:rsidRDefault="00D0685E" w:rsidP="0096082D">
      <w:pPr>
        <w:shd w:val="clear" w:color="auto" w:fill="FFFFFF"/>
        <w:spacing w:line="205" w:lineRule="atLeast"/>
        <w:jc w:val="both"/>
        <w:textAlignment w:val="baseline"/>
        <w:rPr>
          <w:sz w:val="28"/>
          <w:szCs w:val="28"/>
        </w:rPr>
      </w:pPr>
      <w:r w:rsidRPr="00763C24">
        <w:rPr>
          <w:sz w:val="28"/>
          <w:szCs w:val="28"/>
          <w:bdr w:val="none" w:sz="0" w:space="0" w:color="auto" w:frame="1"/>
        </w:rPr>
        <w:t> </w:t>
      </w:r>
      <w:r w:rsidR="00AA7D42">
        <w:rPr>
          <w:sz w:val="28"/>
          <w:szCs w:val="28"/>
          <w:bdr w:val="none" w:sz="0" w:space="0" w:color="auto" w:frame="1"/>
        </w:rPr>
        <w:tab/>
        <w:t>2</w:t>
      </w:r>
      <w:r w:rsidR="00194BCC" w:rsidRPr="00763C24">
        <w:rPr>
          <w:sz w:val="28"/>
          <w:szCs w:val="28"/>
          <w:bdr w:val="none" w:sz="0" w:space="0" w:color="auto" w:frame="1"/>
        </w:rPr>
        <w:t>. Утвердить состав Общественного</w:t>
      </w:r>
      <w:r w:rsidR="0096082D" w:rsidRPr="00763C24">
        <w:rPr>
          <w:sz w:val="28"/>
          <w:szCs w:val="28"/>
          <w:bdr w:val="none" w:sz="0" w:space="0" w:color="auto" w:frame="1"/>
        </w:rPr>
        <w:t xml:space="preserve"> совет</w:t>
      </w:r>
      <w:r w:rsidR="00194BCC" w:rsidRPr="00763C24">
        <w:rPr>
          <w:sz w:val="28"/>
          <w:szCs w:val="28"/>
          <w:bdr w:val="none" w:sz="0" w:space="0" w:color="auto" w:frame="1"/>
        </w:rPr>
        <w:t>а</w:t>
      </w:r>
      <w:r w:rsidR="0096082D" w:rsidRPr="00763C24">
        <w:rPr>
          <w:sz w:val="28"/>
          <w:szCs w:val="28"/>
          <w:bdr w:val="none" w:sz="0" w:space="0" w:color="auto" w:frame="1"/>
        </w:rPr>
        <w:t xml:space="preserve"> по проведению независимой оценки качества </w:t>
      </w:r>
      <w:r w:rsidR="00194BCC" w:rsidRPr="00763C24">
        <w:rPr>
          <w:sz w:val="28"/>
          <w:szCs w:val="28"/>
          <w:bdr w:val="none" w:sz="0" w:space="0" w:color="auto" w:frame="1"/>
        </w:rPr>
        <w:t>оказания услуг</w:t>
      </w:r>
      <w:r w:rsidR="0096082D" w:rsidRPr="00763C24">
        <w:rPr>
          <w:sz w:val="28"/>
          <w:szCs w:val="28"/>
        </w:rPr>
        <w:t> </w:t>
      </w:r>
      <w:r w:rsidR="00194BCC" w:rsidRPr="00763C24">
        <w:rPr>
          <w:sz w:val="28"/>
          <w:szCs w:val="28"/>
          <w:bdr w:val="none" w:sz="0" w:space="0" w:color="auto" w:frame="1"/>
        </w:rPr>
        <w:t>муниципальными учреждениями</w:t>
      </w:r>
      <w:r w:rsidR="0096082D" w:rsidRPr="00763C24">
        <w:rPr>
          <w:sz w:val="28"/>
          <w:szCs w:val="28"/>
          <w:bdr w:val="none" w:sz="0" w:space="0" w:color="auto" w:frame="1"/>
        </w:rPr>
        <w:t xml:space="preserve"> культуры </w:t>
      </w:r>
      <w:r w:rsidR="00194BCC" w:rsidRPr="00763C24">
        <w:rPr>
          <w:sz w:val="28"/>
          <w:szCs w:val="28"/>
          <w:bdr w:val="none" w:sz="0" w:space="0" w:color="auto" w:frame="1"/>
        </w:rPr>
        <w:t>и дополнительного образования в сфере культуры г</w:t>
      </w:r>
      <w:r w:rsidR="00AA7D42">
        <w:rPr>
          <w:sz w:val="28"/>
          <w:szCs w:val="28"/>
          <w:bdr w:val="none" w:sz="0" w:space="0" w:color="auto" w:frame="1"/>
        </w:rPr>
        <w:t>орода Новоалтайска (приложение 2</w:t>
      </w:r>
      <w:r w:rsidR="00194BCC" w:rsidRPr="00763C24">
        <w:rPr>
          <w:sz w:val="28"/>
          <w:szCs w:val="28"/>
          <w:bdr w:val="none" w:sz="0" w:space="0" w:color="auto" w:frame="1"/>
        </w:rPr>
        <w:t>).</w:t>
      </w:r>
    </w:p>
    <w:p w:rsidR="001844AF" w:rsidRPr="00763C24" w:rsidRDefault="00D0685E" w:rsidP="001844AF">
      <w:pPr>
        <w:tabs>
          <w:tab w:val="left" w:pos="0"/>
        </w:tabs>
        <w:ind w:right="-1" w:firstLine="709"/>
        <w:jc w:val="both"/>
        <w:rPr>
          <w:sz w:val="28"/>
          <w:szCs w:val="28"/>
        </w:rPr>
      </w:pPr>
      <w:r w:rsidRPr="00763C24">
        <w:rPr>
          <w:sz w:val="28"/>
          <w:szCs w:val="28"/>
        </w:rPr>
        <w:t xml:space="preserve">3. </w:t>
      </w:r>
      <w:r w:rsidR="001844AF" w:rsidRPr="00763C24">
        <w:rPr>
          <w:sz w:val="28"/>
          <w:szCs w:val="28"/>
        </w:rPr>
        <w:t>Опубликовать настоящее постановление в Вестнике муниципального образования города Новоалтайска.</w:t>
      </w:r>
    </w:p>
    <w:p w:rsidR="005450A2" w:rsidRPr="00763C24" w:rsidRDefault="008D22AC" w:rsidP="001047E9">
      <w:pPr>
        <w:jc w:val="both"/>
        <w:rPr>
          <w:sz w:val="28"/>
          <w:szCs w:val="28"/>
        </w:rPr>
      </w:pPr>
      <w:r w:rsidRPr="00763C24">
        <w:rPr>
          <w:sz w:val="28"/>
          <w:szCs w:val="28"/>
        </w:rPr>
        <w:t xml:space="preserve">     </w:t>
      </w:r>
      <w:r w:rsidR="001844AF" w:rsidRPr="00763C24">
        <w:rPr>
          <w:sz w:val="28"/>
          <w:szCs w:val="28"/>
        </w:rPr>
        <w:t xml:space="preserve">    </w:t>
      </w:r>
      <w:r w:rsidR="00D0685E" w:rsidRPr="00763C24">
        <w:rPr>
          <w:sz w:val="28"/>
          <w:szCs w:val="28"/>
        </w:rPr>
        <w:t xml:space="preserve"> </w:t>
      </w:r>
      <w:r w:rsidR="001844AF" w:rsidRPr="00763C24">
        <w:rPr>
          <w:sz w:val="28"/>
          <w:szCs w:val="28"/>
        </w:rPr>
        <w:t>4</w:t>
      </w:r>
      <w:r w:rsidR="005450A2" w:rsidRPr="00763C24">
        <w:rPr>
          <w:sz w:val="28"/>
          <w:szCs w:val="28"/>
        </w:rPr>
        <w:t xml:space="preserve">. </w:t>
      </w:r>
      <w:proofErr w:type="gramStart"/>
      <w:r w:rsidR="005450A2" w:rsidRPr="00763C24">
        <w:rPr>
          <w:sz w:val="28"/>
          <w:szCs w:val="28"/>
        </w:rPr>
        <w:t>Контроль за</w:t>
      </w:r>
      <w:proofErr w:type="gramEnd"/>
      <w:r w:rsidR="005450A2" w:rsidRPr="00763C24">
        <w:rPr>
          <w:sz w:val="28"/>
          <w:szCs w:val="28"/>
        </w:rPr>
        <w:t xml:space="preserve"> исполнением настоящего постановления </w:t>
      </w:r>
      <w:r w:rsidR="001B0BFB" w:rsidRPr="00763C24">
        <w:rPr>
          <w:sz w:val="28"/>
          <w:szCs w:val="28"/>
        </w:rPr>
        <w:t>возложить на заместителя главы А</w:t>
      </w:r>
      <w:r w:rsidR="00B67403" w:rsidRPr="00763C24">
        <w:rPr>
          <w:sz w:val="28"/>
          <w:szCs w:val="28"/>
        </w:rPr>
        <w:t>дминистрации города Михайлову</w:t>
      </w:r>
      <w:r w:rsidR="005E4A55" w:rsidRPr="00763C24">
        <w:rPr>
          <w:sz w:val="28"/>
          <w:szCs w:val="28"/>
        </w:rPr>
        <w:t xml:space="preserve"> Т.Ф.</w:t>
      </w:r>
    </w:p>
    <w:p w:rsidR="00D0685E" w:rsidRPr="00763C24" w:rsidRDefault="00D0685E" w:rsidP="001047E9">
      <w:pPr>
        <w:jc w:val="both"/>
        <w:rPr>
          <w:sz w:val="28"/>
          <w:szCs w:val="28"/>
        </w:rPr>
      </w:pPr>
    </w:p>
    <w:p w:rsidR="00A051C7" w:rsidRPr="00763C24" w:rsidRDefault="00A051C7" w:rsidP="001047E9">
      <w:pPr>
        <w:jc w:val="both"/>
        <w:rPr>
          <w:sz w:val="28"/>
          <w:szCs w:val="28"/>
        </w:rPr>
      </w:pPr>
    </w:p>
    <w:p w:rsidR="004166E5" w:rsidRPr="00763C24" w:rsidRDefault="005032FE" w:rsidP="00C363DD">
      <w:pPr>
        <w:jc w:val="both"/>
        <w:rPr>
          <w:sz w:val="28"/>
          <w:szCs w:val="28"/>
        </w:rPr>
      </w:pPr>
      <w:r w:rsidRPr="00763C24">
        <w:rPr>
          <w:sz w:val="28"/>
          <w:szCs w:val="28"/>
        </w:rPr>
        <w:t>Г</w:t>
      </w:r>
      <w:r w:rsidR="001B0BFB" w:rsidRPr="00763C24">
        <w:rPr>
          <w:sz w:val="28"/>
          <w:szCs w:val="28"/>
        </w:rPr>
        <w:t>лав</w:t>
      </w:r>
      <w:r w:rsidRPr="00763C24">
        <w:rPr>
          <w:sz w:val="28"/>
          <w:szCs w:val="28"/>
        </w:rPr>
        <w:t>а</w:t>
      </w:r>
      <w:r w:rsidR="001B0BFB" w:rsidRPr="00763C24">
        <w:rPr>
          <w:sz w:val="28"/>
          <w:szCs w:val="28"/>
        </w:rPr>
        <w:t xml:space="preserve"> А</w:t>
      </w:r>
      <w:r w:rsidR="00786FFB" w:rsidRPr="00763C24">
        <w:rPr>
          <w:sz w:val="28"/>
          <w:szCs w:val="28"/>
        </w:rPr>
        <w:t xml:space="preserve">дминистрации </w:t>
      </w:r>
      <w:r w:rsidR="004166E5" w:rsidRPr="00763C24">
        <w:rPr>
          <w:sz w:val="28"/>
          <w:szCs w:val="28"/>
        </w:rPr>
        <w:t xml:space="preserve">города                               </w:t>
      </w:r>
      <w:r w:rsidR="00786FFB" w:rsidRPr="00763C24">
        <w:rPr>
          <w:sz w:val="28"/>
          <w:szCs w:val="28"/>
        </w:rPr>
        <w:t xml:space="preserve">         </w:t>
      </w:r>
      <w:r w:rsidRPr="00763C24">
        <w:rPr>
          <w:sz w:val="28"/>
          <w:szCs w:val="28"/>
        </w:rPr>
        <w:t xml:space="preserve">          </w:t>
      </w:r>
      <w:proofErr w:type="spellStart"/>
      <w:r w:rsidR="00786FFB" w:rsidRPr="00763C24">
        <w:rPr>
          <w:sz w:val="28"/>
          <w:szCs w:val="28"/>
        </w:rPr>
        <w:t>Б.К.Парадовский</w:t>
      </w:r>
      <w:proofErr w:type="spellEnd"/>
      <w:r w:rsidR="00786FFB" w:rsidRPr="00763C24">
        <w:rPr>
          <w:sz w:val="28"/>
          <w:szCs w:val="28"/>
        </w:rPr>
        <w:t xml:space="preserve">                  </w:t>
      </w:r>
    </w:p>
    <w:tbl>
      <w:tblPr>
        <w:tblW w:w="10011" w:type="dxa"/>
        <w:tblLook w:val="01E0"/>
      </w:tblPr>
      <w:tblGrid>
        <w:gridCol w:w="6948"/>
        <w:gridCol w:w="3063"/>
      </w:tblGrid>
      <w:tr w:rsidR="007D759F" w:rsidRPr="00763C24" w:rsidTr="00556878">
        <w:tc>
          <w:tcPr>
            <w:tcW w:w="6948" w:type="dxa"/>
          </w:tcPr>
          <w:p w:rsidR="00A051C7" w:rsidRPr="00763C24" w:rsidRDefault="00A051C7" w:rsidP="002D1758"/>
        </w:tc>
        <w:tc>
          <w:tcPr>
            <w:tcW w:w="3063" w:type="dxa"/>
          </w:tcPr>
          <w:p w:rsidR="007D759F" w:rsidRPr="00763C24" w:rsidRDefault="007D759F" w:rsidP="00556878">
            <w:pPr>
              <w:ind w:left="612"/>
              <w:rPr>
                <w:sz w:val="28"/>
                <w:szCs w:val="28"/>
              </w:rPr>
            </w:pPr>
          </w:p>
        </w:tc>
      </w:tr>
    </w:tbl>
    <w:p w:rsidR="000B6D71" w:rsidRDefault="006F6289" w:rsidP="000B6D71">
      <w:pPr>
        <w:rPr>
          <w:sz w:val="28"/>
          <w:szCs w:val="28"/>
        </w:rPr>
      </w:pPr>
      <w:r w:rsidRPr="00763C24">
        <w:rPr>
          <w:sz w:val="28"/>
          <w:szCs w:val="28"/>
        </w:rPr>
        <w:tab/>
      </w:r>
      <w:r w:rsidR="005C53F8" w:rsidRPr="00763C24">
        <w:rPr>
          <w:sz w:val="28"/>
          <w:szCs w:val="28"/>
        </w:rPr>
        <w:tab/>
      </w:r>
      <w:r w:rsidR="005C53F8" w:rsidRPr="00763C24">
        <w:rPr>
          <w:sz w:val="28"/>
          <w:szCs w:val="28"/>
        </w:rPr>
        <w:tab/>
      </w:r>
      <w:r w:rsidR="005C53F8" w:rsidRPr="00763C24">
        <w:rPr>
          <w:sz w:val="28"/>
          <w:szCs w:val="28"/>
        </w:rPr>
        <w:tab/>
      </w:r>
      <w:r w:rsidR="005C53F8" w:rsidRPr="00763C24">
        <w:rPr>
          <w:sz w:val="28"/>
          <w:szCs w:val="28"/>
        </w:rPr>
        <w:tab/>
      </w:r>
      <w:r w:rsidR="005C53F8" w:rsidRPr="00763C24">
        <w:rPr>
          <w:sz w:val="28"/>
          <w:szCs w:val="28"/>
        </w:rPr>
        <w:tab/>
      </w:r>
      <w:r w:rsidR="005C53F8" w:rsidRPr="00763C24">
        <w:rPr>
          <w:sz w:val="28"/>
          <w:szCs w:val="28"/>
        </w:rPr>
        <w:tab/>
      </w:r>
      <w:r w:rsidR="00AA7D42">
        <w:rPr>
          <w:sz w:val="28"/>
          <w:szCs w:val="28"/>
        </w:rPr>
        <w:t>Приложение  2</w:t>
      </w:r>
    </w:p>
    <w:p w:rsidR="000B6D71" w:rsidRDefault="000B6D71" w:rsidP="000B6D71">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к постановлению Администрации</w:t>
      </w:r>
    </w:p>
    <w:p w:rsidR="000B6D71" w:rsidRDefault="000B6D71" w:rsidP="000B6D71">
      <w:pPr>
        <w:ind w:left="4248" w:firstLine="708"/>
        <w:rPr>
          <w:sz w:val="28"/>
          <w:szCs w:val="28"/>
        </w:rPr>
      </w:pPr>
      <w:r>
        <w:rPr>
          <w:sz w:val="28"/>
          <w:szCs w:val="28"/>
        </w:rPr>
        <w:t>города Новоалтайска</w:t>
      </w:r>
    </w:p>
    <w:p w:rsidR="000B6D71" w:rsidRDefault="000B6D71" w:rsidP="000B6D71">
      <w:pPr>
        <w:ind w:left="4248" w:firstLine="708"/>
        <w:rPr>
          <w:sz w:val="28"/>
          <w:szCs w:val="28"/>
        </w:rPr>
      </w:pPr>
      <w:r>
        <w:rPr>
          <w:sz w:val="28"/>
          <w:szCs w:val="28"/>
        </w:rPr>
        <w:t>от «___»__________2016 г. №_____</w:t>
      </w:r>
    </w:p>
    <w:p w:rsidR="000B6D71" w:rsidRDefault="000B6D71" w:rsidP="005C53F8">
      <w:pPr>
        <w:rPr>
          <w:sz w:val="28"/>
          <w:szCs w:val="28"/>
        </w:rPr>
      </w:pPr>
    </w:p>
    <w:p w:rsidR="000B6D71" w:rsidRDefault="000B6D71" w:rsidP="000B6D71">
      <w:pPr>
        <w:rPr>
          <w:sz w:val="28"/>
          <w:szCs w:val="28"/>
        </w:rPr>
      </w:pPr>
    </w:p>
    <w:p w:rsidR="000B6D71" w:rsidRDefault="000B6D71" w:rsidP="000B6D71">
      <w:pPr>
        <w:jc w:val="center"/>
        <w:rPr>
          <w:sz w:val="28"/>
          <w:szCs w:val="28"/>
        </w:rPr>
      </w:pPr>
      <w:r>
        <w:rPr>
          <w:sz w:val="28"/>
          <w:szCs w:val="28"/>
        </w:rPr>
        <w:t>СОСТАВ</w:t>
      </w:r>
    </w:p>
    <w:p w:rsidR="000B6D71" w:rsidRDefault="000B6D71" w:rsidP="000B6D71">
      <w:pPr>
        <w:jc w:val="center"/>
        <w:rPr>
          <w:sz w:val="28"/>
          <w:szCs w:val="28"/>
          <w:bdr w:val="none" w:sz="0" w:space="0" w:color="auto" w:frame="1"/>
        </w:rPr>
      </w:pPr>
      <w:r>
        <w:rPr>
          <w:sz w:val="28"/>
          <w:szCs w:val="28"/>
          <w:bdr w:val="none" w:sz="0" w:space="0" w:color="auto" w:frame="1"/>
        </w:rPr>
        <w:t>Общественного совета по проведению независимой оценки качества оказания услуг</w:t>
      </w:r>
      <w:r>
        <w:rPr>
          <w:sz w:val="28"/>
          <w:szCs w:val="28"/>
        </w:rPr>
        <w:t> </w:t>
      </w:r>
      <w:r>
        <w:rPr>
          <w:sz w:val="28"/>
          <w:szCs w:val="28"/>
          <w:bdr w:val="none" w:sz="0" w:space="0" w:color="auto" w:frame="1"/>
        </w:rPr>
        <w:t xml:space="preserve">муниципальными учреждениями культуры и дополнительного образования в сфере культуры города Новоалтайска </w:t>
      </w:r>
    </w:p>
    <w:p w:rsidR="00AA7D42" w:rsidRDefault="00AA7D42" w:rsidP="000B6D71">
      <w:pPr>
        <w:jc w:val="center"/>
        <w:rPr>
          <w:sz w:val="28"/>
          <w:szCs w:val="28"/>
        </w:rPr>
      </w:pPr>
    </w:p>
    <w:p w:rsidR="000B6D71" w:rsidRDefault="000B6D71" w:rsidP="000B6D71">
      <w:pPr>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567"/>
        <w:gridCol w:w="6485"/>
      </w:tblGrid>
      <w:tr w:rsidR="008A6A3F" w:rsidTr="00AA7D42">
        <w:tc>
          <w:tcPr>
            <w:tcW w:w="2518" w:type="dxa"/>
          </w:tcPr>
          <w:p w:rsidR="008A6A3F" w:rsidRDefault="008A6A3F" w:rsidP="005C53F8">
            <w:pPr>
              <w:rPr>
                <w:sz w:val="28"/>
                <w:szCs w:val="28"/>
              </w:rPr>
            </w:pPr>
            <w:r>
              <w:rPr>
                <w:sz w:val="28"/>
                <w:szCs w:val="28"/>
              </w:rPr>
              <w:t>Денисов В.И.</w:t>
            </w:r>
          </w:p>
        </w:tc>
        <w:tc>
          <w:tcPr>
            <w:tcW w:w="567" w:type="dxa"/>
          </w:tcPr>
          <w:p w:rsidR="008A6A3F" w:rsidRDefault="008A6A3F" w:rsidP="008A6A3F">
            <w:pPr>
              <w:jc w:val="center"/>
              <w:rPr>
                <w:sz w:val="28"/>
                <w:szCs w:val="28"/>
              </w:rPr>
            </w:pPr>
            <w:r>
              <w:rPr>
                <w:sz w:val="28"/>
                <w:szCs w:val="28"/>
              </w:rPr>
              <w:t>-</w:t>
            </w:r>
          </w:p>
        </w:tc>
        <w:tc>
          <w:tcPr>
            <w:tcW w:w="6485" w:type="dxa"/>
          </w:tcPr>
          <w:p w:rsidR="008A6A3F" w:rsidRDefault="00543762" w:rsidP="003D52A6">
            <w:pPr>
              <w:jc w:val="both"/>
              <w:rPr>
                <w:sz w:val="28"/>
                <w:szCs w:val="28"/>
              </w:rPr>
            </w:pPr>
            <w:r>
              <w:rPr>
                <w:sz w:val="28"/>
                <w:szCs w:val="28"/>
              </w:rPr>
              <w:t>руководитель Заслуженного коллектива ансамбля русской песни «</w:t>
            </w:r>
            <w:proofErr w:type="spellStart"/>
            <w:r>
              <w:rPr>
                <w:sz w:val="28"/>
                <w:szCs w:val="28"/>
              </w:rPr>
              <w:t>Белоросы</w:t>
            </w:r>
            <w:proofErr w:type="spellEnd"/>
            <w:r>
              <w:rPr>
                <w:sz w:val="28"/>
                <w:szCs w:val="28"/>
              </w:rPr>
              <w:t>»</w:t>
            </w:r>
            <w:r w:rsidR="0016152F">
              <w:rPr>
                <w:sz w:val="28"/>
                <w:szCs w:val="28"/>
              </w:rPr>
              <w:t>;</w:t>
            </w:r>
          </w:p>
          <w:p w:rsidR="00AA7D42" w:rsidRDefault="00AA7D42" w:rsidP="003D52A6">
            <w:pPr>
              <w:jc w:val="both"/>
              <w:rPr>
                <w:sz w:val="28"/>
                <w:szCs w:val="28"/>
              </w:rPr>
            </w:pPr>
          </w:p>
        </w:tc>
      </w:tr>
      <w:tr w:rsidR="008A6A3F" w:rsidTr="00AA7D42">
        <w:trPr>
          <w:trHeight w:val="330"/>
        </w:trPr>
        <w:tc>
          <w:tcPr>
            <w:tcW w:w="2518" w:type="dxa"/>
          </w:tcPr>
          <w:p w:rsidR="008A6A3F" w:rsidRDefault="008A6A3F" w:rsidP="005C53F8">
            <w:pPr>
              <w:rPr>
                <w:sz w:val="28"/>
                <w:szCs w:val="28"/>
              </w:rPr>
            </w:pPr>
            <w:r>
              <w:rPr>
                <w:sz w:val="28"/>
                <w:szCs w:val="28"/>
              </w:rPr>
              <w:t>Карпова З.А.</w:t>
            </w:r>
          </w:p>
        </w:tc>
        <w:tc>
          <w:tcPr>
            <w:tcW w:w="567" w:type="dxa"/>
          </w:tcPr>
          <w:p w:rsidR="008A6A3F" w:rsidRDefault="002D511A" w:rsidP="008A6A3F">
            <w:pPr>
              <w:jc w:val="center"/>
              <w:rPr>
                <w:sz w:val="28"/>
                <w:szCs w:val="28"/>
              </w:rPr>
            </w:pPr>
            <w:r>
              <w:rPr>
                <w:sz w:val="28"/>
                <w:szCs w:val="28"/>
              </w:rPr>
              <w:t>-</w:t>
            </w:r>
          </w:p>
        </w:tc>
        <w:tc>
          <w:tcPr>
            <w:tcW w:w="6485" w:type="dxa"/>
          </w:tcPr>
          <w:p w:rsidR="008A6A3F" w:rsidRDefault="00FE2E15" w:rsidP="003D52A6">
            <w:pPr>
              <w:jc w:val="both"/>
              <w:rPr>
                <w:sz w:val="28"/>
                <w:szCs w:val="28"/>
              </w:rPr>
            </w:pPr>
            <w:r>
              <w:rPr>
                <w:sz w:val="28"/>
                <w:szCs w:val="28"/>
              </w:rPr>
              <w:t>председатель профсоюзного комитета МБУК «Городской центр культуры «Современник»;</w:t>
            </w:r>
          </w:p>
          <w:p w:rsidR="00AA7D42" w:rsidRDefault="00AA7D42" w:rsidP="003D52A6">
            <w:pPr>
              <w:jc w:val="both"/>
              <w:rPr>
                <w:sz w:val="28"/>
                <w:szCs w:val="28"/>
              </w:rPr>
            </w:pPr>
          </w:p>
        </w:tc>
      </w:tr>
      <w:tr w:rsidR="008A6A3F" w:rsidTr="00AA7D42">
        <w:trPr>
          <w:trHeight w:val="269"/>
        </w:trPr>
        <w:tc>
          <w:tcPr>
            <w:tcW w:w="2518" w:type="dxa"/>
          </w:tcPr>
          <w:p w:rsidR="008A6A3F" w:rsidRDefault="008A6A3F" w:rsidP="005C53F8">
            <w:pPr>
              <w:rPr>
                <w:sz w:val="28"/>
                <w:szCs w:val="28"/>
              </w:rPr>
            </w:pPr>
            <w:proofErr w:type="spellStart"/>
            <w:r>
              <w:rPr>
                <w:sz w:val="28"/>
                <w:szCs w:val="28"/>
              </w:rPr>
              <w:t>Батакова</w:t>
            </w:r>
            <w:proofErr w:type="spellEnd"/>
            <w:r>
              <w:rPr>
                <w:sz w:val="28"/>
                <w:szCs w:val="28"/>
              </w:rPr>
              <w:t xml:space="preserve"> Л.А.</w:t>
            </w:r>
          </w:p>
        </w:tc>
        <w:tc>
          <w:tcPr>
            <w:tcW w:w="567" w:type="dxa"/>
          </w:tcPr>
          <w:p w:rsidR="008A6A3F" w:rsidRDefault="008A6A3F" w:rsidP="008A6A3F">
            <w:pPr>
              <w:jc w:val="center"/>
              <w:rPr>
                <w:sz w:val="28"/>
                <w:szCs w:val="28"/>
              </w:rPr>
            </w:pPr>
            <w:r>
              <w:rPr>
                <w:sz w:val="28"/>
                <w:szCs w:val="28"/>
              </w:rPr>
              <w:t>-</w:t>
            </w:r>
          </w:p>
        </w:tc>
        <w:tc>
          <w:tcPr>
            <w:tcW w:w="6485" w:type="dxa"/>
          </w:tcPr>
          <w:p w:rsidR="008A6A3F" w:rsidRDefault="008A6A3F" w:rsidP="003D52A6">
            <w:pPr>
              <w:jc w:val="both"/>
              <w:rPr>
                <w:sz w:val="28"/>
                <w:szCs w:val="28"/>
              </w:rPr>
            </w:pPr>
            <w:r>
              <w:rPr>
                <w:sz w:val="28"/>
                <w:szCs w:val="28"/>
              </w:rPr>
              <w:t xml:space="preserve">председатель профсоюзного комитета МБУК «Центральная городская библиотека имени Л.С. </w:t>
            </w:r>
            <w:proofErr w:type="spellStart"/>
            <w:r>
              <w:rPr>
                <w:sz w:val="28"/>
                <w:szCs w:val="28"/>
              </w:rPr>
              <w:t>Мерзликина</w:t>
            </w:r>
            <w:proofErr w:type="spellEnd"/>
            <w:r>
              <w:rPr>
                <w:sz w:val="28"/>
                <w:szCs w:val="28"/>
              </w:rPr>
              <w:t>»;</w:t>
            </w:r>
          </w:p>
          <w:p w:rsidR="00AA7D42" w:rsidRDefault="00AA7D42" w:rsidP="003D52A6">
            <w:pPr>
              <w:jc w:val="both"/>
              <w:rPr>
                <w:sz w:val="28"/>
                <w:szCs w:val="28"/>
              </w:rPr>
            </w:pPr>
          </w:p>
        </w:tc>
      </w:tr>
      <w:tr w:rsidR="008A6A3F" w:rsidTr="00AA7D42">
        <w:tc>
          <w:tcPr>
            <w:tcW w:w="2518" w:type="dxa"/>
          </w:tcPr>
          <w:p w:rsidR="008A6A3F" w:rsidRDefault="008A6A3F" w:rsidP="00AA7D42">
            <w:pPr>
              <w:spacing w:before="10"/>
              <w:jc w:val="both"/>
              <w:rPr>
                <w:sz w:val="28"/>
                <w:szCs w:val="28"/>
              </w:rPr>
            </w:pPr>
            <w:r>
              <w:rPr>
                <w:sz w:val="28"/>
                <w:szCs w:val="28"/>
              </w:rPr>
              <w:t>Ерохин А.А.</w:t>
            </w:r>
          </w:p>
        </w:tc>
        <w:tc>
          <w:tcPr>
            <w:tcW w:w="567" w:type="dxa"/>
          </w:tcPr>
          <w:p w:rsidR="008A6A3F" w:rsidRDefault="008A6A3F" w:rsidP="008A6A3F">
            <w:pPr>
              <w:spacing w:before="10"/>
              <w:jc w:val="center"/>
              <w:rPr>
                <w:sz w:val="28"/>
                <w:szCs w:val="28"/>
              </w:rPr>
            </w:pPr>
            <w:r>
              <w:rPr>
                <w:sz w:val="28"/>
                <w:szCs w:val="28"/>
              </w:rPr>
              <w:t>-</w:t>
            </w:r>
          </w:p>
        </w:tc>
        <w:tc>
          <w:tcPr>
            <w:tcW w:w="6485" w:type="dxa"/>
          </w:tcPr>
          <w:p w:rsidR="008A6A3F" w:rsidRDefault="008A6A3F" w:rsidP="003D52A6">
            <w:pPr>
              <w:spacing w:before="10"/>
              <w:jc w:val="both"/>
              <w:rPr>
                <w:sz w:val="28"/>
                <w:szCs w:val="28"/>
              </w:rPr>
            </w:pPr>
            <w:r>
              <w:rPr>
                <w:sz w:val="28"/>
                <w:szCs w:val="28"/>
              </w:rPr>
              <w:t>атаман Алтайской общественной организации «Алтайский войсковой казачий округ» (по согласованию)</w:t>
            </w:r>
            <w:r w:rsidR="003D52A6">
              <w:rPr>
                <w:sz w:val="28"/>
                <w:szCs w:val="28"/>
              </w:rPr>
              <w:t>;</w:t>
            </w:r>
          </w:p>
          <w:p w:rsidR="00AA7D42" w:rsidRDefault="00AA7D42" w:rsidP="003D52A6">
            <w:pPr>
              <w:spacing w:before="10"/>
              <w:jc w:val="both"/>
              <w:rPr>
                <w:sz w:val="28"/>
                <w:szCs w:val="28"/>
              </w:rPr>
            </w:pPr>
          </w:p>
        </w:tc>
      </w:tr>
      <w:tr w:rsidR="008A6A3F" w:rsidTr="00AA7D42">
        <w:tc>
          <w:tcPr>
            <w:tcW w:w="2518" w:type="dxa"/>
          </w:tcPr>
          <w:p w:rsidR="008A6A3F" w:rsidRDefault="008A6A3F" w:rsidP="005C53F8">
            <w:pPr>
              <w:rPr>
                <w:sz w:val="28"/>
                <w:szCs w:val="28"/>
              </w:rPr>
            </w:pPr>
            <w:proofErr w:type="spellStart"/>
            <w:r>
              <w:rPr>
                <w:sz w:val="28"/>
                <w:szCs w:val="28"/>
              </w:rPr>
              <w:t>Скрипник</w:t>
            </w:r>
            <w:proofErr w:type="spellEnd"/>
            <w:r>
              <w:rPr>
                <w:sz w:val="28"/>
                <w:szCs w:val="28"/>
              </w:rPr>
              <w:t xml:space="preserve"> Е.А.</w:t>
            </w:r>
          </w:p>
        </w:tc>
        <w:tc>
          <w:tcPr>
            <w:tcW w:w="567" w:type="dxa"/>
          </w:tcPr>
          <w:p w:rsidR="008A6A3F" w:rsidRDefault="008A6A3F" w:rsidP="008A6A3F">
            <w:pPr>
              <w:jc w:val="center"/>
              <w:rPr>
                <w:sz w:val="28"/>
                <w:szCs w:val="28"/>
              </w:rPr>
            </w:pPr>
            <w:r>
              <w:rPr>
                <w:sz w:val="28"/>
                <w:szCs w:val="28"/>
              </w:rPr>
              <w:t>-</w:t>
            </w:r>
          </w:p>
        </w:tc>
        <w:tc>
          <w:tcPr>
            <w:tcW w:w="6485" w:type="dxa"/>
          </w:tcPr>
          <w:p w:rsidR="008A6A3F" w:rsidRDefault="008A6A3F" w:rsidP="003D52A6">
            <w:pPr>
              <w:jc w:val="both"/>
              <w:rPr>
                <w:sz w:val="28"/>
                <w:szCs w:val="28"/>
              </w:rPr>
            </w:pPr>
            <w:r>
              <w:rPr>
                <w:sz w:val="28"/>
                <w:szCs w:val="28"/>
              </w:rPr>
              <w:t xml:space="preserve">Заведующий </w:t>
            </w:r>
            <w:r w:rsidR="00552309">
              <w:rPr>
                <w:sz w:val="28"/>
                <w:szCs w:val="28"/>
              </w:rPr>
              <w:t xml:space="preserve">отделом образования, культуры, </w:t>
            </w:r>
            <w:r>
              <w:rPr>
                <w:sz w:val="28"/>
                <w:szCs w:val="28"/>
              </w:rPr>
              <w:t xml:space="preserve">молодежи </w:t>
            </w:r>
            <w:r w:rsidR="00552309">
              <w:rPr>
                <w:sz w:val="28"/>
                <w:szCs w:val="28"/>
              </w:rPr>
              <w:t>газеты «Наш Новоалтайск» (по согласованию).</w:t>
            </w:r>
          </w:p>
        </w:tc>
      </w:tr>
    </w:tbl>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0B6D71" w:rsidRDefault="000B6D71" w:rsidP="005C53F8">
      <w:pPr>
        <w:rPr>
          <w:sz w:val="28"/>
          <w:szCs w:val="28"/>
        </w:rPr>
      </w:pPr>
    </w:p>
    <w:p w:rsidR="00842A5B" w:rsidRDefault="00842A5B" w:rsidP="005C53F8">
      <w:pPr>
        <w:rPr>
          <w:sz w:val="28"/>
          <w:szCs w:val="28"/>
        </w:rPr>
      </w:pPr>
    </w:p>
    <w:p w:rsidR="005C53F8" w:rsidRPr="00763C24" w:rsidRDefault="00AA7D42" w:rsidP="000B6D71">
      <w:pPr>
        <w:ind w:left="4248" w:firstLine="708"/>
        <w:rPr>
          <w:sz w:val="28"/>
          <w:szCs w:val="28"/>
        </w:rPr>
      </w:pPr>
      <w:r>
        <w:rPr>
          <w:sz w:val="28"/>
          <w:szCs w:val="28"/>
        </w:rPr>
        <w:t>Приложение 1</w:t>
      </w:r>
    </w:p>
    <w:p w:rsidR="005C53F8" w:rsidRPr="00763C24" w:rsidRDefault="005C53F8" w:rsidP="005C53F8">
      <w:pPr>
        <w:rPr>
          <w:sz w:val="28"/>
          <w:szCs w:val="28"/>
        </w:rPr>
      </w:pP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r>
      <w:r w:rsidRPr="00763C24">
        <w:rPr>
          <w:sz w:val="28"/>
          <w:szCs w:val="28"/>
        </w:rPr>
        <w:tab/>
        <w:t>к постановлению Администрации</w:t>
      </w:r>
    </w:p>
    <w:p w:rsidR="005C53F8" w:rsidRPr="00763C24" w:rsidRDefault="005C53F8" w:rsidP="005C53F8">
      <w:pPr>
        <w:ind w:left="4248" w:firstLine="708"/>
        <w:rPr>
          <w:sz w:val="28"/>
          <w:szCs w:val="28"/>
        </w:rPr>
      </w:pPr>
      <w:r w:rsidRPr="00763C24">
        <w:rPr>
          <w:sz w:val="28"/>
          <w:szCs w:val="28"/>
        </w:rPr>
        <w:t>города Новоалтайска</w:t>
      </w:r>
    </w:p>
    <w:p w:rsidR="005C53F8" w:rsidRPr="00763C24" w:rsidRDefault="005C53F8" w:rsidP="005C53F8">
      <w:pPr>
        <w:ind w:left="4248" w:firstLine="708"/>
        <w:rPr>
          <w:sz w:val="28"/>
          <w:szCs w:val="28"/>
        </w:rPr>
      </w:pPr>
      <w:r w:rsidRPr="00763C24">
        <w:rPr>
          <w:sz w:val="28"/>
          <w:szCs w:val="28"/>
        </w:rPr>
        <w:t>от «___»__________2016 г. №_____</w:t>
      </w:r>
    </w:p>
    <w:p w:rsidR="005C53F8" w:rsidRPr="00763C24" w:rsidRDefault="006F6289" w:rsidP="005C53F8">
      <w:pPr>
        <w:shd w:val="clear" w:color="auto" w:fill="FFFFFF"/>
        <w:spacing w:line="196" w:lineRule="atLeast"/>
        <w:jc w:val="center"/>
        <w:textAlignment w:val="baseline"/>
        <w:rPr>
          <w:sz w:val="28"/>
          <w:szCs w:val="28"/>
        </w:rPr>
      </w:pPr>
      <w:r w:rsidRPr="00763C24">
        <w:rPr>
          <w:sz w:val="28"/>
          <w:szCs w:val="28"/>
        </w:rPr>
        <w:tab/>
      </w:r>
    </w:p>
    <w:p w:rsidR="005C53F8" w:rsidRPr="00763C24" w:rsidRDefault="006F6289" w:rsidP="005C53F8">
      <w:pPr>
        <w:shd w:val="clear" w:color="auto" w:fill="FFFFFF"/>
        <w:spacing w:line="196" w:lineRule="atLeast"/>
        <w:jc w:val="center"/>
        <w:textAlignment w:val="baseline"/>
        <w:rPr>
          <w:sz w:val="28"/>
          <w:szCs w:val="28"/>
        </w:rPr>
      </w:pPr>
      <w:r w:rsidRPr="00763C24">
        <w:rPr>
          <w:sz w:val="28"/>
          <w:szCs w:val="28"/>
        </w:rPr>
        <w:tab/>
      </w:r>
    </w:p>
    <w:p w:rsidR="005C53F8" w:rsidRPr="00763C24" w:rsidRDefault="005C53F8" w:rsidP="005C53F8">
      <w:pPr>
        <w:shd w:val="clear" w:color="auto" w:fill="FFFFFF"/>
        <w:spacing w:line="196" w:lineRule="atLeast"/>
        <w:jc w:val="center"/>
        <w:textAlignment w:val="baseline"/>
        <w:rPr>
          <w:sz w:val="28"/>
          <w:szCs w:val="28"/>
        </w:rPr>
      </w:pPr>
      <w:r w:rsidRPr="00763C24">
        <w:rPr>
          <w:sz w:val="28"/>
          <w:szCs w:val="28"/>
          <w:bdr w:val="none" w:sz="0" w:space="0" w:color="auto" w:frame="1"/>
        </w:rPr>
        <w:t>ПОЛОЖЕНИЕ</w:t>
      </w:r>
    </w:p>
    <w:p w:rsidR="005C53F8" w:rsidRPr="00763C24" w:rsidRDefault="005C53F8" w:rsidP="005C53F8">
      <w:pPr>
        <w:shd w:val="clear" w:color="auto" w:fill="FFFFFF"/>
        <w:spacing w:after="240" w:line="250" w:lineRule="atLeast"/>
        <w:jc w:val="center"/>
        <w:textAlignment w:val="baseline"/>
        <w:rPr>
          <w:sz w:val="28"/>
          <w:szCs w:val="28"/>
        </w:rPr>
      </w:pPr>
      <w:r w:rsidRPr="00763C24">
        <w:rPr>
          <w:sz w:val="28"/>
          <w:szCs w:val="28"/>
        </w:rPr>
        <w:t xml:space="preserve">об  Общественном совете по проведению независимой оценки качества </w:t>
      </w:r>
      <w:r w:rsidRPr="00763C24">
        <w:rPr>
          <w:sz w:val="28"/>
          <w:szCs w:val="28"/>
          <w:bdr w:val="none" w:sz="0" w:space="0" w:color="auto" w:frame="1"/>
        </w:rPr>
        <w:t>оказания услуг</w:t>
      </w:r>
      <w:r w:rsidRPr="00763C24">
        <w:rPr>
          <w:sz w:val="28"/>
          <w:szCs w:val="28"/>
        </w:rPr>
        <w:t> </w:t>
      </w:r>
      <w:r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t>1. Общие положения</w:t>
      </w:r>
    </w:p>
    <w:p w:rsidR="009D4D2D" w:rsidRDefault="005C53F8" w:rsidP="006F24B1">
      <w:pPr>
        <w:spacing w:line="337" w:lineRule="atLeast"/>
        <w:jc w:val="both"/>
        <w:textAlignment w:val="top"/>
        <w:rPr>
          <w:sz w:val="28"/>
          <w:szCs w:val="28"/>
        </w:rPr>
      </w:pPr>
      <w:r w:rsidRPr="00763C24">
        <w:rPr>
          <w:b/>
          <w:bCs/>
          <w:sz w:val="28"/>
          <w:szCs w:val="28"/>
        </w:rPr>
        <w:t> </w:t>
      </w:r>
      <w:r w:rsidR="006F24B1" w:rsidRPr="00763C24">
        <w:rPr>
          <w:sz w:val="28"/>
          <w:szCs w:val="28"/>
        </w:rPr>
        <w:t xml:space="preserve">1.1. Настоящее Положение определяет порядок формирования и организацию деятельности Общественного совета по проведению независимой оценки качества </w:t>
      </w:r>
      <w:r w:rsidR="006F24B1" w:rsidRPr="00763C24">
        <w:rPr>
          <w:sz w:val="28"/>
          <w:szCs w:val="28"/>
          <w:bdr w:val="none" w:sz="0" w:space="0" w:color="auto" w:frame="1"/>
        </w:rPr>
        <w:t>оказания услуг</w:t>
      </w:r>
      <w:r w:rsidR="006F24B1" w:rsidRPr="00763C24">
        <w:rPr>
          <w:sz w:val="28"/>
          <w:szCs w:val="28"/>
        </w:rPr>
        <w:t> </w:t>
      </w:r>
      <w:r w:rsidR="006F24B1"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006F24B1" w:rsidRPr="00763C24">
        <w:rPr>
          <w:sz w:val="28"/>
          <w:szCs w:val="28"/>
        </w:rPr>
        <w:t xml:space="preserve"> (далее - Общественный совет), который является постоянно действующим совещательным </w:t>
      </w:r>
      <w:r w:rsidR="00B55E48" w:rsidRPr="00763C24">
        <w:rPr>
          <w:sz w:val="28"/>
          <w:szCs w:val="28"/>
        </w:rPr>
        <w:t>коллегиальным органом</w:t>
      </w:r>
      <w:r w:rsidR="006F24B1" w:rsidRPr="00763C24">
        <w:rPr>
          <w:sz w:val="28"/>
          <w:szCs w:val="28"/>
        </w:rPr>
        <w:t xml:space="preserve"> при Администрации города Новоалтайска.</w:t>
      </w:r>
    </w:p>
    <w:p w:rsidR="006F24B1" w:rsidRPr="00763C24" w:rsidRDefault="006F24B1" w:rsidP="006F24B1">
      <w:pPr>
        <w:spacing w:line="337" w:lineRule="atLeast"/>
        <w:jc w:val="both"/>
        <w:textAlignment w:val="top"/>
        <w:rPr>
          <w:sz w:val="28"/>
          <w:szCs w:val="28"/>
        </w:rPr>
      </w:pPr>
      <w:r w:rsidRPr="00763C24">
        <w:rPr>
          <w:sz w:val="28"/>
          <w:szCs w:val="28"/>
        </w:rPr>
        <w:t xml:space="preserve">1.2. Общественный совет </w:t>
      </w:r>
      <w:r w:rsidR="00B55E48" w:rsidRPr="00763C24">
        <w:rPr>
          <w:sz w:val="28"/>
          <w:szCs w:val="28"/>
        </w:rPr>
        <w:t xml:space="preserve">является самостоятельным субъектом общественного контроля, </w:t>
      </w:r>
      <w:r w:rsidRPr="00763C24">
        <w:rPr>
          <w:sz w:val="28"/>
          <w:szCs w:val="28"/>
        </w:rPr>
        <w:t xml:space="preserve">создается в целях </w:t>
      </w:r>
      <w:proofErr w:type="gramStart"/>
      <w:r w:rsidRPr="00763C24">
        <w:rPr>
          <w:sz w:val="28"/>
          <w:szCs w:val="28"/>
        </w:rPr>
        <w:t xml:space="preserve">проведения независимой оценки качества </w:t>
      </w:r>
      <w:r w:rsidRPr="00763C24">
        <w:rPr>
          <w:sz w:val="28"/>
          <w:szCs w:val="28"/>
          <w:bdr w:val="none" w:sz="0" w:space="0" w:color="auto" w:frame="1"/>
        </w:rPr>
        <w:t>оказания услуг</w:t>
      </w:r>
      <w:proofErr w:type="gramEnd"/>
      <w:r w:rsidRPr="00763C24">
        <w:rPr>
          <w:sz w:val="28"/>
          <w:szCs w:val="28"/>
        </w:rPr>
        <w:t> </w:t>
      </w:r>
      <w:r w:rsidRPr="00763C24">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rPr>
        <w:t xml:space="preserve"> </w:t>
      </w:r>
    </w:p>
    <w:p w:rsidR="006F24B1" w:rsidRPr="00763C24" w:rsidRDefault="006F24B1" w:rsidP="006F24B1">
      <w:pPr>
        <w:spacing w:line="337" w:lineRule="atLeast"/>
        <w:jc w:val="both"/>
        <w:textAlignment w:val="top"/>
        <w:rPr>
          <w:sz w:val="28"/>
          <w:szCs w:val="28"/>
        </w:rPr>
      </w:pPr>
      <w:r w:rsidRPr="00763C24">
        <w:rPr>
          <w:sz w:val="28"/>
          <w:szCs w:val="28"/>
        </w:rPr>
        <w:t xml:space="preserve">1.3. Общественный совет формируется на основе добровольного участия в его деятельности граждан, представителей общественных объединений, </w:t>
      </w:r>
      <w:r w:rsidR="00763C24" w:rsidRPr="00A57DF8">
        <w:rPr>
          <w:sz w:val="28"/>
          <w:szCs w:val="28"/>
        </w:rPr>
        <w:t>социально ориентированных</w:t>
      </w:r>
      <w:r w:rsidR="00763C24">
        <w:t xml:space="preserve"> </w:t>
      </w:r>
      <w:r w:rsidRPr="00763C24">
        <w:rPr>
          <w:sz w:val="28"/>
          <w:szCs w:val="28"/>
        </w:rPr>
        <w:t>некоммерческих организаций,</w:t>
      </w:r>
      <w:r w:rsidR="00A57DF8" w:rsidRPr="00A57DF8">
        <w:t xml:space="preserve"> </w:t>
      </w:r>
      <w:r w:rsidR="00A57DF8" w:rsidRPr="00A57DF8">
        <w:rPr>
          <w:sz w:val="28"/>
          <w:szCs w:val="28"/>
        </w:rPr>
        <w:t>творческих союзов</w:t>
      </w:r>
      <w:r w:rsidR="00A57DF8">
        <w:rPr>
          <w:sz w:val="28"/>
          <w:szCs w:val="28"/>
        </w:rPr>
        <w:t>,</w:t>
      </w:r>
      <w:r w:rsidRPr="00763C24">
        <w:rPr>
          <w:sz w:val="28"/>
          <w:szCs w:val="28"/>
        </w:rPr>
        <w:t xml:space="preserve"> профессиональных сообществ, средств массовой информации</w:t>
      </w:r>
      <w:r w:rsidR="00763C24">
        <w:rPr>
          <w:sz w:val="28"/>
          <w:szCs w:val="28"/>
        </w:rPr>
        <w:t>,</w:t>
      </w:r>
      <w:r w:rsidR="00763C24" w:rsidRPr="00763C24">
        <w:rPr>
          <w:sz w:val="28"/>
          <w:szCs w:val="28"/>
        </w:rPr>
        <w:t xml:space="preserve"> </w:t>
      </w:r>
      <w:r w:rsidR="00763C24">
        <w:rPr>
          <w:sz w:val="28"/>
          <w:szCs w:val="28"/>
        </w:rPr>
        <w:t>ведущих деятелей культуры</w:t>
      </w:r>
      <w:r w:rsidR="00A57DF8">
        <w:rPr>
          <w:sz w:val="28"/>
          <w:szCs w:val="28"/>
        </w:rPr>
        <w:t xml:space="preserve"> и искусства</w:t>
      </w:r>
      <w:r w:rsidRPr="00763C24">
        <w:rPr>
          <w:sz w:val="28"/>
          <w:szCs w:val="28"/>
        </w:rPr>
        <w:t>.</w:t>
      </w:r>
    </w:p>
    <w:p w:rsidR="006F24B1" w:rsidRPr="00763C24" w:rsidRDefault="006F24B1" w:rsidP="006F24B1">
      <w:pPr>
        <w:spacing w:line="337" w:lineRule="atLeast"/>
        <w:jc w:val="both"/>
        <w:textAlignment w:val="top"/>
        <w:rPr>
          <w:sz w:val="28"/>
          <w:szCs w:val="28"/>
        </w:rPr>
      </w:pPr>
      <w:r w:rsidRPr="00763C24">
        <w:rPr>
          <w:sz w:val="28"/>
          <w:szCs w:val="28"/>
        </w:rPr>
        <w:t>1.4. Общественный совет осуществляет свою деятельность во взаимодействии с органами местного самоуправления</w:t>
      </w:r>
      <w:r w:rsidR="00763C24">
        <w:rPr>
          <w:sz w:val="28"/>
          <w:szCs w:val="28"/>
        </w:rPr>
        <w:t xml:space="preserve"> и учреждениями культуры в  интересах</w:t>
      </w:r>
      <w:r w:rsidRPr="00763C24">
        <w:rPr>
          <w:sz w:val="28"/>
          <w:szCs w:val="28"/>
        </w:rPr>
        <w:t xml:space="preserve"> населения </w:t>
      </w:r>
      <w:r w:rsidR="00763C24">
        <w:rPr>
          <w:sz w:val="28"/>
          <w:szCs w:val="28"/>
        </w:rPr>
        <w:t>города Новоалтайска.</w:t>
      </w:r>
    </w:p>
    <w:p w:rsidR="00A57DF8" w:rsidRDefault="006F24B1" w:rsidP="006F24B1">
      <w:pPr>
        <w:spacing w:line="337" w:lineRule="atLeast"/>
        <w:jc w:val="both"/>
        <w:textAlignment w:val="top"/>
        <w:rPr>
          <w:sz w:val="28"/>
          <w:szCs w:val="28"/>
        </w:rPr>
      </w:pPr>
      <w:r w:rsidRPr="00A57DF8">
        <w:rPr>
          <w:sz w:val="28"/>
          <w:szCs w:val="28"/>
        </w:rPr>
        <w:t xml:space="preserve">1.5. </w:t>
      </w:r>
      <w:r w:rsidR="00A57DF8" w:rsidRPr="00A57DF8">
        <w:rPr>
          <w:sz w:val="28"/>
          <w:szCs w:val="28"/>
        </w:rPr>
        <w:t>Основными принципами деятельности Общественного совета являются добровольность, коллегиальность, компетентность, гласность, независимость, соблюдение норм профессиональной этики.</w:t>
      </w:r>
    </w:p>
    <w:p w:rsidR="00A57DF8" w:rsidRDefault="00A57DF8" w:rsidP="006F24B1">
      <w:pPr>
        <w:spacing w:line="337" w:lineRule="atLeast"/>
        <w:jc w:val="both"/>
        <w:textAlignment w:val="top"/>
        <w:rPr>
          <w:sz w:val="28"/>
          <w:szCs w:val="28"/>
        </w:rPr>
      </w:pPr>
      <w:r w:rsidRPr="00A57DF8">
        <w:rPr>
          <w:sz w:val="28"/>
          <w:szCs w:val="28"/>
        </w:rPr>
        <w:t xml:space="preserve"> </w:t>
      </w:r>
      <w:r w:rsidR="006F24B1" w:rsidRPr="00A57DF8">
        <w:rPr>
          <w:sz w:val="28"/>
          <w:szCs w:val="28"/>
        </w:rPr>
        <w:t xml:space="preserve">1.6. </w:t>
      </w:r>
      <w:r w:rsidRPr="00A57DF8">
        <w:rPr>
          <w:sz w:val="28"/>
          <w:szCs w:val="28"/>
        </w:rPr>
        <w:t>Решения Общественного совета, принимаемые в форме заключений, предложений и обращений, носят рекомендательный характер</w:t>
      </w:r>
      <w:r>
        <w:rPr>
          <w:sz w:val="28"/>
          <w:szCs w:val="28"/>
        </w:rPr>
        <w:t>.</w:t>
      </w:r>
      <w:r w:rsidRPr="00A57DF8">
        <w:rPr>
          <w:sz w:val="28"/>
          <w:szCs w:val="28"/>
        </w:rPr>
        <w:t xml:space="preserve"> </w:t>
      </w:r>
    </w:p>
    <w:p w:rsidR="006F24B1" w:rsidRPr="00763C24" w:rsidRDefault="006F24B1" w:rsidP="006F24B1">
      <w:pPr>
        <w:spacing w:line="337" w:lineRule="atLeast"/>
        <w:jc w:val="both"/>
        <w:textAlignment w:val="top"/>
        <w:rPr>
          <w:sz w:val="28"/>
          <w:szCs w:val="28"/>
        </w:rPr>
      </w:pPr>
      <w:r w:rsidRPr="00763C24">
        <w:rPr>
          <w:sz w:val="28"/>
          <w:szCs w:val="28"/>
        </w:rPr>
        <w:t>1.7. Члены Общественного совета осуществляют свою деятельность на безвозмездной основе.</w:t>
      </w:r>
    </w:p>
    <w:p w:rsidR="006F24B1" w:rsidRDefault="006F24B1" w:rsidP="006F24B1">
      <w:pPr>
        <w:spacing w:line="337" w:lineRule="atLeast"/>
        <w:jc w:val="both"/>
        <w:textAlignment w:val="top"/>
        <w:rPr>
          <w:sz w:val="28"/>
          <w:szCs w:val="28"/>
        </w:rPr>
      </w:pPr>
      <w:r w:rsidRPr="00763C24">
        <w:rPr>
          <w:sz w:val="28"/>
          <w:szCs w:val="28"/>
        </w:rPr>
        <w:t xml:space="preserve">1.9. Организационно-техническое сопровождение деятельности Общественного совета обеспечивает </w:t>
      </w:r>
      <w:r w:rsidR="00763C24">
        <w:rPr>
          <w:sz w:val="28"/>
          <w:szCs w:val="28"/>
        </w:rPr>
        <w:t xml:space="preserve">комитет по культуре Администрации </w:t>
      </w:r>
      <w:proofErr w:type="gramStart"/>
      <w:r w:rsidR="00763C24">
        <w:rPr>
          <w:sz w:val="28"/>
          <w:szCs w:val="28"/>
        </w:rPr>
        <w:t>г</w:t>
      </w:r>
      <w:proofErr w:type="gramEnd"/>
      <w:r w:rsidR="00763C24">
        <w:rPr>
          <w:sz w:val="28"/>
          <w:szCs w:val="28"/>
        </w:rPr>
        <w:t>. Новоалтайска</w:t>
      </w:r>
      <w:r w:rsidRPr="00763C24">
        <w:rPr>
          <w:sz w:val="28"/>
          <w:szCs w:val="28"/>
        </w:rPr>
        <w:t>.</w:t>
      </w:r>
    </w:p>
    <w:p w:rsidR="005C53F8" w:rsidRPr="00763C24" w:rsidRDefault="009D4D2D" w:rsidP="004C1E90">
      <w:pPr>
        <w:shd w:val="clear" w:color="auto" w:fill="FFFFFF"/>
        <w:spacing w:line="196" w:lineRule="atLeast"/>
        <w:jc w:val="both"/>
        <w:textAlignment w:val="baseline"/>
        <w:rPr>
          <w:sz w:val="28"/>
          <w:szCs w:val="28"/>
        </w:rPr>
      </w:pPr>
      <w:r>
        <w:rPr>
          <w:sz w:val="28"/>
          <w:szCs w:val="28"/>
          <w:bdr w:val="none" w:sz="0" w:space="0" w:color="auto" w:frame="1"/>
        </w:rPr>
        <w:t>1.10.</w:t>
      </w:r>
      <w:r w:rsidR="004C1E90">
        <w:rPr>
          <w:sz w:val="28"/>
          <w:szCs w:val="28"/>
          <w:bdr w:val="none" w:sz="0" w:space="0" w:color="auto" w:frame="1"/>
        </w:rPr>
        <w:t xml:space="preserve"> </w:t>
      </w:r>
      <w:r>
        <w:rPr>
          <w:sz w:val="28"/>
          <w:szCs w:val="28"/>
          <w:bdr w:val="none" w:sz="0" w:space="0" w:color="auto" w:frame="1"/>
        </w:rPr>
        <w:t>Общественный совет создается, реорганизуется и ликвидирует</w:t>
      </w:r>
      <w:r w:rsidR="00EB67D6">
        <w:rPr>
          <w:sz w:val="28"/>
          <w:szCs w:val="28"/>
          <w:bdr w:val="none" w:sz="0" w:space="0" w:color="auto" w:frame="1"/>
        </w:rPr>
        <w:t xml:space="preserve">ся </w:t>
      </w:r>
      <w:r>
        <w:rPr>
          <w:sz w:val="28"/>
          <w:szCs w:val="28"/>
          <w:bdr w:val="none" w:sz="0" w:space="0" w:color="auto" w:frame="1"/>
        </w:rPr>
        <w:t xml:space="preserve"> А</w:t>
      </w:r>
      <w:r w:rsidR="00EB67D6">
        <w:rPr>
          <w:sz w:val="28"/>
          <w:szCs w:val="28"/>
          <w:bdr w:val="none" w:sz="0" w:space="0" w:color="auto" w:frame="1"/>
        </w:rPr>
        <w:t>дминистрацией</w:t>
      </w:r>
      <w:r>
        <w:rPr>
          <w:sz w:val="28"/>
          <w:szCs w:val="28"/>
          <w:bdr w:val="none" w:sz="0" w:space="0" w:color="auto" w:frame="1"/>
        </w:rPr>
        <w:t xml:space="preserve"> города Новоалтайска.</w:t>
      </w:r>
    </w:p>
    <w:p w:rsidR="005C53F8" w:rsidRDefault="004C1E90" w:rsidP="004C1E90">
      <w:pPr>
        <w:jc w:val="both"/>
        <w:rPr>
          <w:sz w:val="28"/>
          <w:szCs w:val="28"/>
        </w:rPr>
      </w:pPr>
      <w:r>
        <w:rPr>
          <w:sz w:val="28"/>
          <w:szCs w:val="28"/>
        </w:rPr>
        <w:lastRenderedPageBreak/>
        <w:t>1.11</w:t>
      </w:r>
      <w:r w:rsidR="005C53F8" w:rsidRPr="00763C24">
        <w:rPr>
          <w:sz w:val="28"/>
          <w:szCs w:val="28"/>
        </w:rPr>
        <w:t>.</w:t>
      </w:r>
      <w:r>
        <w:rPr>
          <w:sz w:val="28"/>
          <w:szCs w:val="28"/>
        </w:rPr>
        <w:t xml:space="preserve"> </w:t>
      </w:r>
      <w:r w:rsidR="005C53F8" w:rsidRPr="00763C24">
        <w:rPr>
          <w:sz w:val="28"/>
          <w:szCs w:val="28"/>
        </w:rPr>
        <w:t xml:space="preserve">Общественный совет </w:t>
      </w:r>
      <w:r w:rsidR="009D4D2D">
        <w:rPr>
          <w:sz w:val="28"/>
          <w:szCs w:val="28"/>
        </w:rPr>
        <w:t xml:space="preserve">руководствуется в своей деятельности федеральными законами, Указами и распоряжениями Президента РФ, постановлениями и распоряжениями Правительства РФ, законодательством и решениями органов власти Алтайского края, Уставом муниципального образования городского округа города Новоалтайска, нормативными правовыми актами Администрации города Новоалтайска, настоящим Положением. </w:t>
      </w:r>
    </w:p>
    <w:p w:rsidR="004C1E90" w:rsidRPr="00763C24" w:rsidRDefault="004C1E90" w:rsidP="004C1E90">
      <w:pPr>
        <w:jc w:val="both"/>
        <w:rPr>
          <w:sz w:val="28"/>
          <w:szCs w:val="28"/>
        </w:rPr>
      </w:pPr>
    </w:p>
    <w:p w:rsidR="005C53F8" w:rsidRDefault="004C1E90" w:rsidP="005C53F8">
      <w:pPr>
        <w:shd w:val="clear" w:color="auto" w:fill="FFFFFF"/>
        <w:spacing w:line="196" w:lineRule="atLeast"/>
        <w:ind w:firstLine="567"/>
        <w:jc w:val="center"/>
        <w:textAlignment w:val="baseline"/>
        <w:rPr>
          <w:sz w:val="28"/>
          <w:szCs w:val="28"/>
          <w:bdr w:val="none" w:sz="0" w:space="0" w:color="auto" w:frame="1"/>
        </w:rPr>
      </w:pPr>
      <w:r>
        <w:rPr>
          <w:sz w:val="28"/>
          <w:szCs w:val="28"/>
          <w:bdr w:val="none" w:sz="0" w:space="0" w:color="auto" w:frame="1"/>
        </w:rPr>
        <w:t>2. З</w:t>
      </w:r>
      <w:r w:rsidR="005C53F8" w:rsidRPr="00763C24">
        <w:rPr>
          <w:sz w:val="28"/>
          <w:szCs w:val="28"/>
          <w:bdr w:val="none" w:sz="0" w:space="0" w:color="auto" w:frame="1"/>
        </w:rPr>
        <w:t>адачи Общественного совета</w:t>
      </w:r>
    </w:p>
    <w:p w:rsidR="002A5CAE" w:rsidRDefault="002A5CAE" w:rsidP="002A5CAE">
      <w:pPr>
        <w:shd w:val="clear" w:color="auto" w:fill="FFFFFF"/>
        <w:ind w:firstLine="567"/>
        <w:jc w:val="center"/>
        <w:textAlignment w:val="baseline"/>
        <w:rPr>
          <w:sz w:val="28"/>
          <w:szCs w:val="28"/>
          <w:bdr w:val="none" w:sz="0" w:space="0" w:color="auto" w:frame="1"/>
        </w:rPr>
      </w:pPr>
    </w:p>
    <w:p w:rsidR="002A5CAE" w:rsidRPr="00763C24" w:rsidRDefault="002A5CAE" w:rsidP="002A5CAE">
      <w:pPr>
        <w:shd w:val="clear" w:color="auto" w:fill="FFFFFF"/>
        <w:jc w:val="both"/>
        <w:textAlignment w:val="baseline"/>
        <w:rPr>
          <w:sz w:val="28"/>
          <w:szCs w:val="28"/>
        </w:rPr>
      </w:pPr>
      <w:r>
        <w:rPr>
          <w:sz w:val="28"/>
          <w:szCs w:val="28"/>
        </w:rPr>
        <w:t>2.1.Основными задачами деятельности Общественного совета являются:</w:t>
      </w:r>
    </w:p>
    <w:p w:rsidR="002A5CAE" w:rsidRPr="002A5CAE" w:rsidRDefault="002A5CAE" w:rsidP="002A5CAE">
      <w:pPr>
        <w:shd w:val="clear" w:color="auto" w:fill="FFFFFF"/>
        <w:jc w:val="both"/>
        <w:textAlignment w:val="baseline"/>
        <w:rPr>
          <w:sz w:val="28"/>
          <w:szCs w:val="28"/>
          <w:bdr w:val="none" w:sz="0" w:space="0" w:color="auto" w:frame="1"/>
        </w:rPr>
      </w:pPr>
      <w:r>
        <w:rPr>
          <w:sz w:val="28"/>
          <w:szCs w:val="28"/>
        </w:rPr>
        <w:t>2.1.1. Развитие взаимодействия органов местного самоуправления</w:t>
      </w:r>
      <w:r w:rsidR="004C1E90" w:rsidRPr="002A5CAE">
        <w:rPr>
          <w:sz w:val="28"/>
          <w:szCs w:val="28"/>
        </w:rPr>
        <w:t xml:space="preserve"> с общественными объединениями, профессиональными ассоциациями, творческими союзами и использование их потенциала для повышения эфф</w:t>
      </w:r>
      <w:r>
        <w:rPr>
          <w:sz w:val="28"/>
          <w:szCs w:val="28"/>
        </w:rPr>
        <w:t>ективности деятельности органов местного самоуправления</w:t>
      </w:r>
      <w:r w:rsidR="004C1E90" w:rsidRPr="002A5CAE">
        <w:rPr>
          <w:sz w:val="28"/>
          <w:szCs w:val="28"/>
        </w:rPr>
        <w:t xml:space="preserve"> по реализации законодательства Российской Федерации </w:t>
      </w:r>
      <w:r>
        <w:rPr>
          <w:sz w:val="28"/>
          <w:szCs w:val="28"/>
        </w:rPr>
        <w:t xml:space="preserve">и Алтайского края </w:t>
      </w:r>
      <w:r w:rsidR="004C1E90" w:rsidRPr="002A5CAE">
        <w:rPr>
          <w:sz w:val="28"/>
          <w:szCs w:val="28"/>
        </w:rPr>
        <w:t>в сфере культуры</w:t>
      </w:r>
      <w:r>
        <w:rPr>
          <w:sz w:val="28"/>
          <w:szCs w:val="28"/>
        </w:rPr>
        <w:t>.</w:t>
      </w:r>
      <w:r w:rsidR="005C53F8" w:rsidRPr="002A5CAE">
        <w:rPr>
          <w:sz w:val="28"/>
          <w:szCs w:val="28"/>
          <w:bdr w:val="none" w:sz="0" w:space="0" w:color="auto" w:frame="1"/>
        </w:rPr>
        <w:t> </w:t>
      </w:r>
    </w:p>
    <w:p w:rsidR="005C53F8" w:rsidRPr="00763C24" w:rsidRDefault="002A5CAE" w:rsidP="002A5CAE">
      <w:pPr>
        <w:shd w:val="clear" w:color="auto" w:fill="FFFFFF"/>
        <w:spacing w:line="250" w:lineRule="atLeast"/>
        <w:jc w:val="both"/>
        <w:textAlignment w:val="baseline"/>
        <w:rPr>
          <w:sz w:val="28"/>
          <w:szCs w:val="28"/>
        </w:rPr>
      </w:pPr>
      <w:r>
        <w:rPr>
          <w:sz w:val="28"/>
          <w:szCs w:val="28"/>
        </w:rPr>
        <w:t>2.2.2</w:t>
      </w:r>
      <w:r w:rsidR="005C53F8" w:rsidRPr="00763C24">
        <w:rPr>
          <w:sz w:val="28"/>
          <w:szCs w:val="28"/>
        </w:rPr>
        <w:t xml:space="preserve">. Организация и реализация мероприятий по оценке качества </w:t>
      </w:r>
      <w:r>
        <w:rPr>
          <w:sz w:val="28"/>
          <w:szCs w:val="28"/>
          <w:bdr w:val="none" w:sz="0" w:space="0" w:color="auto" w:frame="1"/>
        </w:rPr>
        <w:t>оказания услуг</w:t>
      </w:r>
      <w:r>
        <w:rPr>
          <w:sz w:val="28"/>
          <w:szCs w:val="28"/>
        </w:rPr>
        <w:t> </w:t>
      </w:r>
      <w:r>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Pr>
          <w:sz w:val="28"/>
          <w:szCs w:val="28"/>
        </w:rPr>
        <w:t xml:space="preserve"> </w:t>
      </w:r>
    </w:p>
    <w:p w:rsidR="002A5CAE" w:rsidRDefault="00EB67D6" w:rsidP="002A5CAE">
      <w:pPr>
        <w:pStyle w:val="20"/>
        <w:shd w:val="clear" w:color="auto" w:fill="auto"/>
        <w:tabs>
          <w:tab w:val="left" w:pos="735"/>
          <w:tab w:val="left" w:pos="1080"/>
          <w:tab w:val="left" w:pos="1200"/>
        </w:tabs>
        <w:spacing w:before="0" w:line="240" w:lineRule="auto"/>
        <w:jc w:val="both"/>
        <w:rPr>
          <w:sz w:val="28"/>
          <w:szCs w:val="28"/>
        </w:rPr>
      </w:pPr>
      <w:r>
        <w:rPr>
          <w:rFonts w:eastAsia="Times New Roman"/>
          <w:color w:val="auto"/>
          <w:sz w:val="28"/>
          <w:szCs w:val="28"/>
        </w:rPr>
        <w:t>2.2.3</w:t>
      </w:r>
      <w:r w:rsidR="005C53F8" w:rsidRPr="00763C24">
        <w:rPr>
          <w:rFonts w:eastAsia="Times New Roman"/>
          <w:color w:val="auto"/>
          <w:sz w:val="28"/>
          <w:szCs w:val="28"/>
        </w:rPr>
        <w:t xml:space="preserve">. </w:t>
      </w:r>
      <w:r w:rsidR="002A5CAE">
        <w:rPr>
          <w:rFonts w:eastAsia="Times New Roman"/>
          <w:color w:val="auto"/>
          <w:sz w:val="28"/>
          <w:szCs w:val="28"/>
        </w:rPr>
        <w:t xml:space="preserve"> </w:t>
      </w:r>
      <w:r w:rsidR="002A5CAE" w:rsidRPr="002A5CAE">
        <w:rPr>
          <w:rFonts w:eastAsia="Times New Roman"/>
          <w:color w:val="auto"/>
          <w:sz w:val="28"/>
          <w:szCs w:val="28"/>
        </w:rPr>
        <w:t>П</w:t>
      </w:r>
      <w:r w:rsidR="002A5CAE" w:rsidRPr="002A5CAE">
        <w:rPr>
          <w:sz w:val="28"/>
          <w:szCs w:val="28"/>
        </w:rPr>
        <w:t>одготовка предложений и рекомендаций, направленных на улучшение каче</w:t>
      </w:r>
      <w:r w:rsidR="002A5CAE">
        <w:rPr>
          <w:sz w:val="28"/>
          <w:szCs w:val="28"/>
        </w:rPr>
        <w:t>ства работы учреждений культуры</w:t>
      </w:r>
      <w:r>
        <w:rPr>
          <w:sz w:val="28"/>
          <w:szCs w:val="28"/>
        </w:rPr>
        <w:t xml:space="preserve"> и дополнительного образования в сфере культуры</w:t>
      </w:r>
      <w:r w:rsidR="002A5CAE">
        <w:rPr>
          <w:sz w:val="28"/>
          <w:szCs w:val="28"/>
        </w:rPr>
        <w:t>.</w:t>
      </w:r>
      <w:r w:rsidR="002A5CAE" w:rsidRPr="002A5CAE">
        <w:rPr>
          <w:sz w:val="28"/>
          <w:szCs w:val="28"/>
        </w:rPr>
        <w:t xml:space="preserve"> </w:t>
      </w:r>
    </w:p>
    <w:p w:rsidR="002A5CAE" w:rsidRPr="002A5CAE" w:rsidRDefault="00EB67D6" w:rsidP="002A5CAE">
      <w:pPr>
        <w:pStyle w:val="20"/>
        <w:shd w:val="clear" w:color="auto" w:fill="auto"/>
        <w:tabs>
          <w:tab w:val="left" w:pos="735"/>
          <w:tab w:val="left" w:pos="1080"/>
          <w:tab w:val="left" w:pos="1200"/>
        </w:tabs>
        <w:spacing w:before="0" w:line="240" w:lineRule="auto"/>
        <w:jc w:val="both"/>
        <w:rPr>
          <w:sz w:val="28"/>
          <w:szCs w:val="28"/>
        </w:rPr>
      </w:pPr>
      <w:r>
        <w:rPr>
          <w:sz w:val="28"/>
          <w:szCs w:val="28"/>
        </w:rPr>
        <w:t>2.2.4. О</w:t>
      </w:r>
      <w:r w:rsidR="002A5CAE" w:rsidRPr="002A5CAE">
        <w:rPr>
          <w:sz w:val="28"/>
          <w:szCs w:val="28"/>
        </w:rPr>
        <w:t>беспечение открытости и доступности информации о качестве оказания услуг в сфере культуры всем категориям пользователей;</w:t>
      </w:r>
    </w:p>
    <w:p w:rsidR="005C53F8" w:rsidRDefault="00EB67D6" w:rsidP="00EB67D6">
      <w:pPr>
        <w:pStyle w:val="20"/>
        <w:shd w:val="clear" w:color="auto" w:fill="auto"/>
        <w:tabs>
          <w:tab w:val="left" w:pos="730"/>
          <w:tab w:val="left" w:pos="1080"/>
          <w:tab w:val="left" w:pos="1200"/>
        </w:tabs>
        <w:spacing w:before="0" w:line="240" w:lineRule="auto"/>
        <w:jc w:val="both"/>
        <w:rPr>
          <w:sz w:val="28"/>
          <w:szCs w:val="28"/>
        </w:rPr>
      </w:pPr>
      <w:r>
        <w:rPr>
          <w:sz w:val="28"/>
          <w:szCs w:val="28"/>
        </w:rPr>
        <w:t>2.2.5.</w:t>
      </w:r>
      <w:r w:rsidR="002A5CAE" w:rsidRPr="002A5CAE">
        <w:rPr>
          <w:sz w:val="28"/>
          <w:szCs w:val="28"/>
        </w:rPr>
        <w:t xml:space="preserve"> </w:t>
      </w:r>
      <w:r>
        <w:rPr>
          <w:sz w:val="28"/>
          <w:szCs w:val="28"/>
        </w:rPr>
        <w:t>Р</w:t>
      </w:r>
      <w:r w:rsidR="002A5CAE" w:rsidRPr="002A5CAE">
        <w:rPr>
          <w:sz w:val="28"/>
          <w:szCs w:val="28"/>
        </w:rPr>
        <w:t>азмещение необходимых информационных ресурсов</w:t>
      </w:r>
      <w:r>
        <w:rPr>
          <w:sz w:val="28"/>
          <w:szCs w:val="28"/>
        </w:rPr>
        <w:t xml:space="preserve"> на официальном сайте </w:t>
      </w:r>
      <w:r w:rsidR="002A5CAE" w:rsidRPr="002A5CAE">
        <w:rPr>
          <w:sz w:val="28"/>
          <w:szCs w:val="28"/>
        </w:rPr>
        <w:t xml:space="preserve">в сети Интернет по освещению вопросов, отражающих деятельность </w:t>
      </w:r>
      <w:r>
        <w:rPr>
          <w:sz w:val="28"/>
          <w:szCs w:val="28"/>
        </w:rPr>
        <w:t>О</w:t>
      </w:r>
      <w:r w:rsidR="002A5CAE" w:rsidRPr="002A5CAE">
        <w:rPr>
          <w:sz w:val="28"/>
          <w:szCs w:val="28"/>
        </w:rPr>
        <w:t>бщественного совета.</w:t>
      </w:r>
    </w:p>
    <w:p w:rsidR="00EB67D6" w:rsidRPr="00EB67D6" w:rsidRDefault="00EB67D6" w:rsidP="00EB67D6">
      <w:pPr>
        <w:pStyle w:val="20"/>
        <w:shd w:val="clear" w:color="auto" w:fill="auto"/>
        <w:tabs>
          <w:tab w:val="left" w:pos="730"/>
          <w:tab w:val="left" w:pos="1080"/>
          <w:tab w:val="left" w:pos="1200"/>
        </w:tabs>
        <w:spacing w:before="0" w:line="240" w:lineRule="auto"/>
        <w:jc w:val="both"/>
        <w:rPr>
          <w:sz w:val="28"/>
          <w:szCs w:val="28"/>
        </w:rPr>
      </w:pPr>
    </w:p>
    <w:p w:rsidR="005C53F8" w:rsidRPr="00763C24" w:rsidRDefault="005C53F8" w:rsidP="00EB67D6">
      <w:pPr>
        <w:shd w:val="clear" w:color="auto" w:fill="FFFFFF"/>
        <w:spacing w:after="240" w:line="250" w:lineRule="atLeast"/>
        <w:ind w:firstLine="567"/>
        <w:jc w:val="center"/>
        <w:textAlignment w:val="baseline"/>
        <w:rPr>
          <w:sz w:val="28"/>
          <w:szCs w:val="28"/>
        </w:rPr>
      </w:pPr>
      <w:r w:rsidRPr="00763C24">
        <w:rPr>
          <w:sz w:val="28"/>
          <w:szCs w:val="28"/>
        </w:rPr>
        <w:t>3. Функции и полномочия Общественного совета </w:t>
      </w:r>
    </w:p>
    <w:p w:rsidR="005C53F8" w:rsidRPr="00763C24" w:rsidRDefault="005C53F8" w:rsidP="00A75464">
      <w:pPr>
        <w:shd w:val="clear" w:color="auto" w:fill="FFFFFF"/>
        <w:spacing w:line="250" w:lineRule="atLeast"/>
        <w:jc w:val="both"/>
        <w:textAlignment w:val="baseline"/>
        <w:rPr>
          <w:sz w:val="28"/>
          <w:szCs w:val="28"/>
        </w:rPr>
      </w:pPr>
      <w:r w:rsidRPr="00763C24">
        <w:rPr>
          <w:sz w:val="28"/>
          <w:szCs w:val="28"/>
        </w:rPr>
        <w:t>3.1. Общественный совет при организации оценки качества</w:t>
      </w:r>
      <w:r w:rsidR="00EB67D6" w:rsidRPr="00EB67D6">
        <w:rPr>
          <w:sz w:val="28"/>
          <w:szCs w:val="28"/>
          <w:bdr w:val="none" w:sz="0" w:space="0" w:color="auto" w:frame="1"/>
        </w:rPr>
        <w:t xml:space="preserve"> </w:t>
      </w:r>
      <w:r w:rsidR="00EB67D6">
        <w:rPr>
          <w:sz w:val="28"/>
          <w:szCs w:val="28"/>
          <w:bdr w:val="none" w:sz="0" w:space="0" w:color="auto" w:frame="1"/>
        </w:rPr>
        <w:t>оказания услуг</w:t>
      </w:r>
      <w:r w:rsidR="00EB67D6">
        <w:rPr>
          <w:sz w:val="28"/>
          <w:szCs w:val="28"/>
        </w:rPr>
        <w:t> </w:t>
      </w:r>
      <w:r w:rsidR="00EB67D6">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bdr w:val="none" w:sz="0" w:space="0" w:color="auto" w:frame="1"/>
        </w:rPr>
        <w:t>:</w:t>
      </w:r>
    </w:p>
    <w:p w:rsidR="005C53F8" w:rsidRPr="00763C24" w:rsidRDefault="005C53F8" w:rsidP="00A75464">
      <w:pPr>
        <w:shd w:val="clear" w:color="auto" w:fill="FFFFFF"/>
        <w:spacing w:line="250" w:lineRule="atLeast"/>
        <w:jc w:val="both"/>
        <w:textAlignment w:val="baseline"/>
        <w:rPr>
          <w:sz w:val="28"/>
          <w:szCs w:val="28"/>
        </w:rPr>
      </w:pPr>
      <w:r w:rsidRPr="00763C24">
        <w:rPr>
          <w:sz w:val="28"/>
          <w:szCs w:val="28"/>
        </w:rPr>
        <w:t>3.1.1. Фо</w:t>
      </w:r>
      <w:r w:rsidR="00F22BF8">
        <w:rPr>
          <w:sz w:val="28"/>
          <w:szCs w:val="28"/>
        </w:rPr>
        <w:t xml:space="preserve">рмирует с учетом </w:t>
      </w:r>
      <w:r w:rsidRPr="00763C24">
        <w:rPr>
          <w:sz w:val="28"/>
          <w:szCs w:val="28"/>
        </w:rPr>
        <w:t xml:space="preserve"> специфики деятельности</w:t>
      </w:r>
      <w:r w:rsidR="00EB67D6">
        <w:rPr>
          <w:sz w:val="28"/>
          <w:szCs w:val="28"/>
        </w:rPr>
        <w:t xml:space="preserve"> </w:t>
      </w:r>
      <w:r w:rsidRPr="00763C24">
        <w:rPr>
          <w:sz w:val="28"/>
          <w:szCs w:val="28"/>
        </w:rPr>
        <w:t xml:space="preserve">учреждений </w:t>
      </w:r>
      <w:r w:rsidR="00F22BF8">
        <w:rPr>
          <w:sz w:val="28"/>
          <w:szCs w:val="28"/>
        </w:rPr>
        <w:t xml:space="preserve"> перечень учреждений, в отношении которых проводится независимая оценка</w:t>
      </w:r>
      <w:r w:rsidR="00315A31">
        <w:rPr>
          <w:sz w:val="28"/>
          <w:szCs w:val="28"/>
        </w:rPr>
        <w:t>.</w:t>
      </w:r>
    </w:p>
    <w:p w:rsidR="005C53F8" w:rsidRPr="00763C24" w:rsidRDefault="00315A31" w:rsidP="00A75464">
      <w:pPr>
        <w:shd w:val="clear" w:color="auto" w:fill="FFFFFF"/>
        <w:spacing w:line="250" w:lineRule="atLeast"/>
        <w:jc w:val="both"/>
        <w:textAlignment w:val="baseline"/>
        <w:rPr>
          <w:sz w:val="28"/>
          <w:szCs w:val="28"/>
        </w:rPr>
      </w:pPr>
      <w:r>
        <w:rPr>
          <w:sz w:val="28"/>
          <w:szCs w:val="28"/>
        </w:rPr>
        <w:t xml:space="preserve">3.1.2. Формирует график </w:t>
      </w:r>
      <w:proofErr w:type="gramStart"/>
      <w:r>
        <w:rPr>
          <w:sz w:val="28"/>
          <w:szCs w:val="28"/>
        </w:rPr>
        <w:t>проведения независимой оценки качества оказания услуг</w:t>
      </w:r>
      <w:proofErr w:type="gramEnd"/>
      <w:r>
        <w:rPr>
          <w:sz w:val="28"/>
          <w:szCs w:val="28"/>
        </w:rPr>
        <w:t xml:space="preserve"> учреждениями, включенными в перечень (в отношении одних и тех же учреждений независимая оценка проводится не чаще чем 1 раз в год и не реже чем один раз в три года). </w:t>
      </w:r>
      <w:r w:rsidR="005C53F8" w:rsidRPr="00763C24">
        <w:rPr>
          <w:sz w:val="28"/>
          <w:szCs w:val="28"/>
        </w:rPr>
        <w:t xml:space="preserve"> </w:t>
      </w:r>
    </w:p>
    <w:p w:rsidR="00A75464" w:rsidRPr="00A75464" w:rsidRDefault="005C53F8" w:rsidP="00A75464">
      <w:pPr>
        <w:shd w:val="clear" w:color="auto" w:fill="FFFFFF"/>
        <w:spacing w:line="250" w:lineRule="atLeast"/>
        <w:jc w:val="both"/>
        <w:textAlignment w:val="baseline"/>
        <w:rPr>
          <w:sz w:val="28"/>
          <w:szCs w:val="28"/>
        </w:rPr>
      </w:pPr>
      <w:r w:rsidRPr="00A75464">
        <w:rPr>
          <w:sz w:val="28"/>
          <w:szCs w:val="28"/>
        </w:rPr>
        <w:t xml:space="preserve">3.1.3. </w:t>
      </w:r>
      <w:r w:rsidR="00A75464">
        <w:rPr>
          <w:sz w:val="28"/>
          <w:szCs w:val="28"/>
        </w:rPr>
        <w:t xml:space="preserve"> Формирует</w:t>
      </w:r>
      <w:r w:rsidR="00A75464" w:rsidRPr="00A75464">
        <w:rPr>
          <w:sz w:val="28"/>
          <w:szCs w:val="28"/>
        </w:rPr>
        <w:t xml:space="preserve"> предложения для разработки технического задания для организации, осуществляющей сбор, обобщение и анализ информации о качестве оказания услуг учреждениями культуры (оператора). </w:t>
      </w:r>
    </w:p>
    <w:p w:rsidR="00A75464" w:rsidRPr="00A75464" w:rsidRDefault="005C53F8" w:rsidP="00A75464">
      <w:pPr>
        <w:pStyle w:val="20"/>
        <w:shd w:val="clear" w:color="auto" w:fill="auto"/>
        <w:tabs>
          <w:tab w:val="left" w:pos="1080"/>
          <w:tab w:val="left" w:pos="1200"/>
          <w:tab w:val="left" w:pos="1254"/>
        </w:tabs>
        <w:spacing w:before="0" w:line="240" w:lineRule="auto"/>
        <w:jc w:val="both"/>
        <w:rPr>
          <w:sz w:val="28"/>
          <w:szCs w:val="28"/>
        </w:rPr>
      </w:pPr>
      <w:r w:rsidRPr="00A75464">
        <w:rPr>
          <w:rFonts w:eastAsia="Times New Roman"/>
          <w:color w:val="auto"/>
          <w:sz w:val="28"/>
          <w:szCs w:val="28"/>
        </w:rPr>
        <w:t xml:space="preserve">3.1.4. </w:t>
      </w:r>
      <w:proofErr w:type="gramStart"/>
      <w:r w:rsidR="00A75464" w:rsidRPr="00A75464">
        <w:rPr>
          <w:sz w:val="28"/>
          <w:szCs w:val="28"/>
        </w:rPr>
        <w:t>Устанавливает, при необходимости, критерии оценки каче</w:t>
      </w:r>
      <w:r w:rsidR="00A75464">
        <w:rPr>
          <w:sz w:val="28"/>
          <w:szCs w:val="28"/>
        </w:rPr>
        <w:t>ства оказания услуг учреждениями</w:t>
      </w:r>
      <w:r w:rsidR="00A75464" w:rsidRPr="00A75464">
        <w:rPr>
          <w:sz w:val="28"/>
          <w:szCs w:val="28"/>
        </w:rPr>
        <w:t xml:space="preserve"> в дополнение к установленным Федеральным законом от 21 июля 2014 года № 256-ФЗ «О внесении изменений в </w:t>
      </w:r>
      <w:r w:rsidR="00A75464" w:rsidRPr="00A75464">
        <w:rPr>
          <w:sz w:val="28"/>
          <w:szCs w:val="28"/>
        </w:rPr>
        <w:lastRenderedPageBreak/>
        <w:t xml:space="preserve">отдельные законодательные акты Российской Федерации по вопросам проведения независимой оценки качества оказания услуг в сфере культуры, социального обслуживания, охраны здоровья и образования» и показатели, характеризующие дополнительные критерии. </w:t>
      </w:r>
      <w:proofErr w:type="gramEnd"/>
    </w:p>
    <w:p w:rsidR="005C53F8" w:rsidRDefault="005C53F8" w:rsidP="008C0D1F">
      <w:pPr>
        <w:shd w:val="clear" w:color="auto" w:fill="FFFFFF"/>
        <w:spacing w:line="250" w:lineRule="atLeast"/>
        <w:jc w:val="both"/>
        <w:textAlignment w:val="baseline"/>
        <w:rPr>
          <w:sz w:val="28"/>
          <w:szCs w:val="28"/>
        </w:rPr>
      </w:pPr>
      <w:r w:rsidRPr="00763C24">
        <w:rPr>
          <w:sz w:val="28"/>
          <w:szCs w:val="28"/>
        </w:rPr>
        <w:t xml:space="preserve">3.1.5. </w:t>
      </w:r>
      <w:r w:rsidR="00354E2B">
        <w:rPr>
          <w:sz w:val="28"/>
          <w:szCs w:val="28"/>
        </w:rPr>
        <w:t>Осуществляет независимую оценку качества оказания услуг учреждениями культуры и дополнительного образования в сфере культуры с учетом информации, предоставленной оператором.</w:t>
      </w:r>
    </w:p>
    <w:p w:rsidR="00354E2B" w:rsidRDefault="005C53F8" w:rsidP="008C0D1F">
      <w:pPr>
        <w:shd w:val="clear" w:color="auto" w:fill="FFFFFF"/>
        <w:spacing w:line="196" w:lineRule="atLeast"/>
        <w:jc w:val="both"/>
        <w:textAlignment w:val="baseline"/>
        <w:rPr>
          <w:sz w:val="28"/>
          <w:szCs w:val="28"/>
          <w:bdr w:val="none" w:sz="0" w:space="0" w:color="auto" w:frame="1"/>
        </w:rPr>
      </w:pPr>
      <w:r w:rsidRPr="00763C24">
        <w:rPr>
          <w:sz w:val="28"/>
          <w:szCs w:val="28"/>
          <w:bdr w:val="none" w:sz="0" w:space="0" w:color="auto" w:frame="1"/>
        </w:rPr>
        <w:t xml:space="preserve">3.1.6. </w:t>
      </w:r>
      <w:r w:rsidR="00354E2B">
        <w:rPr>
          <w:sz w:val="28"/>
          <w:szCs w:val="28"/>
          <w:bdr w:val="none" w:sz="0" w:space="0" w:color="auto" w:frame="1"/>
        </w:rPr>
        <w:t>Предоставляет в Администрацию города Новоалтайска результаты независимой оценки качества оказания услуг учреждениями культуры и дополнительного образования, а также предложения об улучшении качества их деятельности.</w:t>
      </w:r>
    </w:p>
    <w:p w:rsidR="005068B9" w:rsidRDefault="005068B9" w:rsidP="005C53F8">
      <w:pPr>
        <w:shd w:val="clear" w:color="auto" w:fill="FFFFFF"/>
        <w:spacing w:line="196" w:lineRule="atLeast"/>
        <w:ind w:firstLine="567"/>
        <w:jc w:val="center"/>
        <w:textAlignment w:val="baseline"/>
        <w:rPr>
          <w:sz w:val="28"/>
          <w:szCs w:val="28"/>
          <w:bdr w:val="none" w:sz="0" w:space="0" w:color="auto" w:frame="1"/>
        </w:rPr>
      </w:pPr>
    </w:p>
    <w:p w:rsidR="005C53F8" w:rsidRDefault="005C53F8" w:rsidP="005C53F8">
      <w:pPr>
        <w:shd w:val="clear" w:color="auto" w:fill="FFFFFF"/>
        <w:spacing w:line="196" w:lineRule="atLeast"/>
        <w:ind w:firstLine="567"/>
        <w:jc w:val="center"/>
        <w:textAlignment w:val="baseline"/>
        <w:rPr>
          <w:sz w:val="28"/>
          <w:szCs w:val="28"/>
          <w:bdr w:val="none" w:sz="0" w:space="0" w:color="auto" w:frame="1"/>
        </w:rPr>
      </w:pPr>
      <w:r w:rsidRPr="00763C24">
        <w:rPr>
          <w:sz w:val="28"/>
          <w:szCs w:val="28"/>
          <w:bdr w:val="none" w:sz="0" w:space="0" w:color="auto" w:frame="1"/>
        </w:rPr>
        <w:t>4. Порядок формирования Общественного совета</w:t>
      </w:r>
    </w:p>
    <w:p w:rsidR="008C0D1F" w:rsidRDefault="008C0D1F" w:rsidP="008C0D1F">
      <w:pPr>
        <w:shd w:val="clear" w:color="auto" w:fill="FFFFFF"/>
        <w:spacing w:line="196" w:lineRule="atLeast"/>
        <w:textAlignment w:val="baseline"/>
        <w:rPr>
          <w:sz w:val="28"/>
          <w:szCs w:val="28"/>
          <w:bdr w:val="none" w:sz="0" w:space="0" w:color="auto" w:frame="1"/>
        </w:rPr>
      </w:pPr>
    </w:p>
    <w:p w:rsidR="008C0D1F" w:rsidRDefault="008C0D1F" w:rsidP="008C0D1F">
      <w:pPr>
        <w:shd w:val="clear" w:color="auto" w:fill="FFFFFF"/>
        <w:spacing w:line="196" w:lineRule="atLeast"/>
        <w:jc w:val="both"/>
        <w:textAlignment w:val="baseline"/>
        <w:rPr>
          <w:sz w:val="28"/>
          <w:szCs w:val="28"/>
        </w:rPr>
      </w:pPr>
      <w:r>
        <w:rPr>
          <w:sz w:val="28"/>
          <w:szCs w:val="28"/>
        </w:rPr>
        <w:t>4.1</w:t>
      </w:r>
      <w:r w:rsidRPr="008C0D1F">
        <w:rPr>
          <w:sz w:val="28"/>
          <w:szCs w:val="28"/>
        </w:rPr>
        <w:t>. В состав Общественного совета на правах членов могут входить граждане, достигшие возраста 18 лет, представители общественных объедине</w:t>
      </w:r>
      <w:r w:rsidR="009D0E84">
        <w:rPr>
          <w:sz w:val="28"/>
          <w:szCs w:val="28"/>
        </w:rPr>
        <w:t>ний, профессиональных объединений</w:t>
      </w:r>
      <w:r w:rsidRPr="008C0D1F">
        <w:rPr>
          <w:sz w:val="28"/>
          <w:szCs w:val="28"/>
        </w:rPr>
        <w:t xml:space="preserve">, творческих союзов и иных </w:t>
      </w:r>
      <w:r>
        <w:rPr>
          <w:sz w:val="28"/>
          <w:szCs w:val="28"/>
        </w:rPr>
        <w:t xml:space="preserve">социально ориентированных некоммерческих </w:t>
      </w:r>
      <w:r w:rsidRPr="008C0D1F">
        <w:rPr>
          <w:sz w:val="28"/>
          <w:szCs w:val="28"/>
        </w:rPr>
        <w:t>организаций,</w:t>
      </w:r>
      <w:r w:rsidR="009D0E84">
        <w:rPr>
          <w:sz w:val="28"/>
          <w:szCs w:val="28"/>
        </w:rPr>
        <w:t xml:space="preserve"> средств массовой информации, </w:t>
      </w:r>
      <w:r w:rsidRPr="008C0D1F">
        <w:rPr>
          <w:sz w:val="28"/>
          <w:szCs w:val="28"/>
        </w:rPr>
        <w:t xml:space="preserve"> общ</w:t>
      </w:r>
      <w:r>
        <w:rPr>
          <w:sz w:val="28"/>
          <w:szCs w:val="28"/>
        </w:rPr>
        <w:t>ественные деятели, деятели</w:t>
      </w:r>
      <w:r w:rsidRPr="008C0D1F">
        <w:rPr>
          <w:sz w:val="28"/>
          <w:szCs w:val="28"/>
        </w:rPr>
        <w:t xml:space="preserve"> культуры</w:t>
      </w:r>
      <w:r>
        <w:rPr>
          <w:sz w:val="28"/>
          <w:szCs w:val="28"/>
        </w:rPr>
        <w:t xml:space="preserve"> и искусства</w:t>
      </w:r>
      <w:r w:rsidRPr="008C0D1F">
        <w:rPr>
          <w:sz w:val="28"/>
          <w:szCs w:val="28"/>
        </w:rPr>
        <w:t xml:space="preserve">. </w:t>
      </w:r>
    </w:p>
    <w:p w:rsidR="008C0D1F" w:rsidRDefault="008C0D1F" w:rsidP="008C0D1F">
      <w:pPr>
        <w:shd w:val="clear" w:color="auto" w:fill="FFFFFF"/>
        <w:spacing w:line="196" w:lineRule="atLeast"/>
        <w:jc w:val="both"/>
        <w:textAlignment w:val="baseline"/>
        <w:rPr>
          <w:sz w:val="28"/>
          <w:szCs w:val="28"/>
        </w:rPr>
      </w:pPr>
      <w:r>
        <w:rPr>
          <w:sz w:val="28"/>
          <w:szCs w:val="28"/>
        </w:rPr>
        <w:t>4.2</w:t>
      </w:r>
      <w:r w:rsidRPr="008C0D1F">
        <w:rPr>
          <w:sz w:val="28"/>
          <w:szCs w:val="28"/>
        </w:rPr>
        <w:t xml:space="preserve">. Общественный совет формируется в </w:t>
      </w:r>
      <w:r w:rsidR="009D0E84">
        <w:rPr>
          <w:sz w:val="28"/>
          <w:szCs w:val="28"/>
        </w:rPr>
        <w:t>составе не менее 5 и не более 9</w:t>
      </w:r>
      <w:r w:rsidRPr="008C0D1F">
        <w:rPr>
          <w:sz w:val="28"/>
          <w:szCs w:val="28"/>
        </w:rPr>
        <w:t xml:space="preserve"> человек. </w:t>
      </w:r>
    </w:p>
    <w:p w:rsidR="008C0D1F" w:rsidRDefault="008C0D1F" w:rsidP="008C0D1F">
      <w:pPr>
        <w:shd w:val="clear" w:color="auto" w:fill="FFFFFF"/>
        <w:spacing w:line="196" w:lineRule="atLeast"/>
        <w:jc w:val="both"/>
        <w:textAlignment w:val="baseline"/>
        <w:rPr>
          <w:sz w:val="28"/>
          <w:szCs w:val="28"/>
        </w:rPr>
      </w:pPr>
      <w:r>
        <w:rPr>
          <w:sz w:val="28"/>
          <w:szCs w:val="28"/>
          <w:bdr w:val="none" w:sz="0" w:space="0" w:color="auto" w:frame="1"/>
        </w:rPr>
        <w:t> 4.3. При формировании состава Общественного совета обеспечивается отсутствие конфликта интересов.</w:t>
      </w:r>
    </w:p>
    <w:p w:rsidR="009D0E84" w:rsidRDefault="008C0D1F" w:rsidP="008C0D1F">
      <w:pPr>
        <w:shd w:val="clear" w:color="auto" w:fill="FFFFFF"/>
        <w:spacing w:line="196" w:lineRule="atLeast"/>
        <w:jc w:val="both"/>
        <w:textAlignment w:val="baseline"/>
        <w:rPr>
          <w:sz w:val="28"/>
          <w:szCs w:val="28"/>
        </w:rPr>
      </w:pPr>
      <w:r w:rsidRPr="008C0D1F">
        <w:rPr>
          <w:sz w:val="28"/>
          <w:szCs w:val="28"/>
        </w:rPr>
        <w:t>4.4. Пре</w:t>
      </w:r>
      <w:r>
        <w:rPr>
          <w:sz w:val="28"/>
          <w:szCs w:val="28"/>
        </w:rPr>
        <w:t>дседатель Общественного совета,</w:t>
      </w:r>
      <w:r w:rsidRPr="008C0D1F">
        <w:rPr>
          <w:sz w:val="28"/>
          <w:szCs w:val="28"/>
        </w:rPr>
        <w:t xml:space="preserve"> его заместитель </w:t>
      </w:r>
      <w:r>
        <w:rPr>
          <w:sz w:val="28"/>
          <w:szCs w:val="28"/>
        </w:rPr>
        <w:t xml:space="preserve"> и секретарь </w:t>
      </w:r>
      <w:r w:rsidRPr="008C0D1F">
        <w:rPr>
          <w:sz w:val="28"/>
          <w:szCs w:val="28"/>
        </w:rPr>
        <w:t>избираются из состава Общественного совета на первом заседании открытым голосованием, большинством голосов присутствующих членов Общественного со</w:t>
      </w:r>
      <w:r w:rsidR="009D0E84">
        <w:rPr>
          <w:sz w:val="28"/>
          <w:szCs w:val="28"/>
        </w:rPr>
        <w:t>вета. Кандидатуры председателя,</w:t>
      </w:r>
      <w:r w:rsidRPr="008C0D1F">
        <w:rPr>
          <w:sz w:val="28"/>
          <w:szCs w:val="28"/>
        </w:rPr>
        <w:t xml:space="preserve"> его заместителя </w:t>
      </w:r>
      <w:r w:rsidR="009D0E84">
        <w:rPr>
          <w:sz w:val="28"/>
          <w:szCs w:val="28"/>
        </w:rPr>
        <w:t xml:space="preserve">и секретаря </w:t>
      </w:r>
      <w:r w:rsidRPr="008C0D1F">
        <w:rPr>
          <w:sz w:val="28"/>
          <w:szCs w:val="28"/>
        </w:rPr>
        <w:t>может предложить</w:t>
      </w:r>
      <w:r w:rsidR="009D0E84">
        <w:rPr>
          <w:sz w:val="28"/>
          <w:szCs w:val="28"/>
        </w:rPr>
        <w:t xml:space="preserve"> </w:t>
      </w:r>
      <w:r w:rsidR="00AA7D42">
        <w:rPr>
          <w:sz w:val="28"/>
          <w:szCs w:val="28"/>
        </w:rPr>
        <w:t>любой член Общественного совета.</w:t>
      </w:r>
      <w:r w:rsidRPr="008C0D1F">
        <w:rPr>
          <w:sz w:val="28"/>
          <w:szCs w:val="28"/>
        </w:rPr>
        <w:t xml:space="preserve">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4.5. Процедура вывода из состава инициируется любым членом Общественного совета при согласии не менее одной трети состава Общественного совета. </w:t>
      </w:r>
    </w:p>
    <w:p w:rsidR="009D0E84" w:rsidRDefault="009D0E84" w:rsidP="008C0D1F">
      <w:pPr>
        <w:shd w:val="clear" w:color="auto" w:fill="FFFFFF"/>
        <w:spacing w:line="196" w:lineRule="atLeast"/>
        <w:jc w:val="both"/>
        <w:textAlignment w:val="baseline"/>
        <w:rPr>
          <w:sz w:val="28"/>
          <w:szCs w:val="28"/>
        </w:rPr>
      </w:pPr>
      <w:r>
        <w:rPr>
          <w:sz w:val="28"/>
          <w:szCs w:val="28"/>
        </w:rPr>
        <w:t>4.6</w:t>
      </w:r>
      <w:r w:rsidR="008C0D1F" w:rsidRPr="008C0D1F">
        <w:rPr>
          <w:sz w:val="28"/>
          <w:szCs w:val="28"/>
        </w:rPr>
        <w:t xml:space="preserve">. Полномочия члена Общественного совета прекращаются в случае: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1) подачи им заявления о выходе из состава Общественного совета;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2) неявки на три и более заседания Общественного совета;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3) назначения его на государственную должность Российской Федерации, должность федеральной государственной гражданской службы, государственную должность субъекта Российской Федерации, должность государственной гражданской службы субъекта Российской Федерации, должности муниципальной службы, избрания на выборную должность в органах местного самоуправления; </w:t>
      </w:r>
    </w:p>
    <w:p w:rsidR="009D0E84" w:rsidRDefault="008C0D1F" w:rsidP="008C0D1F">
      <w:pPr>
        <w:shd w:val="clear" w:color="auto" w:fill="FFFFFF"/>
        <w:spacing w:line="196" w:lineRule="atLeast"/>
        <w:jc w:val="both"/>
        <w:textAlignment w:val="baseline"/>
        <w:rPr>
          <w:sz w:val="28"/>
          <w:szCs w:val="28"/>
        </w:rPr>
      </w:pPr>
      <w:r w:rsidRPr="008C0D1F">
        <w:rPr>
          <w:sz w:val="28"/>
          <w:szCs w:val="28"/>
        </w:rPr>
        <w:t xml:space="preserve">4) вступления в законную силу вынесенного в отношении его обвинительного приговора суда; </w:t>
      </w:r>
    </w:p>
    <w:p w:rsidR="005068B9" w:rsidRPr="008C0D1F" w:rsidRDefault="008C0D1F" w:rsidP="008C0D1F">
      <w:pPr>
        <w:shd w:val="clear" w:color="auto" w:fill="FFFFFF"/>
        <w:spacing w:line="196" w:lineRule="atLeast"/>
        <w:jc w:val="both"/>
        <w:textAlignment w:val="baseline"/>
        <w:rPr>
          <w:sz w:val="28"/>
          <w:szCs w:val="28"/>
        </w:rPr>
      </w:pPr>
      <w:r w:rsidRPr="008C0D1F">
        <w:rPr>
          <w:sz w:val="28"/>
          <w:szCs w:val="28"/>
        </w:rPr>
        <w:t>5) признания его недееспособным, безвестно отсутствующим или умершим на основании решения суда, вступившего в законную силу.</w:t>
      </w:r>
    </w:p>
    <w:p w:rsidR="005C53F8" w:rsidRPr="00763C24" w:rsidRDefault="005C53F8" w:rsidP="009C4AFD">
      <w:pPr>
        <w:shd w:val="clear" w:color="auto" w:fill="FFFFFF"/>
        <w:spacing w:line="196" w:lineRule="atLeast"/>
        <w:jc w:val="both"/>
        <w:textAlignment w:val="baseline"/>
        <w:rPr>
          <w:sz w:val="28"/>
          <w:szCs w:val="28"/>
        </w:rPr>
      </w:pPr>
      <w:bookmarkStart w:id="0" w:name="Par85"/>
      <w:bookmarkEnd w:id="0"/>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t>5. Порядок деятельности Общественного совета</w:t>
      </w:r>
    </w:p>
    <w:p w:rsidR="005C53F8" w:rsidRPr="00763C24" w:rsidRDefault="005C53F8" w:rsidP="005C53F8">
      <w:pPr>
        <w:shd w:val="clear" w:color="auto" w:fill="FFFFFF"/>
        <w:spacing w:line="196" w:lineRule="atLeast"/>
        <w:ind w:firstLine="567"/>
        <w:jc w:val="center"/>
        <w:textAlignment w:val="baseline"/>
        <w:rPr>
          <w:sz w:val="28"/>
          <w:szCs w:val="28"/>
        </w:rPr>
      </w:pPr>
      <w:r w:rsidRPr="00763C24">
        <w:rPr>
          <w:sz w:val="28"/>
          <w:szCs w:val="28"/>
          <w:bdr w:val="none" w:sz="0" w:space="0" w:color="auto" w:frame="1"/>
        </w:rPr>
        <w:lastRenderedPageBreak/>
        <w:t> </w:t>
      </w:r>
    </w:p>
    <w:p w:rsidR="007E6773" w:rsidRPr="00A647F4" w:rsidRDefault="005C53F8" w:rsidP="00A647F4">
      <w:pPr>
        <w:pStyle w:val="20"/>
        <w:shd w:val="clear" w:color="auto" w:fill="auto"/>
        <w:tabs>
          <w:tab w:val="left" w:pos="1080"/>
          <w:tab w:val="left" w:pos="1200"/>
        </w:tabs>
        <w:spacing w:before="0" w:line="240" w:lineRule="auto"/>
        <w:jc w:val="both"/>
        <w:rPr>
          <w:sz w:val="28"/>
          <w:szCs w:val="28"/>
        </w:rPr>
      </w:pPr>
      <w:r w:rsidRPr="00763C24">
        <w:rPr>
          <w:sz w:val="28"/>
          <w:szCs w:val="28"/>
          <w:bdr w:val="none" w:sz="0" w:space="0" w:color="auto" w:frame="1"/>
        </w:rPr>
        <w:t>5.1. Члены Общественного совета на первом заседании избирают председателя Общественного совета,</w:t>
      </w:r>
      <w:r w:rsidR="002D687A">
        <w:rPr>
          <w:sz w:val="28"/>
          <w:szCs w:val="28"/>
          <w:bdr w:val="none" w:sz="0" w:space="0" w:color="auto" w:frame="1"/>
        </w:rPr>
        <w:t xml:space="preserve"> его заместителя,</w:t>
      </w:r>
      <w:r w:rsidRPr="00763C24">
        <w:rPr>
          <w:sz w:val="28"/>
          <w:szCs w:val="28"/>
          <w:bdr w:val="none" w:sz="0" w:space="0" w:color="auto" w:frame="1"/>
        </w:rPr>
        <w:t xml:space="preserve"> секретаря Общественного совета. Утверждают порядок</w:t>
      </w:r>
      <w:r w:rsidR="002D687A">
        <w:rPr>
          <w:sz w:val="28"/>
          <w:szCs w:val="28"/>
          <w:bdr w:val="none" w:sz="0" w:space="0" w:color="auto" w:frame="1"/>
        </w:rPr>
        <w:t xml:space="preserve"> </w:t>
      </w:r>
      <w:proofErr w:type="gramStart"/>
      <w:r w:rsidRPr="00763C24">
        <w:rPr>
          <w:sz w:val="28"/>
          <w:szCs w:val="28"/>
          <w:bdr w:val="none" w:sz="0" w:space="0" w:color="auto" w:frame="1"/>
        </w:rPr>
        <w:t xml:space="preserve">проведения независимой оценки качества </w:t>
      </w:r>
      <w:r w:rsidR="002D687A">
        <w:rPr>
          <w:sz w:val="28"/>
          <w:szCs w:val="28"/>
          <w:bdr w:val="none" w:sz="0" w:space="0" w:color="auto" w:frame="1"/>
        </w:rPr>
        <w:t>оказания услуг</w:t>
      </w:r>
      <w:proofErr w:type="gramEnd"/>
      <w:r w:rsidR="002D687A">
        <w:rPr>
          <w:sz w:val="28"/>
          <w:szCs w:val="28"/>
        </w:rPr>
        <w:t> </w:t>
      </w:r>
      <w:r w:rsidR="002D687A">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Pr="00763C24">
        <w:rPr>
          <w:sz w:val="28"/>
          <w:szCs w:val="28"/>
          <w:bdr w:val="none" w:sz="0" w:space="0" w:color="auto" w:frame="1"/>
        </w:rPr>
        <w:t>.</w:t>
      </w:r>
      <w:r w:rsidR="007E6773" w:rsidRPr="007E6773">
        <w:rPr>
          <w:sz w:val="22"/>
          <w:szCs w:val="22"/>
        </w:rPr>
        <w:t xml:space="preserve"> </w:t>
      </w:r>
      <w:r w:rsidR="007E6773" w:rsidRPr="00A647F4">
        <w:rPr>
          <w:sz w:val="28"/>
          <w:szCs w:val="28"/>
        </w:rPr>
        <w:t xml:space="preserve">Первое заседание Общественного совета до избрания председателя Общественного совета открывается и ведется председателем комитета </w:t>
      </w:r>
      <w:r w:rsidR="00A647F4">
        <w:rPr>
          <w:sz w:val="28"/>
          <w:szCs w:val="28"/>
        </w:rPr>
        <w:t xml:space="preserve">по культуре Администрации </w:t>
      </w:r>
      <w:proofErr w:type="gramStart"/>
      <w:r w:rsidR="00A647F4">
        <w:rPr>
          <w:sz w:val="28"/>
          <w:szCs w:val="28"/>
        </w:rPr>
        <w:t>г</w:t>
      </w:r>
      <w:proofErr w:type="gramEnd"/>
      <w:r w:rsidR="00A647F4">
        <w:rPr>
          <w:sz w:val="28"/>
          <w:szCs w:val="28"/>
        </w:rPr>
        <w:t>. Новоалтайска без права</w:t>
      </w:r>
      <w:r w:rsidR="007E6773" w:rsidRPr="00A647F4">
        <w:rPr>
          <w:sz w:val="28"/>
          <w:szCs w:val="28"/>
        </w:rPr>
        <w:t xml:space="preserve"> голоса</w:t>
      </w:r>
      <w:r w:rsidR="00D228CB" w:rsidRPr="00D228CB">
        <w:rPr>
          <w:sz w:val="28"/>
          <w:szCs w:val="28"/>
        </w:rPr>
        <w:t xml:space="preserve"> </w:t>
      </w:r>
      <w:r w:rsidR="00D228CB">
        <w:rPr>
          <w:sz w:val="28"/>
          <w:szCs w:val="28"/>
        </w:rPr>
        <w:t>при принятии решения</w:t>
      </w:r>
      <w:r w:rsidR="007E6773" w:rsidRPr="00A647F4">
        <w:rPr>
          <w:sz w:val="28"/>
          <w:szCs w:val="28"/>
        </w:rPr>
        <w:t>.</w:t>
      </w:r>
    </w:p>
    <w:p w:rsidR="005C53F8" w:rsidRPr="00A647F4" w:rsidRDefault="00A647F4" w:rsidP="00A647F4">
      <w:pPr>
        <w:shd w:val="clear" w:color="auto" w:fill="FFFFFF"/>
        <w:spacing w:line="196" w:lineRule="atLeast"/>
        <w:jc w:val="both"/>
        <w:textAlignment w:val="baseline"/>
        <w:rPr>
          <w:sz w:val="28"/>
          <w:szCs w:val="28"/>
        </w:rPr>
      </w:pPr>
      <w:r>
        <w:rPr>
          <w:sz w:val="28"/>
          <w:szCs w:val="28"/>
        </w:rPr>
        <w:t>5.2</w:t>
      </w:r>
      <w:r w:rsidR="007E6773" w:rsidRPr="00A647F4">
        <w:rPr>
          <w:sz w:val="28"/>
          <w:szCs w:val="28"/>
        </w:rPr>
        <w:t xml:space="preserve">. Общественный совет осуществляет свою деятельность в соответствии с планом основных мероприятий на очередной </w:t>
      </w:r>
      <w:r w:rsidR="00D228CB">
        <w:rPr>
          <w:sz w:val="28"/>
          <w:szCs w:val="28"/>
        </w:rPr>
        <w:t xml:space="preserve">календарный </w:t>
      </w:r>
      <w:r w:rsidR="007E6773" w:rsidRPr="00A647F4">
        <w:rPr>
          <w:sz w:val="28"/>
          <w:szCs w:val="28"/>
        </w:rPr>
        <w:t>год, согласованным с председателем комитета</w:t>
      </w:r>
      <w:r>
        <w:rPr>
          <w:sz w:val="28"/>
          <w:szCs w:val="28"/>
        </w:rPr>
        <w:t xml:space="preserve"> по культуре Администрации </w:t>
      </w:r>
      <w:proofErr w:type="gramStart"/>
      <w:r>
        <w:rPr>
          <w:sz w:val="28"/>
          <w:szCs w:val="28"/>
        </w:rPr>
        <w:t>г</w:t>
      </w:r>
      <w:proofErr w:type="gramEnd"/>
      <w:r>
        <w:rPr>
          <w:sz w:val="28"/>
          <w:szCs w:val="28"/>
        </w:rPr>
        <w:t>. Новоалтайска</w:t>
      </w:r>
      <w:r w:rsidR="00791FBE">
        <w:rPr>
          <w:sz w:val="28"/>
          <w:szCs w:val="28"/>
        </w:rPr>
        <w:t xml:space="preserve"> и утвержденным  Общественным советом</w:t>
      </w:r>
      <w:r w:rsidR="007E6773" w:rsidRPr="00A647F4">
        <w:rPr>
          <w:sz w:val="28"/>
          <w:szCs w:val="28"/>
        </w:rPr>
        <w:t>.</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5.2. Основными формами работы Общественного совета являются заседания Общественного совета, которые проводятся не реже двух раз в год.</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5.3. По решению         Общественного совета может быть проведено внеочередное заседание.</w:t>
      </w:r>
      <w:bookmarkStart w:id="1" w:name="Par246"/>
      <w:bookmarkEnd w:id="1"/>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5.4. Повестка дня очередного заседания Общественного совета обсуждается членами Общественного совета на текущем заседании и утверждается простым большинством голосов.</w:t>
      </w:r>
    </w:p>
    <w:p w:rsidR="005C53F8" w:rsidRPr="00763C24" w:rsidRDefault="005C53F8" w:rsidP="00791FBE">
      <w:pPr>
        <w:shd w:val="clear" w:color="auto" w:fill="FFFFFF"/>
        <w:spacing w:line="179" w:lineRule="atLeast"/>
        <w:jc w:val="both"/>
        <w:textAlignment w:val="baseline"/>
        <w:rPr>
          <w:sz w:val="28"/>
          <w:szCs w:val="28"/>
        </w:rPr>
      </w:pPr>
      <w:r w:rsidRPr="00763C24">
        <w:rPr>
          <w:sz w:val="28"/>
          <w:szCs w:val="28"/>
          <w:bdr w:val="none" w:sz="0" w:space="0" w:color="auto" w:frame="1"/>
        </w:rPr>
        <w:t>5.5. О дате заседания члены Общественного совета у</w:t>
      </w:r>
      <w:r w:rsidR="00791FBE">
        <w:rPr>
          <w:sz w:val="28"/>
          <w:szCs w:val="28"/>
          <w:bdr w:val="none" w:sz="0" w:space="0" w:color="auto" w:frame="1"/>
        </w:rPr>
        <w:t>ведомляются не позднее, чем за 5 дней</w:t>
      </w:r>
      <w:r w:rsidRPr="00763C24">
        <w:rPr>
          <w:sz w:val="28"/>
          <w:szCs w:val="28"/>
          <w:bdr w:val="none" w:sz="0" w:space="0" w:color="auto" w:frame="1"/>
        </w:rPr>
        <w:t xml:space="preserve"> до его проведения.</w:t>
      </w:r>
    </w:p>
    <w:p w:rsidR="00596C91" w:rsidRDefault="002D687A" w:rsidP="00791FBE">
      <w:pPr>
        <w:pStyle w:val="20"/>
        <w:shd w:val="clear" w:color="auto" w:fill="auto"/>
        <w:tabs>
          <w:tab w:val="left" w:pos="1080"/>
          <w:tab w:val="left" w:pos="1200"/>
          <w:tab w:val="left" w:pos="1393"/>
        </w:tabs>
        <w:spacing w:before="0" w:line="240" w:lineRule="auto"/>
        <w:jc w:val="both"/>
        <w:rPr>
          <w:sz w:val="28"/>
          <w:szCs w:val="28"/>
        </w:rPr>
      </w:pPr>
      <w:r>
        <w:rPr>
          <w:sz w:val="28"/>
          <w:szCs w:val="28"/>
          <w:bdr w:val="none" w:sz="0" w:space="0" w:color="auto" w:frame="1"/>
        </w:rPr>
        <w:t>5.6</w:t>
      </w:r>
      <w:r w:rsidR="005C53F8" w:rsidRPr="00763C24">
        <w:rPr>
          <w:sz w:val="28"/>
          <w:szCs w:val="28"/>
          <w:bdr w:val="none" w:sz="0" w:space="0" w:color="auto" w:frame="1"/>
        </w:rPr>
        <w:t xml:space="preserve">. </w:t>
      </w:r>
      <w:r w:rsidR="00596C91" w:rsidRPr="00791FBE">
        <w:rPr>
          <w:sz w:val="28"/>
          <w:szCs w:val="28"/>
        </w:rPr>
        <w:t>Члены Общественного совета обязаны лично участвовать в заседаниях Общественного совета и не вправе делегировать свои полномочия лицам, не являющимся членами Общественного совета.</w:t>
      </w:r>
    </w:p>
    <w:p w:rsidR="00791FBE" w:rsidRDefault="00791FBE" w:rsidP="00791FBE">
      <w:pPr>
        <w:pStyle w:val="20"/>
        <w:shd w:val="clear" w:color="auto" w:fill="auto"/>
        <w:tabs>
          <w:tab w:val="left" w:pos="1080"/>
          <w:tab w:val="left" w:pos="1200"/>
          <w:tab w:val="left" w:pos="1393"/>
        </w:tabs>
        <w:spacing w:before="0" w:line="240" w:lineRule="auto"/>
        <w:jc w:val="both"/>
        <w:rPr>
          <w:sz w:val="28"/>
          <w:szCs w:val="28"/>
        </w:rPr>
      </w:pPr>
      <w:r>
        <w:rPr>
          <w:sz w:val="28"/>
          <w:szCs w:val="28"/>
        </w:rPr>
        <w:t xml:space="preserve">5.7. </w:t>
      </w:r>
      <w:r>
        <w:rPr>
          <w:sz w:val="28"/>
          <w:szCs w:val="28"/>
          <w:bdr w:val="none" w:sz="0" w:space="0" w:color="auto" w:frame="1"/>
        </w:rPr>
        <w:t>Члены Общественного совета обладают равными правами при обсуждении всех вопросов в пределах компетенции Общественного совета. Решения Общественного совета принимаются простым большинством голосов присутствующих на заседании членов Общественного совета и правомочны при наличии не менее половины членов Общественного совета.</w:t>
      </w:r>
      <w:r w:rsidR="00D228CB">
        <w:t xml:space="preserve"> </w:t>
      </w:r>
      <w:r w:rsidRPr="00D228CB">
        <w:rPr>
          <w:sz w:val="28"/>
          <w:szCs w:val="28"/>
        </w:rPr>
        <w:t>При равенстве голосов решающим является голос председателя Общественного совета. Председател</w:t>
      </w:r>
      <w:r w:rsidR="00D228CB">
        <w:rPr>
          <w:sz w:val="28"/>
          <w:szCs w:val="28"/>
        </w:rPr>
        <w:t xml:space="preserve">ь комитета по культуре Администрации </w:t>
      </w:r>
      <w:proofErr w:type="gramStart"/>
      <w:r w:rsidR="00D228CB">
        <w:rPr>
          <w:sz w:val="28"/>
          <w:szCs w:val="28"/>
        </w:rPr>
        <w:t>г</w:t>
      </w:r>
      <w:proofErr w:type="gramEnd"/>
      <w:r w:rsidR="00D228CB">
        <w:rPr>
          <w:sz w:val="28"/>
          <w:szCs w:val="28"/>
        </w:rPr>
        <w:t>. Новоалтайска</w:t>
      </w:r>
      <w:r w:rsidRPr="00D228CB">
        <w:rPr>
          <w:sz w:val="28"/>
          <w:szCs w:val="28"/>
        </w:rPr>
        <w:t xml:space="preserve"> имеет право присутс</w:t>
      </w:r>
      <w:r w:rsidR="00D228CB">
        <w:rPr>
          <w:sz w:val="28"/>
          <w:szCs w:val="28"/>
        </w:rPr>
        <w:t>твовать на заседаниях О</w:t>
      </w:r>
      <w:r w:rsidRPr="00D228CB">
        <w:rPr>
          <w:sz w:val="28"/>
          <w:szCs w:val="28"/>
        </w:rPr>
        <w:t>бщественного совета, принимать участие в обсуждении вопросов повестки дня, без права голоса при принятии решения.</w:t>
      </w:r>
    </w:p>
    <w:p w:rsidR="00D228CB" w:rsidRPr="00FD7492" w:rsidRDefault="00FD7492" w:rsidP="00FD7492">
      <w:pPr>
        <w:shd w:val="clear" w:color="auto" w:fill="FFFFFF"/>
        <w:spacing w:line="179" w:lineRule="atLeast"/>
        <w:jc w:val="both"/>
        <w:textAlignment w:val="baseline"/>
        <w:rPr>
          <w:sz w:val="28"/>
          <w:szCs w:val="28"/>
        </w:rPr>
      </w:pPr>
      <w:r>
        <w:rPr>
          <w:sz w:val="28"/>
          <w:szCs w:val="28"/>
          <w:bdr w:val="none" w:sz="0" w:space="0" w:color="auto" w:frame="1"/>
        </w:rPr>
        <w:t>5.8</w:t>
      </w:r>
      <w:r w:rsidR="00D228CB">
        <w:rPr>
          <w:sz w:val="28"/>
          <w:szCs w:val="28"/>
          <w:bdr w:val="none" w:sz="0" w:space="0" w:color="auto" w:frame="1"/>
        </w:rPr>
        <w:t xml:space="preserve">. Решение заседания Общественного совета оформляется протоколом, который подписывается </w:t>
      </w:r>
      <w:r w:rsidR="00D228CB" w:rsidRPr="00FD7492">
        <w:rPr>
          <w:sz w:val="28"/>
          <w:szCs w:val="28"/>
          <w:bdr w:val="none" w:sz="0" w:space="0" w:color="auto" w:frame="1"/>
        </w:rPr>
        <w:t xml:space="preserve">председателем </w:t>
      </w:r>
      <w:r w:rsidR="00D228CB" w:rsidRPr="00FD7492">
        <w:rPr>
          <w:sz w:val="28"/>
          <w:szCs w:val="28"/>
        </w:rPr>
        <w:t>или его заместителем, председательствовавшим на заседании,</w:t>
      </w:r>
      <w:r>
        <w:rPr>
          <w:sz w:val="28"/>
          <w:szCs w:val="28"/>
        </w:rPr>
        <w:t xml:space="preserve"> </w:t>
      </w:r>
      <w:r w:rsidR="00D228CB" w:rsidRPr="00FD7492">
        <w:rPr>
          <w:sz w:val="28"/>
          <w:szCs w:val="28"/>
          <w:bdr w:val="none" w:sz="0" w:space="0" w:color="auto" w:frame="1"/>
        </w:rPr>
        <w:t>и секретарем Общественного совета.</w:t>
      </w:r>
    </w:p>
    <w:p w:rsidR="00D228CB" w:rsidRDefault="00FD7492" w:rsidP="00FD7492">
      <w:pPr>
        <w:shd w:val="clear" w:color="auto" w:fill="FFFFFF"/>
        <w:spacing w:line="179" w:lineRule="atLeast"/>
        <w:jc w:val="both"/>
        <w:textAlignment w:val="baseline"/>
        <w:rPr>
          <w:sz w:val="28"/>
          <w:szCs w:val="28"/>
        </w:rPr>
      </w:pPr>
      <w:r>
        <w:rPr>
          <w:sz w:val="28"/>
          <w:szCs w:val="28"/>
          <w:bdr w:val="none" w:sz="0" w:space="0" w:color="auto" w:frame="1"/>
        </w:rPr>
        <w:t>5.9</w:t>
      </w:r>
      <w:r w:rsidR="00D228CB">
        <w:rPr>
          <w:sz w:val="28"/>
          <w:szCs w:val="28"/>
          <w:bdr w:val="none" w:sz="0" w:space="0" w:color="auto" w:frame="1"/>
        </w:rPr>
        <w:t>. Члены Общественного совета имеют право письменно изложить особое мнение по рассматриваемому вопросу, которое приобщается к протоколу заседания Общественного совета.</w:t>
      </w:r>
    </w:p>
    <w:p w:rsidR="00DB5C32" w:rsidRDefault="00FD7492" w:rsidP="00DB5C32">
      <w:pPr>
        <w:pStyle w:val="20"/>
        <w:shd w:val="clear" w:color="auto" w:fill="auto"/>
        <w:tabs>
          <w:tab w:val="left" w:pos="614"/>
          <w:tab w:val="left" w:pos="1080"/>
          <w:tab w:val="left" w:pos="1200"/>
        </w:tabs>
        <w:spacing w:before="0" w:line="240" w:lineRule="auto"/>
        <w:jc w:val="both"/>
        <w:rPr>
          <w:sz w:val="28"/>
          <w:szCs w:val="28"/>
        </w:rPr>
      </w:pPr>
      <w:r>
        <w:rPr>
          <w:sz w:val="28"/>
          <w:szCs w:val="28"/>
          <w:bdr w:val="none" w:sz="0" w:space="0" w:color="auto" w:frame="1"/>
        </w:rPr>
        <w:t>5.10</w:t>
      </w:r>
      <w:r w:rsidR="00D228CB">
        <w:rPr>
          <w:sz w:val="28"/>
          <w:szCs w:val="28"/>
          <w:bdr w:val="none" w:sz="0" w:space="0" w:color="auto" w:frame="1"/>
        </w:rPr>
        <w:t xml:space="preserve">. Протокол направляется в комитет по культуре Администрации </w:t>
      </w:r>
      <w:proofErr w:type="gramStart"/>
      <w:r w:rsidR="00D228CB">
        <w:rPr>
          <w:sz w:val="28"/>
          <w:szCs w:val="28"/>
          <w:bdr w:val="none" w:sz="0" w:space="0" w:color="auto" w:frame="1"/>
        </w:rPr>
        <w:t>г</w:t>
      </w:r>
      <w:proofErr w:type="gramEnd"/>
      <w:r w:rsidR="00D228CB">
        <w:rPr>
          <w:sz w:val="28"/>
          <w:szCs w:val="28"/>
          <w:bdr w:val="none" w:sz="0" w:space="0" w:color="auto" w:frame="1"/>
        </w:rPr>
        <w:t xml:space="preserve">. </w:t>
      </w:r>
      <w:r w:rsidR="00D228CB" w:rsidRPr="00DB5C32">
        <w:rPr>
          <w:sz w:val="28"/>
          <w:szCs w:val="28"/>
          <w:bdr w:val="none" w:sz="0" w:space="0" w:color="auto" w:frame="1"/>
        </w:rPr>
        <w:t>Новоалтайска.</w:t>
      </w:r>
      <w:r w:rsidR="00D228CB" w:rsidRPr="00DB5C32">
        <w:rPr>
          <w:sz w:val="28"/>
          <w:szCs w:val="28"/>
        </w:rPr>
        <w:t xml:space="preserve"> </w:t>
      </w:r>
    </w:p>
    <w:p w:rsidR="00DB5C32" w:rsidRPr="00DB5C32" w:rsidRDefault="00DB5C32" w:rsidP="00DB5C32">
      <w:pPr>
        <w:pStyle w:val="20"/>
        <w:shd w:val="clear" w:color="auto" w:fill="auto"/>
        <w:tabs>
          <w:tab w:val="left" w:pos="614"/>
          <w:tab w:val="left" w:pos="1080"/>
          <w:tab w:val="left" w:pos="1200"/>
        </w:tabs>
        <w:spacing w:before="0" w:line="240" w:lineRule="auto"/>
        <w:jc w:val="both"/>
        <w:rPr>
          <w:sz w:val="28"/>
          <w:szCs w:val="28"/>
        </w:rPr>
      </w:pPr>
      <w:r>
        <w:rPr>
          <w:sz w:val="28"/>
          <w:szCs w:val="28"/>
        </w:rPr>
        <w:t xml:space="preserve">5.11. </w:t>
      </w:r>
      <w:r w:rsidRPr="00DB5C32">
        <w:rPr>
          <w:sz w:val="28"/>
          <w:szCs w:val="28"/>
        </w:rPr>
        <w:t>В документацию Общественного совета входят:</w:t>
      </w:r>
    </w:p>
    <w:p w:rsidR="00DB5C32" w:rsidRPr="00DB5C32" w:rsidRDefault="00DB5C32" w:rsidP="00DB5C32">
      <w:pPr>
        <w:pStyle w:val="20"/>
        <w:numPr>
          <w:ilvl w:val="0"/>
          <w:numId w:val="9"/>
        </w:numPr>
        <w:shd w:val="clear" w:color="auto" w:fill="auto"/>
        <w:tabs>
          <w:tab w:val="left" w:pos="667"/>
          <w:tab w:val="left" w:pos="1080"/>
          <w:tab w:val="left" w:pos="1200"/>
        </w:tabs>
        <w:spacing w:before="0" w:line="240" w:lineRule="auto"/>
        <w:ind w:firstLine="709"/>
        <w:jc w:val="both"/>
        <w:rPr>
          <w:sz w:val="28"/>
          <w:szCs w:val="28"/>
        </w:rPr>
      </w:pPr>
      <w:r w:rsidRPr="00DB5C32">
        <w:rPr>
          <w:sz w:val="28"/>
          <w:szCs w:val="28"/>
        </w:rPr>
        <w:t>ежегодные планы мероприятий Общественного совета;</w:t>
      </w:r>
    </w:p>
    <w:p w:rsidR="00DB5C32" w:rsidRPr="00DB5C32" w:rsidRDefault="00DB5C32" w:rsidP="00DB5C32">
      <w:pPr>
        <w:pStyle w:val="20"/>
        <w:numPr>
          <w:ilvl w:val="0"/>
          <w:numId w:val="9"/>
        </w:numPr>
        <w:shd w:val="clear" w:color="auto" w:fill="auto"/>
        <w:tabs>
          <w:tab w:val="left" w:pos="696"/>
          <w:tab w:val="left" w:pos="1080"/>
          <w:tab w:val="left" w:pos="1200"/>
        </w:tabs>
        <w:spacing w:before="0" w:line="240" w:lineRule="auto"/>
        <w:ind w:firstLine="709"/>
        <w:jc w:val="both"/>
        <w:rPr>
          <w:sz w:val="28"/>
          <w:szCs w:val="28"/>
        </w:rPr>
      </w:pPr>
      <w:r>
        <w:rPr>
          <w:sz w:val="28"/>
          <w:szCs w:val="28"/>
        </w:rPr>
        <w:lastRenderedPageBreak/>
        <w:t>протоколы</w:t>
      </w:r>
      <w:r w:rsidRPr="00DB5C32">
        <w:rPr>
          <w:sz w:val="28"/>
          <w:szCs w:val="28"/>
        </w:rPr>
        <w:t xml:space="preserve"> заседаний Общественного совета;</w:t>
      </w:r>
    </w:p>
    <w:p w:rsidR="00DB5C32" w:rsidRPr="00DB5C32" w:rsidRDefault="00DB5C32" w:rsidP="00DB5C32">
      <w:pPr>
        <w:pStyle w:val="20"/>
        <w:numPr>
          <w:ilvl w:val="0"/>
          <w:numId w:val="9"/>
        </w:numPr>
        <w:shd w:val="clear" w:color="auto" w:fill="auto"/>
        <w:tabs>
          <w:tab w:val="left" w:pos="686"/>
          <w:tab w:val="left" w:pos="1080"/>
          <w:tab w:val="left" w:pos="1200"/>
        </w:tabs>
        <w:spacing w:before="0" w:line="240" w:lineRule="auto"/>
        <w:ind w:firstLine="709"/>
        <w:jc w:val="both"/>
        <w:rPr>
          <w:sz w:val="28"/>
          <w:szCs w:val="28"/>
        </w:rPr>
      </w:pPr>
      <w:r w:rsidRPr="00DB5C32">
        <w:rPr>
          <w:sz w:val="28"/>
          <w:szCs w:val="28"/>
        </w:rPr>
        <w:t>материалы обсуждаемых вопросов (доклады, выступления, информационные и аналитические справки, письменные заявления и инициативы и др</w:t>
      </w:r>
      <w:r w:rsidR="00AA29CD">
        <w:rPr>
          <w:sz w:val="28"/>
          <w:szCs w:val="28"/>
        </w:rPr>
        <w:t>.</w:t>
      </w:r>
      <w:r w:rsidRPr="00DB5C32">
        <w:rPr>
          <w:sz w:val="28"/>
          <w:szCs w:val="28"/>
        </w:rPr>
        <w:t>);</w:t>
      </w:r>
    </w:p>
    <w:p w:rsidR="00DB5C32" w:rsidRPr="00DB5C32" w:rsidRDefault="00DB5C32" w:rsidP="00DB5C32">
      <w:pPr>
        <w:pStyle w:val="20"/>
        <w:numPr>
          <w:ilvl w:val="0"/>
          <w:numId w:val="9"/>
        </w:numPr>
        <w:shd w:val="clear" w:color="auto" w:fill="auto"/>
        <w:tabs>
          <w:tab w:val="left" w:pos="691"/>
          <w:tab w:val="left" w:pos="1080"/>
          <w:tab w:val="left" w:pos="1200"/>
        </w:tabs>
        <w:spacing w:before="0" w:line="240" w:lineRule="auto"/>
        <w:ind w:firstLine="709"/>
        <w:jc w:val="both"/>
        <w:rPr>
          <w:sz w:val="28"/>
          <w:szCs w:val="28"/>
        </w:rPr>
      </w:pPr>
      <w:r w:rsidRPr="00DB5C32">
        <w:rPr>
          <w:sz w:val="28"/>
          <w:szCs w:val="28"/>
        </w:rPr>
        <w:t xml:space="preserve">материалы независимой оценки качества </w:t>
      </w:r>
      <w:r>
        <w:rPr>
          <w:sz w:val="28"/>
          <w:szCs w:val="28"/>
          <w:bdr w:val="none" w:sz="0" w:space="0" w:color="auto" w:frame="1"/>
        </w:rPr>
        <w:t>оказания услуг</w:t>
      </w:r>
      <w:r>
        <w:rPr>
          <w:sz w:val="28"/>
          <w:szCs w:val="28"/>
        </w:rPr>
        <w:t> </w:t>
      </w:r>
      <w:r>
        <w:rPr>
          <w:sz w:val="28"/>
          <w:szCs w:val="28"/>
          <w:bdr w:val="none" w:sz="0" w:space="0" w:color="auto" w:frame="1"/>
        </w:rPr>
        <w:t>учреждениями культуры и дополнительного образования в сфере культуры города Новоалтайска</w:t>
      </w:r>
      <w:r w:rsidRPr="00DB5C32">
        <w:rPr>
          <w:sz w:val="28"/>
          <w:szCs w:val="28"/>
        </w:rPr>
        <w:t>.</w:t>
      </w:r>
    </w:p>
    <w:p w:rsidR="00D228CB" w:rsidRPr="00DB5C32" w:rsidRDefault="00DB5C32" w:rsidP="00175037">
      <w:pPr>
        <w:tabs>
          <w:tab w:val="left" w:pos="1080"/>
          <w:tab w:val="left" w:pos="1200"/>
        </w:tabs>
        <w:ind w:firstLine="1077"/>
        <w:jc w:val="both"/>
        <w:rPr>
          <w:sz w:val="28"/>
          <w:szCs w:val="28"/>
        </w:rPr>
      </w:pPr>
      <w:r w:rsidRPr="00DB5C32">
        <w:rPr>
          <w:sz w:val="28"/>
          <w:szCs w:val="28"/>
        </w:rPr>
        <w:t>Срок хранения документации 5 лет.</w:t>
      </w:r>
      <w:r w:rsidR="000B6D71">
        <w:rPr>
          <w:sz w:val="28"/>
          <w:szCs w:val="28"/>
        </w:rPr>
        <w:t xml:space="preserve"> Документы хранятся в комитете по культуре Администрации </w:t>
      </w:r>
      <w:proofErr w:type="gramStart"/>
      <w:r w:rsidR="000B6D71">
        <w:rPr>
          <w:sz w:val="28"/>
          <w:szCs w:val="28"/>
        </w:rPr>
        <w:t>г</w:t>
      </w:r>
      <w:proofErr w:type="gramEnd"/>
      <w:r w:rsidR="000B6D71">
        <w:rPr>
          <w:sz w:val="28"/>
          <w:szCs w:val="28"/>
        </w:rPr>
        <w:t>. Новоалтайска.</w:t>
      </w:r>
    </w:p>
    <w:p w:rsidR="00D228CB" w:rsidRDefault="00DB5C32" w:rsidP="00FD7492">
      <w:pPr>
        <w:shd w:val="clear" w:color="auto" w:fill="FFFFFF"/>
        <w:spacing w:line="179" w:lineRule="atLeast"/>
        <w:jc w:val="both"/>
        <w:textAlignment w:val="baseline"/>
        <w:rPr>
          <w:sz w:val="28"/>
          <w:szCs w:val="28"/>
        </w:rPr>
      </w:pPr>
      <w:r>
        <w:rPr>
          <w:sz w:val="28"/>
          <w:szCs w:val="28"/>
          <w:bdr w:val="none" w:sz="0" w:space="0" w:color="auto" w:frame="1"/>
        </w:rPr>
        <w:t>5.12</w:t>
      </w:r>
      <w:r w:rsidR="00D228CB">
        <w:rPr>
          <w:sz w:val="28"/>
          <w:szCs w:val="28"/>
          <w:bdr w:val="none" w:sz="0" w:space="0" w:color="auto" w:frame="1"/>
        </w:rPr>
        <w:t>.</w:t>
      </w:r>
      <w:r w:rsidR="00D228CB">
        <w:rPr>
          <w:sz w:val="28"/>
          <w:szCs w:val="28"/>
        </w:rPr>
        <w:t> </w:t>
      </w:r>
      <w:r w:rsidR="00D228CB">
        <w:rPr>
          <w:sz w:val="28"/>
          <w:szCs w:val="28"/>
          <w:bdr w:val="none" w:sz="0" w:space="0" w:color="auto" w:frame="1"/>
        </w:rPr>
        <w:t xml:space="preserve">Информация о деятельности и решениях Общественного совета, результатах оценки качества </w:t>
      </w:r>
      <w:r w:rsidR="00FD7492">
        <w:rPr>
          <w:sz w:val="28"/>
          <w:szCs w:val="28"/>
          <w:bdr w:val="none" w:sz="0" w:space="0" w:color="auto" w:frame="1"/>
        </w:rPr>
        <w:t>оказания услуг</w:t>
      </w:r>
      <w:r w:rsidR="00FD7492">
        <w:rPr>
          <w:sz w:val="28"/>
          <w:szCs w:val="28"/>
        </w:rPr>
        <w:t> </w:t>
      </w:r>
      <w:r w:rsidR="00FD7492">
        <w:rPr>
          <w:sz w:val="28"/>
          <w:szCs w:val="28"/>
          <w:bdr w:val="none" w:sz="0" w:space="0" w:color="auto" w:frame="1"/>
        </w:rPr>
        <w:t>муниципальными учреждениями культуры и дополнительного образования в сфере культуры города Новоалтайска</w:t>
      </w:r>
      <w:r w:rsidR="00D228CB">
        <w:rPr>
          <w:sz w:val="28"/>
          <w:szCs w:val="28"/>
          <w:bdr w:val="none" w:sz="0" w:space="0" w:color="auto" w:frame="1"/>
        </w:rPr>
        <w:t xml:space="preserve">, рейтинги </w:t>
      </w:r>
      <w:r w:rsidR="00FD7492">
        <w:rPr>
          <w:sz w:val="28"/>
          <w:szCs w:val="28"/>
          <w:bdr w:val="none" w:sz="0" w:space="0" w:color="auto" w:frame="1"/>
        </w:rPr>
        <w:t>деятельности учреждений</w:t>
      </w:r>
      <w:r w:rsidR="00D228CB">
        <w:rPr>
          <w:sz w:val="28"/>
          <w:szCs w:val="28"/>
          <w:bdr w:val="none" w:sz="0" w:space="0" w:color="auto" w:frame="1"/>
        </w:rPr>
        <w:t xml:space="preserve">, размещаются в сети Интернет на официальном сайте </w:t>
      </w:r>
      <w:r w:rsidR="00FD7492">
        <w:rPr>
          <w:sz w:val="28"/>
          <w:szCs w:val="28"/>
          <w:bdr w:val="none" w:sz="0" w:space="0" w:color="auto" w:frame="1"/>
        </w:rPr>
        <w:t>Администрации города Новоалтайска</w:t>
      </w:r>
      <w:r w:rsidR="00D228CB">
        <w:rPr>
          <w:sz w:val="28"/>
          <w:szCs w:val="28"/>
          <w:bdr w:val="none" w:sz="0" w:space="0" w:color="auto" w:frame="1"/>
        </w:rPr>
        <w:t xml:space="preserve"> в разделе «Культура».</w:t>
      </w:r>
    </w:p>
    <w:p w:rsidR="00D228CB" w:rsidRPr="00D228CB" w:rsidRDefault="00D228CB" w:rsidP="00791FBE">
      <w:pPr>
        <w:pStyle w:val="20"/>
        <w:shd w:val="clear" w:color="auto" w:fill="auto"/>
        <w:tabs>
          <w:tab w:val="left" w:pos="1080"/>
          <w:tab w:val="left" w:pos="1200"/>
          <w:tab w:val="left" w:pos="1393"/>
        </w:tabs>
        <w:spacing w:before="0" w:line="240" w:lineRule="auto"/>
        <w:jc w:val="both"/>
        <w:rPr>
          <w:sz w:val="28"/>
          <w:szCs w:val="28"/>
        </w:rPr>
      </w:pPr>
    </w:p>
    <w:p w:rsidR="001F6F55" w:rsidRDefault="001F6F55" w:rsidP="001F6F55">
      <w:pPr>
        <w:jc w:val="both"/>
        <w:rPr>
          <w:sz w:val="28"/>
          <w:szCs w:val="28"/>
        </w:rPr>
      </w:pPr>
    </w:p>
    <w:p w:rsidR="002D687A" w:rsidRDefault="002D687A" w:rsidP="001F6F55">
      <w:pPr>
        <w:jc w:val="both"/>
        <w:rPr>
          <w:sz w:val="28"/>
          <w:szCs w:val="28"/>
        </w:rPr>
      </w:pPr>
    </w:p>
    <w:p w:rsidR="001F6F55" w:rsidRDefault="002D687A" w:rsidP="001F6F55">
      <w:pPr>
        <w:jc w:val="both"/>
        <w:rPr>
          <w:sz w:val="28"/>
          <w:szCs w:val="28"/>
        </w:rPr>
      </w:pPr>
      <w:r>
        <w:rPr>
          <w:sz w:val="28"/>
          <w:szCs w:val="28"/>
        </w:rPr>
        <w:t>Заместитель главы Администрации города</w:t>
      </w:r>
      <w:r>
        <w:rPr>
          <w:sz w:val="28"/>
          <w:szCs w:val="28"/>
        </w:rPr>
        <w:tab/>
      </w:r>
      <w:r>
        <w:rPr>
          <w:sz w:val="28"/>
          <w:szCs w:val="28"/>
        </w:rPr>
        <w:tab/>
      </w:r>
      <w:r w:rsidR="001F6F55">
        <w:rPr>
          <w:sz w:val="28"/>
          <w:szCs w:val="28"/>
        </w:rPr>
        <w:tab/>
        <w:t xml:space="preserve">        О.В.Гладкова</w:t>
      </w: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4C07C2" w:rsidRDefault="004C07C2" w:rsidP="00225A2A">
      <w:pPr>
        <w:ind w:firstLine="708"/>
        <w:jc w:val="both"/>
        <w:rPr>
          <w:sz w:val="28"/>
          <w:szCs w:val="28"/>
        </w:rPr>
      </w:pPr>
    </w:p>
    <w:p w:rsidR="00657BA8" w:rsidRDefault="00657BA8" w:rsidP="000A2947">
      <w:pPr>
        <w:jc w:val="both"/>
        <w:rPr>
          <w:sz w:val="28"/>
          <w:szCs w:val="28"/>
        </w:rPr>
      </w:pPr>
    </w:p>
    <w:sectPr w:rsidR="00657BA8" w:rsidSect="004166E5">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31FDE"/>
    <w:multiLevelType w:val="multilevel"/>
    <w:tmpl w:val="697660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
    <w:nsid w:val="20406307"/>
    <w:multiLevelType w:val="hybridMultilevel"/>
    <w:tmpl w:val="C3B69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2662E0"/>
    <w:multiLevelType w:val="multilevel"/>
    <w:tmpl w:val="E66A2B2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27843CD2"/>
    <w:multiLevelType w:val="multilevel"/>
    <w:tmpl w:val="F97834A4"/>
    <w:lvl w:ilvl="0">
      <w:start w:val="9"/>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4D945E3B"/>
    <w:multiLevelType w:val="multilevel"/>
    <w:tmpl w:val="F81ABD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509F3C04"/>
    <w:multiLevelType w:val="multilevel"/>
    <w:tmpl w:val="7F72C63A"/>
    <w:lvl w:ilvl="0">
      <w:start w:val="2"/>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5"/>
        <w:w w:val="100"/>
        <w:position w:val="0"/>
        <w:sz w:val="22"/>
        <w:szCs w:val="22"/>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nsid w:val="68A1386B"/>
    <w:multiLevelType w:val="multilevel"/>
    <w:tmpl w:val="B0B2400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6BDE7C90"/>
    <w:multiLevelType w:val="multilevel"/>
    <w:tmpl w:val="305EF0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7FFE04FC"/>
    <w:multiLevelType w:val="hybridMultilevel"/>
    <w:tmpl w:val="F2F8CC0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9"/>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02602A"/>
    <w:rsid w:val="0002602A"/>
    <w:rsid w:val="000474F4"/>
    <w:rsid w:val="000662D9"/>
    <w:rsid w:val="0008116A"/>
    <w:rsid w:val="000909FC"/>
    <w:rsid w:val="000A2947"/>
    <w:rsid w:val="000B6D71"/>
    <w:rsid w:val="000C1F4C"/>
    <w:rsid w:val="000C7057"/>
    <w:rsid w:val="000C7B2A"/>
    <w:rsid w:val="000C7CAA"/>
    <w:rsid w:val="000D667F"/>
    <w:rsid w:val="000E7BE9"/>
    <w:rsid w:val="000F1669"/>
    <w:rsid w:val="001047E9"/>
    <w:rsid w:val="0014148C"/>
    <w:rsid w:val="0016152F"/>
    <w:rsid w:val="001713C3"/>
    <w:rsid w:val="00175037"/>
    <w:rsid w:val="0017781B"/>
    <w:rsid w:val="001844AF"/>
    <w:rsid w:val="00194BCC"/>
    <w:rsid w:val="001A02E4"/>
    <w:rsid w:val="001B0BFB"/>
    <w:rsid w:val="001B47C1"/>
    <w:rsid w:val="001D59E8"/>
    <w:rsid w:val="001F6F55"/>
    <w:rsid w:val="0021528B"/>
    <w:rsid w:val="00225A2A"/>
    <w:rsid w:val="002327DE"/>
    <w:rsid w:val="00285C9C"/>
    <w:rsid w:val="002A5CAE"/>
    <w:rsid w:val="002A7781"/>
    <w:rsid w:val="002C012D"/>
    <w:rsid w:val="002D1758"/>
    <w:rsid w:val="002D511A"/>
    <w:rsid w:val="002D687A"/>
    <w:rsid w:val="002F0884"/>
    <w:rsid w:val="00315A31"/>
    <w:rsid w:val="00354E2B"/>
    <w:rsid w:val="0035673D"/>
    <w:rsid w:val="0036726A"/>
    <w:rsid w:val="003906BC"/>
    <w:rsid w:val="003A7AF7"/>
    <w:rsid w:val="003D52A6"/>
    <w:rsid w:val="00401B69"/>
    <w:rsid w:val="00406D17"/>
    <w:rsid w:val="004166E5"/>
    <w:rsid w:val="00436794"/>
    <w:rsid w:val="00447357"/>
    <w:rsid w:val="004568EF"/>
    <w:rsid w:val="004A2A6E"/>
    <w:rsid w:val="004C07C2"/>
    <w:rsid w:val="004C1E90"/>
    <w:rsid w:val="004F08A7"/>
    <w:rsid w:val="004F6A3C"/>
    <w:rsid w:val="005032FE"/>
    <w:rsid w:val="005068B9"/>
    <w:rsid w:val="00517F74"/>
    <w:rsid w:val="00533438"/>
    <w:rsid w:val="005411CE"/>
    <w:rsid w:val="00543762"/>
    <w:rsid w:val="005450A2"/>
    <w:rsid w:val="00552309"/>
    <w:rsid w:val="00552CA3"/>
    <w:rsid w:val="00556878"/>
    <w:rsid w:val="00562A32"/>
    <w:rsid w:val="00564E75"/>
    <w:rsid w:val="00580DCA"/>
    <w:rsid w:val="00581828"/>
    <w:rsid w:val="00584CFE"/>
    <w:rsid w:val="00596C91"/>
    <w:rsid w:val="005A1F50"/>
    <w:rsid w:val="005C53F8"/>
    <w:rsid w:val="005E4A55"/>
    <w:rsid w:val="00644D99"/>
    <w:rsid w:val="00651425"/>
    <w:rsid w:val="00653096"/>
    <w:rsid w:val="0065498E"/>
    <w:rsid w:val="00657BA8"/>
    <w:rsid w:val="006A1644"/>
    <w:rsid w:val="006C6193"/>
    <w:rsid w:val="006E0B4C"/>
    <w:rsid w:val="006E42A3"/>
    <w:rsid w:val="006F24B1"/>
    <w:rsid w:val="006F478A"/>
    <w:rsid w:val="006F6289"/>
    <w:rsid w:val="006F6E66"/>
    <w:rsid w:val="007370B3"/>
    <w:rsid w:val="00751178"/>
    <w:rsid w:val="007566FE"/>
    <w:rsid w:val="00763C24"/>
    <w:rsid w:val="00786FFB"/>
    <w:rsid w:val="00791FBE"/>
    <w:rsid w:val="007C6334"/>
    <w:rsid w:val="007D759F"/>
    <w:rsid w:val="007E4551"/>
    <w:rsid w:val="007E6773"/>
    <w:rsid w:val="007F63C3"/>
    <w:rsid w:val="0081183B"/>
    <w:rsid w:val="008121F9"/>
    <w:rsid w:val="00826505"/>
    <w:rsid w:val="00837B6F"/>
    <w:rsid w:val="00842A5B"/>
    <w:rsid w:val="00861AD4"/>
    <w:rsid w:val="00865001"/>
    <w:rsid w:val="008A6A3F"/>
    <w:rsid w:val="008C0D1F"/>
    <w:rsid w:val="008D22AC"/>
    <w:rsid w:val="00907992"/>
    <w:rsid w:val="00913358"/>
    <w:rsid w:val="00957050"/>
    <w:rsid w:val="0096082D"/>
    <w:rsid w:val="009A26DA"/>
    <w:rsid w:val="009C0810"/>
    <w:rsid w:val="009C4AFD"/>
    <w:rsid w:val="009D0E84"/>
    <w:rsid w:val="009D4D2D"/>
    <w:rsid w:val="009D5F9E"/>
    <w:rsid w:val="009F485D"/>
    <w:rsid w:val="00A0472B"/>
    <w:rsid w:val="00A051C7"/>
    <w:rsid w:val="00A10BCE"/>
    <w:rsid w:val="00A33957"/>
    <w:rsid w:val="00A34FE5"/>
    <w:rsid w:val="00A40907"/>
    <w:rsid w:val="00A442DF"/>
    <w:rsid w:val="00A563C7"/>
    <w:rsid w:val="00A57DF8"/>
    <w:rsid w:val="00A647F4"/>
    <w:rsid w:val="00A75464"/>
    <w:rsid w:val="00AA11EE"/>
    <w:rsid w:val="00AA29CD"/>
    <w:rsid w:val="00AA7D42"/>
    <w:rsid w:val="00AB5988"/>
    <w:rsid w:val="00AB72E9"/>
    <w:rsid w:val="00AC1EC2"/>
    <w:rsid w:val="00AC3E51"/>
    <w:rsid w:val="00B105EC"/>
    <w:rsid w:val="00B1725A"/>
    <w:rsid w:val="00B24D9B"/>
    <w:rsid w:val="00B3519D"/>
    <w:rsid w:val="00B4025D"/>
    <w:rsid w:val="00B545B1"/>
    <w:rsid w:val="00B55E48"/>
    <w:rsid w:val="00B61A77"/>
    <w:rsid w:val="00B67403"/>
    <w:rsid w:val="00B8250B"/>
    <w:rsid w:val="00BC1127"/>
    <w:rsid w:val="00BC34DB"/>
    <w:rsid w:val="00BD37B9"/>
    <w:rsid w:val="00BF6FEF"/>
    <w:rsid w:val="00C0427A"/>
    <w:rsid w:val="00C0781D"/>
    <w:rsid w:val="00C110E8"/>
    <w:rsid w:val="00C27C58"/>
    <w:rsid w:val="00C30F40"/>
    <w:rsid w:val="00C363DD"/>
    <w:rsid w:val="00C42211"/>
    <w:rsid w:val="00C50654"/>
    <w:rsid w:val="00C97D8E"/>
    <w:rsid w:val="00CE2665"/>
    <w:rsid w:val="00D0685E"/>
    <w:rsid w:val="00D217A9"/>
    <w:rsid w:val="00D228CB"/>
    <w:rsid w:val="00D70211"/>
    <w:rsid w:val="00D80378"/>
    <w:rsid w:val="00D817AA"/>
    <w:rsid w:val="00DA5745"/>
    <w:rsid w:val="00DB5C32"/>
    <w:rsid w:val="00DB7C9B"/>
    <w:rsid w:val="00E03D26"/>
    <w:rsid w:val="00E1400F"/>
    <w:rsid w:val="00E26F16"/>
    <w:rsid w:val="00E545A7"/>
    <w:rsid w:val="00E724AC"/>
    <w:rsid w:val="00E75317"/>
    <w:rsid w:val="00E75B8F"/>
    <w:rsid w:val="00E81E39"/>
    <w:rsid w:val="00EB0C25"/>
    <w:rsid w:val="00EB67D6"/>
    <w:rsid w:val="00EC44EC"/>
    <w:rsid w:val="00F06DE3"/>
    <w:rsid w:val="00F22BF8"/>
    <w:rsid w:val="00F24FE1"/>
    <w:rsid w:val="00F3383D"/>
    <w:rsid w:val="00F36705"/>
    <w:rsid w:val="00F374D6"/>
    <w:rsid w:val="00F96177"/>
    <w:rsid w:val="00FA03D7"/>
    <w:rsid w:val="00FA7BE3"/>
    <w:rsid w:val="00FC286F"/>
    <w:rsid w:val="00FC54EF"/>
    <w:rsid w:val="00FD7492"/>
    <w:rsid w:val="00FE0232"/>
    <w:rsid w:val="00FE2E15"/>
    <w:rsid w:val="00FE30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02A"/>
  </w:style>
  <w:style w:type="paragraph" w:styleId="1">
    <w:name w:val="heading 1"/>
    <w:basedOn w:val="a"/>
    <w:next w:val="a"/>
    <w:qFormat/>
    <w:rsid w:val="0002602A"/>
    <w:pPr>
      <w:keepNext/>
      <w:spacing w:before="240" w:after="60"/>
      <w:outlineLvl w:val="0"/>
    </w:pPr>
    <w:rPr>
      <w:rFonts w:ascii="Arial" w:hAnsi="Arial" w:cs="Arial"/>
      <w:b/>
      <w:bCs/>
      <w:kern w:val="32"/>
      <w:sz w:val="32"/>
      <w:szCs w:val="32"/>
    </w:rPr>
  </w:style>
  <w:style w:type="paragraph" w:styleId="2">
    <w:name w:val="heading 2"/>
    <w:basedOn w:val="a"/>
    <w:next w:val="a"/>
    <w:qFormat/>
    <w:rsid w:val="0002602A"/>
    <w:pPr>
      <w:keepNext/>
      <w:spacing w:before="240" w:after="60"/>
      <w:outlineLvl w:val="1"/>
    </w:pPr>
    <w:rPr>
      <w:rFonts w:ascii="Arial" w:hAnsi="Arial" w:cs="Arial"/>
      <w:b/>
      <w:bCs/>
      <w:i/>
      <w:iCs/>
      <w:sz w:val="28"/>
      <w:szCs w:val="28"/>
    </w:rPr>
  </w:style>
  <w:style w:type="paragraph" w:styleId="3">
    <w:name w:val="heading 3"/>
    <w:basedOn w:val="a"/>
    <w:next w:val="a"/>
    <w:qFormat/>
    <w:rsid w:val="0002602A"/>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7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4FE1"/>
    <w:rPr>
      <w:rFonts w:ascii="Tahoma" w:hAnsi="Tahoma" w:cs="Tahoma"/>
      <w:sz w:val="16"/>
      <w:szCs w:val="16"/>
    </w:rPr>
  </w:style>
  <w:style w:type="character" w:customStyle="1" w:styleId="a5">
    <w:name w:val="Текст выноски Знак"/>
    <w:basedOn w:val="a0"/>
    <w:link w:val="a4"/>
    <w:uiPriority w:val="99"/>
    <w:semiHidden/>
    <w:rsid w:val="00F24FE1"/>
    <w:rPr>
      <w:rFonts w:ascii="Tahoma" w:hAnsi="Tahoma" w:cs="Tahoma"/>
      <w:sz w:val="16"/>
      <w:szCs w:val="16"/>
    </w:rPr>
  </w:style>
  <w:style w:type="paragraph" w:styleId="a6">
    <w:name w:val="List Paragraph"/>
    <w:basedOn w:val="a"/>
    <w:uiPriority w:val="34"/>
    <w:qFormat/>
    <w:rsid w:val="000C7B2A"/>
    <w:pPr>
      <w:ind w:left="720"/>
      <w:contextualSpacing/>
    </w:pPr>
  </w:style>
  <w:style w:type="paragraph" w:customStyle="1" w:styleId="20">
    <w:name w:val="Основной текст2"/>
    <w:basedOn w:val="a"/>
    <w:rsid w:val="002A5CAE"/>
    <w:pPr>
      <w:widowControl w:val="0"/>
      <w:shd w:val="clear" w:color="auto" w:fill="FFFFFF"/>
      <w:spacing w:before="360" w:line="240" w:lineRule="atLeast"/>
    </w:pPr>
    <w:rPr>
      <w:rFonts w:eastAsia="Courier New"/>
      <w:color w:val="000000"/>
      <w:spacing w:val="2"/>
      <w:sz w:val="25"/>
      <w:szCs w:val="25"/>
    </w:rPr>
  </w:style>
</w:styles>
</file>

<file path=word/webSettings.xml><?xml version="1.0" encoding="utf-8"?>
<w:webSettings xmlns:r="http://schemas.openxmlformats.org/officeDocument/2006/relationships" xmlns:w="http://schemas.openxmlformats.org/wordprocessingml/2006/main">
  <w:divs>
    <w:div w:id="54743675">
      <w:bodyDiv w:val="1"/>
      <w:marLeft w:val="0"/>
      <w:marRight w:val="0"/>
      <w:marTop w:val="0"/>
      <w:marBottom w:val="0"/>
      <w:divBdr>
        <w:top w:val="none" w:sz="0" w:space="0" w:color="auto"/>
        <w:left w:val="none" w:sz="0" w:space="0" w:color="auto"/>
        <w:bottom w:val="none" w:sz="0" w:space="0" w:color="auto"/>
        <w:right w:val="none" w:sz="0" w:space="0" w:color="auto"/>
      </w:divBdr>
    </w:div>
    <w:div w:id="283973048">
      <w:bodyDiv w:val="1"/>
      <w:marLeft w:val="0"/>
      <w:marRight w:val="0"/>
      <w:marTop w:val="0"/>
      <w:marBottom w:val="0"/>
      <w:divBdr>
        <w:top w:val="none" w:sz="0" w:space="0" w:color="auto"/>
        <w:left w:val="none" w:sz="0" w:space="0" w:color="auto"/>
        <w:bottom w:val="none" w:sz="0" w:space="0" w:color="auto"/>
        <w:right w:val="none" w:sz="0" w:space="0" w:color="auto"/>
      </w:divBdr>
    </w:div>
    <w:div w:id="329479826">
      <w:bodyDiv w:val="1"/>
      <w:marLeft w:val="0"/>
      <w:marRight w:val="0"/>
      <w:marTop w:val="0"/>
      <w:marBottom w:val="0"/>
      <w:divBdr>
        <w:top w:val="none" w:sz="0" w:space="0" w:color="auto"/>
        <w:left w:val="none" w:sz="0" w:space="0" w:color="auto"/>
        <w:bottom w:val="none" w:sz="0" w:space="0" w:color="auto"/>
        <w:right w:val="none" w:sz="0" w:space="0" w:color="auto"/>
      </w:divBdr>
    </w:div>
    <w:div w:id="395785292">
      <w:bodyDiv w:val="1"/>
      <w:marLeft w:val="0"/>
      <w:marRight w:val="0"/>
      <w:marTop w:val="0"/>
      <w:marBottom w:val="0"/>
      <w:divBdr>
        <w:top w:val="none" w:sz="0" w:space="0" w:color="auto"/>
        <w:left w:val="none" w:sz="0" w:space="0" w:color="auto"/>
        <w:bottom w:val="none" w:sz="0" w:space="0" w:color="auto"/>
        <w:right w:val="none" w:sz="0" w:space="0" w:color="auto"/>
      </w:divBdr>
    </w:div>
    <w:div w:id="397946878">
      <w:bodyDiv w:val="1"/>
      <w:marLeft w:val="0"/>
      <w:marRight w:val="0"/>
      <w:marTop w:val="0"/>
      <w:marBottom w:val="0"/>
      <w:divBdr>
        <w:top w:val="none" w:sz="0" w:space="0" w:color="auto"/>
        <w:left w:val="none" w:sz="0" w:space="0" w:color="auto"/>
        <w:bottom w:val="none" w:sz="0" w:space="0" w:color="auto"/>
        <w:right w:val="none" w:sz="0" w:space="0" w:color="auto"/>
      </w:divBdr>
    </w:div>
    <w:div w:id="529689013">
      <w:bodyDiv w:val="1"/>
      <w:marLeft w:val="0"/>
      <w:marRight w:val="0"/>
      <w:marTop w:val="0"/>
      <w:marBottom w:val="0"/>
      <w:divBdr>
        <w:top w:val="none" w:sz="0" w:space="0" w:color="auto"/>
        <w:left w:val="none" w:sz="0" w:space="0" w:color="auto"/>
        <w:bottom w:val="none" w:sz="0" w:space="0" w:color="auto"/>
        <w:right w:val="none" w:sz="0" w:space="0" w:color="auto"/>
      </w:divBdr>
    </w:div>
    <w:div w:id="732049699">
      <w:bodyDiv w:val="1"/>
      <w:marLeft w:val="0"/>
      <w:marRight w:val="0"/>
      <w:marTop w:val="0"/>
      <w:marBottom w:val="0"/>
      <w:divBdr>
        <w:top w:val="none" w:sz="0" w:space="0" w:color="auto"/>
        <w:left w:val="none" w:sz="0" w:space="0" w:color="auto"/>
        <w:bottom w:val="none" w:sz="0" w:space="0" w:color="auto"/>
        <w:right w:val="none" w:sz="0" w:space="0" w:color="auto"/>
      </w:divBdr>
    </w:div>
    <w:div w:id="781850524">
      <w:bodyDiv w:val="1"/>
      <w:marLeft w:val="0"/>
      <w:marRight w:val="0"/>
      <w:marTop w:val="0"/>
      <w:marBottom w:val="0"/>
      <w:divBdr>
        <w:top w:val="none" w:sz="0" w:space="0" w:color="auto"/>
        <w:left w:val="none" w:sz="0" w:space="0" w:color="auto"/>
        <w:bottom w:val="none" w:sz="0" w:space="0" w:color="auto"/>
        <w:right w:val="none" w:sz="0" w:space="0" w:color="auto"/>
      </w:divBdr>
    </w:div>
    <w:div w:id="865413012">
      <w:bodyDiv w:val="1"/>
      <w:marLeft w:val="0"/>
      <w:marRight w:val="0"/>
      <w:marTop w:val="0"/>
      <w:marBottom w:val="0"/>
      <w:divBdr>
        <w:top w:val="none" w:sz="0" w:space="0" w:color="auto"/>
        <w:left w:val="none" w:sz="0" w:space="0" w:color="auto"/>
        <w:bottom w:val="none" w:sz="0" w:space="0" w:color="auto"/>
        <w:right w:val="none" w:sz="0" w:space="0" w:color="auto"/>
      </w:divBdr>
    </w:div>
    <w:div w:id="1037775431">
      <w:bodyDiv w:val="1"/>
      <w:marLeft w:val="0"/>
      <w:marRight w:val="0"/>
      <w:marTop w:val="0"/>
      <w:marBottom w:val="0"/>
      <w:divBdr>
        <w:top w:val="none" w:sz="0" w:space="0" w:color="auto"/>
        <w:left w:val="none" w:sz="0" w:space="0" w:color="auto"/>
        <w:bottom w:val="none" w:sz="0" w:space="0" w:color="auto"/>
        <w:right w:val="none" w:sz="0" w:space="0" w:color="auto"/>
      </w:divBdr>
    </w:div>
    <w:div w:id="1058169495">
      <w:bodyDiv w:val="1"/>
      <w:marLeft w:val="0"/>
      <w:marRight w:val="0"/>
      <w:marTop w:val="0"/>
      <w:marBottom w:val="0"/>
      <w:divBdr>
        <w:top w:val="none" w:sz="0" w:space="0" w:color="auto"/>
        <w:left w:val="none" w:sz="0" w:space="0" w:color="auto"/>
        <w:bottom w:val="none" w:sz="0" w:space="0" w:color="auto"/>
        <w:right w:val="none" w:sz="0" w:space="0" w:color="auto"/>
      </w:divBdr>
    </w:div>
    <w:div w:id="1120341205">
      <w:bodyDiv w:val="1"/>
      <w:marLeft w:val="0"/>
      <w:marRight w:val="0"/>
      <w:marTop w:val="0"/>
      <w:marBottom w:val="0"/>
      <w:divBdr>
        <w:top w:val="none" w:sz="0" w:space="0" w:color="auto"/>
        <w:left w:val="none" w:sz="0" w:space="0" w:color="auto"/>
        <w:bottom w:val="none" w:sz="0" w:space="0" w:color="auto"/>
        <w:right w:val="none" w:sz="0" w:space="0" w:color="auto"/>
      </w:divBdr>
    </w:div>
    <w:div w:id="1123695528">
      <w:bodyDiv w:val="1"/>
      <w:marLeft w:val="0"/>
      <w:marRight w:val="0"/>
      <w:marTop w:val="0"/>
      <w:marBottom w:val="0"/>
      <w:divBdr>
        <w:top w:val="none" w:sz="0" w:space="0" w:color="auto"/>
        <w:left w:val="none" w:sz="0" w:space="0" w:color="auto"/>
        <w:bottom w:val="none" w:sz="0" w:space="0" w:color="auto"/>
        <w:right w:val="none" w:sz="0" w:space="0" w:color="auto"/>
      </w:divBdr>
    </w:div>
    <w:div w:id="1199004482">
      <w:bodyDiv w:val="1"/>
      <w:marLeft w:val="0"/>
      <w:marRight w:val="0"/>
      <w:marTop w:val="0"/>
      <w:marBottom w:val="0"/>
      <w:divBdr>
        <w:top w:val="none" w:sz="0" w:space="0" w:color="auto"/>
        <w:left w:val="none" w:sz="0" w:space="0" w:color="auto"/>
        <w:bottom w:val="none" w:sz="0" w:space="0" w:color="auto"/>
        <w:right w:val="none" w:sz="0" w:space="0" w:color="auto"/>
      </w:divBdr>
    </w:div>
    <w:div w:id="1221864648">
      <w:bodyDiv w:val="1"/>
      <w:marLeft w:val="0"/>
      <w:marRight w:val="0"/>
      <w:marTop w:val="0"/>
      <w:marBottom w:val="0"/>
      <w:divBdr>
        <w:top w:val="none" w:sz="0" w:space="0" w:color="auto"/>
        <w:left w:val="none" w:sz="0" w:space="0" w:color="auto"/>
        <w:bottom w:val="none" w:sz="0" w:space="0" w:color="auto"/>
        <w:right w:val="none" w:sz="0" w:space="0" w:color="auto"/>
      </w:divBdr>
    </w:div>
    <w:div w:id="1245186386">
      <w:bodyDiv w:val="1"/>
      <w:marLeft w:val="0"/>
      <w:marRight w:val="0"/>
      <w:marTop w:val="0"/>
      <w:marBottom w:val="0"/>
      <w:divBdr>
        <w:top w:val="none" w:sz="0" w:space="0" w:color="auto"/>
        <w:left w:val="none" w:sz="0" w:space="0" w:color="auto"/>
        <w:bottom w:val="none" w:sz="0" w:space="0" w:color="auto"/>
        <w:right w:val="none" w:sz="0" w:space="0" w:color="auto"/>
      </w:divBdr>
    </w:div>
    <w:div w:id="1289313576">
      <w:bodyDiv w:val="1"/>
      <w:marLeft w:val="0"/>
      <w:marRight w:val="0"/>
      <w:marTop w:val="0"/>
      <w:marBottom w:val="0"/>
      <w:divBdr>
        <w:top w:val="none" w:sz="0" w:space="0" w:color="auto"/>
        <w:left w:val="none" w:sz="0" w:space="0" w:color="auto"/>
        <w:bottom w:val="none" w:sz="0" w:space="0" w:color="auto"/>
        <w:right w:val="none" w:sz="0" w:space="0" w:color="auto"/>
      </w:divBdr>
    </w:div>
    <w:div w:id="1316959523">
      <w:bodyDiv w:val="1"/>
      <w:marLeft w:val="0"/>
      <w:marRight w:val="0"/>
      <w:marTop w:val="0"/>
      <w:marBottom w:val="0"/>
      <w:divBdr>
        <w:top w:val="none" w:sz="0" w:space="0" w:color="auto"/>
        <w:left w:val="none" w:sz="0" w:space="0" w:color="auto"/>
        <w:bottom w:val="none" w:sz="0" w:space="0" w:color="auto"/>
        <w:right w:val="none" w:sz="0" w:space="0" w:color="auto"/>
      </w:divBdr>
    </w:div>
    <w:div w:id="1379159765">
      <w:bodyDiv w:val="1"/>
      <w:marLeft w:val="0"/>
      <w:marRight w:val="0"/>
      <w:marTop w:val="0"/>
      <w:marBottom w:val="0"/>
      <w:divBdr>
        <w:top w:val="none" w:sz="0" w:space="0" w:color="auto"/>
        <w:left w:val="none" w:sz="0" w:space="0" w:color="auto"/>
        <w:bottom w:val="none" w:sz="0" w:space="0" w:color="auto"/>
        <w:right w:val="none" w:sz="0" w:space="0" w:color="auto"/>
      </w:divBdr>
    </w:div>
    <w:div w:id="1442409116">
      <w:bodyDiv w:val="1"/>
      <w:marLeft w:val="0"/>
      <w:marRight w:val="0"/>
      <w:marTop w:val="0"/>
      <w:marBottom w:val="0"/>
      <w:divBdr>
        <w:top w:val="none" w:sz="0" w:space="0" w:color="auto"/>
        <w:left w:val="none" w:sz="0" w:space="0" w:color="auto"/>
        <w:bottom w:val="none" w:sz="0" w:space="0" w:color="auto"/>
        <w:right w:val="none" w:sz="0" w:space="0" w:color="auto"/>
      </w:divBdr>
    </w:div>
    <w:div w:id="1519196421">
      <w:bodyDiv w:val="1"/>
      <w:marLeft w:val="0"/>
      <w:marRight w:val="0"/>
      <w:marTop w:val="0"/>
      <w:marBottom w:val="0"/>
      <w:divBdr>
        <w:top w:val="none" w:sz="0" w:space="0" w:color="auto"/>
        <w:left w:val="none" w:sz="0" w:space="0" w:color="auto"/>
        <w:bottom w:val="none" w:sz="0" w:space="0" w:color="auto"/>
        <w:right w:val="none" w:sz="0" w:space="0" w:color="auto"/>
      </w:divBdr>
    </w:div>
    <w:div w:id="1546020482">
      <w:bodyDiv w:val="1"/>
      <w:marLeft w:val="0"/>
      <w:marRight w:val="0"/>
      <w:marTop w:val="0"/>
      <w:marBottom w:val="0"/>
      <w:divBdr>
        <w:top w:val="none" w:sz="0" w:space="0" w:color="auto"/>
        <w:left w:val="none" w:sz="0" w:space="0" w:color="auto"/>
        <w:bottom w:val="none" w:sz="0" w:space="0" w:color="auto"/>
        <w:right w:val="none" w:sz="0" w:space="0" w:color="auto"/>
      </w:divBdr>
    </w:div>
    <w:div w:id="1546060176">
      <w:bodyDiv w:val="1"/>
      <w:marLeft w:val="0"/>
      <w:marRight w:val="0"/>
      <w:marTop w:val="0"/>
      <w:marBottom w:val="0"/>
      <w:divBdr>
        <w:top w:val="none" w:sz="0" w:space="0" w:color="auto"/>
        <w:left w:val="none" w:sz="0" w:space="0" w:color="auto"/>
        <w:bottom w:val="none" w:sz="0" w:space="0" w:color="auto"/>
        <w:right w:val="none" w:sz="0" w:space="0" w:color="auto"/>
      </w:divBdr>
    </w:div>
    <w:div w:id="1583251186">
      <w:bodyDiv w:val="1"/>
      <w:marLeft w:val="0"/>
      <w:marRight w:val="0"/>
      <w:marTop w:val="0"/>
      <w:marBottom w:val="0"/>
      <w:divBdr>
        <w:top w:val="none" w:sz="0" w:space="0" w:color="auto"/>
        <w:left w:val="none" w:sz="0" w:space="0" w:color="auto"/>
        <w:bottom w:val="none" w:sz="0" w:space="0" w:color="auto"/>
        <w:right w:val="none" w:sz="0" w:space="0" w:color="auto"/>
      </w:divBdr>
    </w:div>
    <w:div w:id="1600480442">
      <w:bodyDiv w:val="1"/>
      <w:marLeft w:val="0"/>
      <w:marRight w:val="0"/>
      <w:marTop w:val="0"/>
      <w:marBottom w:val="0"/>
      <w:divBdr>
        <w:top w:val="none" w:sz="0" w:space="0" w:color="auto"/>
        <w:left w:val="none" w:sz="0" w:space="0" w:color="auto"/>
        <w:bottom w:val="none" w:sz="0" w:space="0" w:color="auto"/>
        <w:right w:val="none" w:sz="0" w:space="0" w:color="auto"/>
      </w:divBdr>
    </w:div>
    <w:div w:id="1667049752">
      <w:bodyDiv w:val="1"/>
      <w:marLeft w:val="0"/>
      <w:marRight w:val="0"/>
      <w:marTop w:val="0"/>
      <w:marBottom w:val="0"/>
      <w:divBdr>
        <w:top w:val="none" w:sz="0" w:space="0" w:color="auto"/>
        <w:left w:val="none" w:sz="0" w:space="0" w:color="auto"/>
        <w:bottom w:val="none" w:sz="0" w:space="0" w:color="auto"/>
        <w:right w:val="none" w:sz="0" w:space="0" w:color="auto"/>
      </w:divBdr>
    </w:div>
    <w:div w:id="1739092897">
      <w:bodyDiv w:val="1"/>
      <w:marLeft w:val="0"/>
      <w:marRight w:val="0"/>
      <w:marTop w:val="0"/>
      <w:marBottom w:val="0"/>
      <w:divBdr>
        <w:top w:val="none" w:sz="0" w:space="0" w:color="auto"/>
        <w:left w:val="none" w:sz="0" w:space="0" w:color="auto"/>
        <w:bottom w:val="none" w:sz="0" w:space="0" w:color="auto"/>
        <w:right w:val="none" w:sz="0" w:space="0" w:color="auto"/>
      </w:divBdr>
    </w:div>
    <w:div w:id="1743521803">
      <w:bodyDiv w:val="1"/>
      <w:marLeft w:val="0"/>
      <w:marRight w:val="0"/>
      <w:marTop w:val="0"/>
      <w:marBottom w:val="0"/>
      <w:divBdr>
        <w:top w:val="none" w:sz="0" w:space="0" w:color="auto"/>
        <w:left w:val="none" w:sz="0" w:space="0" w:color="auto"/>
        <w:bottom w:val="none" w:sz="0" w:space="0" w:color="auto"/>
        <w:right w:val="none" w:sz="0" w:space="0" w:color="auto"/>
      </w:divBdr>
    </w:div>
    <w:div w:id="1753967219">
      <w:bodyDiv w:val="1"/>
      <w:marLeft w:val="0"/>
      <w:marRight w:val="0"/>
      <w:marTop w:val="0"/>
      <w:marBottom w:val="0"/>
      <w:divBdr>
        <w:top w:val="none" w:sz="0" w:space="0" w:color="auto"/>
        <w:left w:val="none" w:sz="0" w:space="0" w:color="auto"/>
        <w:bottom w:val="none" w:sz="0" w:space="0" w:color="auto"/>
        <w:right w:val="none" w:sz="0" w:space="0" w:color="auto"/>
      </w:divBdr>
    </w:div>
    <w:div w:id="1890680369">
      <w:bodyDiv w:val="1"/>
      <w:marLeft w:val="0"/>
      <w:marRight w:val="0"/>
      <w:marTop w:val="0"/>
      <w:marBottom w:val="0"/>
      <w:divBdr>
        <w:top w:val="none" w:sz="0" w:space="0" w:color="auto"/>
        <w:left w:val="none" w:sz="0" w:space="0" w:color="auto"/>
        <w:bottom w:val="none" w:sz="0" w:space="0" w:color="auto"/>
        <w:right w:val="none" w:sz="0" w:space="0" w:color="auto"/>
      </w:divBdr>
    </w:div>
    <w:div w:id="1907060460">
      <w:bodyDiv w:val="1"/>
      <w:marLeft w:val="0"/>
      <w:marRight w:val="0"/>
      <w:marTop w:val="0"/>
      <w:marBottom w:val="0"/>
      <w:divBdr>
        <w:top w:val="none" w:sz="0" w:space="0" w:color="auto"/>
        <w:left w:val="none" w:sz="0" w:space="0" w:color="auto"/>
        <w:bottom w:val="none" w:sz="0" w:space="0" w:color="auto"/>
        <w:right w:val="none" w:sz="0" w:space="0" w:color="auto"/>
      </w:divBdr>
    </w:div>
    <w:div w:id="1920871280">
      <w:bodyDiv w:val="1"/>
      <w:marLeft w:val="0"/>
      <w:marRight w:val="0"/>
      <w:marTop w:val="0"/>
      <w:marBottom w:val="0"/>
      <w:divBdr>
        <w:top w:val="none" w:sz="0" w:space="0" w:color="auto"/>
        <w:left w:val="none" w:sz="0" w:space="0" w:color="auto"/>
        <w:bottom w:val="none" w:sz="0" w:space="0" w:color="auto"/>
        <w:right w:val="none" w:sz="0" w:space="0" w:color="auto"/>
      </w:divBdr>
    </w:div>
    <w:div w:id="2033415101">
      <w:bodyDiv w:val="1"/>
      <w:marLeft w:val="0"/>
      <w:marRight w:val="0"/>
      <w:marTop w:val="0"/>
      <w:marBottom w:val="0"/>
      <w:divBdr>
        <w:top w:val="none" w:sz="0" w:space="0" w:color="auto"/>
        <w:left w:val="none" w:sz="0" w:space="0" w:color="auto"/>
        <w:bottom w:val="none" w:sz="0" w:space="0" w:color="auto"/>
        <w:right w:val="none" w:sz="0" w:space="0" w:color="auto"/>
      </w:divBdr>
    </w:div>
    <w:div w:id="2054503760">
      <w:bodyDiv w:val="1"/>
      <w:marLeft w:val="0"/>
      <w:marRight w:val="0"/>
      <w:marTop w:val="0"/>
      <w:marBottom w:val="0"/>
      <w:divBdr>
        <w:top w:val="none" w:sz="0" w:space="0" w:color="auto"/>
        <w:left w:val="none" w:sz="0" w:space="0" w:color="auto"/>
        <w:bottom w:val="none" w:sz="0" w:space="0" w:color="auto"/>
        <w:right w:val="none" w:sz="0" w:space="0" w:color="auto"/>
      </w:divBdr>
    </w:div>
    <w:div w:id="2076320218">
      <w:bodyDiv w:val="1"/>
      <w:marLeft w:val="0"/>
      <w:marRight w:val="0"/>
      <w:marTop w:val="0"/>
      <w:marBottom w:val="0"/>
      <w:divBdr>
        <w:top w:val="none" w:sz="0" w:space="0" w:color="auto"/>
        <w:left w:val="none" w:sz="0" w:space="0" w:color="auto"/>
        <w:bottom w:val="none" w:sz="0" w:space="0" w:color="auto"/>
        <w:right w:val="none" w:sz="0" w:space="0" w:color="auto"/>
      </w:divBdr>
    </w:div>
    <w:div w:id="212376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C575-F0BF-4BDE-8DAF-703FC5789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Pages>
  <Words>1531</Words>
  <Characters>11885</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Dnsoft</Company>
  <LinksUpToDate>false</LinksUpToDate>
  <CharactersWithSpaces>13390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НАГамаюнова</cp:lastModifiedBy>
  <cp:revision>33</cp:revision>
  <cp:lastPrinted>2016-03-31T08:12:00Z</cp:lastPrinted>
  <dcterms:created xsi:type="dcterms:W3CDTF">2016-03-29T01:33:00Z</dcterms:created>
  <dcterms:modified xsi:type="dcterms:W3CDTF">2016-04-05T01:19:00Z</dcterms:modified>
</cp:coreProperties>
</file>